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4C" w:rsidRPr="009310F3" w:rsidRDefault="00F4194C" w:rsidP="00F4194C">
      <w:pPr>
        <w:pStyle w:val="a4"/>
        <w:jc w:val="center"/>
        <w:rPr>
          <w:rFonts w:ascii="Times New Roman" w:hAnsi="Times New Roman" w:cs="Times New Roman"/>
          <w:b/>
          <w:sz w:val="24"/>
          <w:szCs w:val="24"/>
        </w:rPr>
      </w:pPr>
      <w:r w:rsidRPr="009310F3">
        <w:rPr>
          <w:rFonts w:ascii="Times New Roman" w:hAnsi="Times New Roman" w:cs="Times New Roman"/>
          <w:b/>
          <w:sz w:val="24"/>
          <w:szCs w:val="24"/>
        </w:rPr>
        <w:t>РОССИЙСКАЯ ФЕДЕРАЦИЯ</w:t>
      </w:r>
    </w:p>
    <w:p w:rsidR="00F4194C" w:rsidRPr="009310F3" w:rsidRDefault="00F4194C" w:rsidP="00F4194C">
      <w:pPr>
        <w:pStyle w:val="a4"/>
        <w:jc w:val="center"/>
        <w:rPr>
          <w:rFonts w:ascii="Times New Roman" w:hAnsi="Times New Roman" w:cs="Times New Roman"/>
          <w:b/>
          <w:sz w:val="24"/>
          <w:szCs w:val="24"/>
        </w:rPr>
      </w:pPr>
      <w:r w:rsidRPr="009310F3">
        <w:rPr>
          <w:rFonts w:ascii="Times New Roman" w:hAnsi="Times New Roman" w:cs="Times New Roman"/>
          <w:b/>
          <w:sz w:val="24"/>
          <w:szCs w:val="24"/>
        </w:rPr>
        <w:t>КАРАЧАЕВО-ЧЕРКЕССКАЯ РЕСПУБЛИКА</w:t>
      </w:r>
    </w:p>
    <w:p w:rsidR="00F4194C" w:rsidRPr="009310F3" w:rsidRDefault="00F4194C" w:rsidP="00F4194C">
      <w:pPr>
        <w:pStyle w:val="a4"/>
        <w:jc w:val="center"/>
        <w:rPr>
          <w:rFonts w:ascii="Times New Roman" w:hAnsi="Times New Roman" w:cs="Times New Roman"/>
          <w:b/>
          <w:sz w:val="24"/>
          <w:szCs w:val="24"/>
        </w:rPr>
      </w:pPr>
      <w:r w:rsidRPr="009310F3">
        <w:rPr>
          <w:rFonts w:ascii="Times New Roman" w:hAnsi="Times New Roman" w:cs="Times New Roman"/>
          <w:b/>
          <w:sz w:val="24"/>
          <w:szCs w:val="24"/>
        </w:rPr>
        <w:t>МАЛОКАРАЧАЕВСКИЙ  МУНИЦИПАЛЬНЫЙ РАЙОН</w:t>
      </w:r>
    </w:p>
    <w:p w:rsidR="00F4194C" w:rsidRPr="009310F3" w:rsidRDefault="00F4194C" w:rsidP="00F4194C">
      <w:pPr>
        <w:pStyle w:val="a4"/>
        <w:jc w:val="center"/>
        <w:rPr>
          <w:rFonts w:ascii="Times New Roman" w:hAnsi="Times New Roman" w:cs="Times New Roman"/>
          <w:b/>
          <w:sz w:val="24"/>
          <w:szCs w:val="24"/>
        </w:rPr>
      </w:pPr>
      <w:r w:rsidRPr="009310F3">
        <w:rPr>
          <w:rFonts w:ascii="Times New Roman" w:hAnsi="Times New Roman" w:cs="Times New Roman"/>
          <w:b/>
          <w:sz w:val="24"/>
          <w:szCs w:val="24"/>
        </w:rPr>
        <w:t>СОВЕТ МАЛОКАРАЧАЕВСКОГО МУНИЦИПАЛЬНОГО РАЙОНА</w:t>
      </w:r>
    </w:p>
    <w:p w:rsidR="009310F3" w:rsidRPr="009310F3" w:rsidRDefault="009310F3" w:rsidP="009310F3">
      <w:pPr>
        <w:autoSpaceDN w:val="0"/>
        <w:spacing w:after="120" w:line="240" w:lineRule="auto"/>
        <w:jc w:val="center"/>
        <w:rPr>
          <w:rFonts w:ascii="Times New Roman" w:eastAsia="Times New Roman" w:hAnsi="Times New Roman" w:cs="Times New Roman"/>
          <w:b/>
          <w:caps/>
          <w:sz w:val="24"/>
          <w:szCs w:val="24"/>
        </w:rPr>
      </w:pPr>
      <w:r w:rsidRPr="009310F3">
        <w:rPr>
          <w:rFonts w:ascii="Times New Roman" w:eastAsia="Times New Roman" w:hAnsi="Times New Roman" w:cs="Times New Roman"/>
          <w:b/>
          <w:caps/>
          <w:sz w:val="24"/>
          <w:szCs w:val="24"/>
        </w:rPr>
        <w:t>третьего  созыва</w:t>
      </w:r>
    </w:p>
    <w:p w:rsidR="00F4194C" w:rsidRPr="00F4194C" w:rsidRDefault="00F4194C" w:rsidP="00F4194C">
      <w:pPr>
        <w:rPr>
          <w:rFonts w:ascii="Times New Roman" w:hAnsi="Times New Roman" w:cs="Times New Roman"/>
          <w:sz w:val="24"/>
          <w:szCs w:val="24"/>
        </w:rPr>
      </w:pPr>
    </w:p>
    <w:p w:rsidR="00F4194C" w:rsidRPr="00EE3558" w:rsidRDefault="00F4194C" w:rsidP="00F4194C">
      <w:pPr>
        <w:jc w:val="center"/>
        <w:rPr>
          <w:rFonts w:ascii="Times New Roman" w:hAnsi="Times New Roman" w:cs="Times New Roman"/>
          <w:b/>
          <w:sz w:val="24"/>
          <w:szCs w:val="24"/>
        </w:rPr>
      </w:pPr>
      <w:r w:rsidRPr="00EE3558">
        <w:rPr>
          <w:rFonts w:ascii="Times New Roman" w:hAnsi="Times New Roman" w:cs="Times New Roman"/>
          <w:b/>
          <w:sz w:val="24"/>
          <w:szCs w:val="24"/>
        </w:rPr>
        <w:t>РЕШЕНИЕ</w:t>
      </w:r>
    </w:p>
    <w:p w:rsidR="00F4194C" w:rsidRPr="00F4194C" w:rsidRDefault="007702BA" w:rsidP="00F4194C">
      <w:pPr>
        <w:rPr>
          <w:rFonts w:ascii="Times New Roman" w:hAnsi="Times New Roman" w:cs="Times New Roman"/>
          <w:sz w:val="24"/>
          <w:szCs w:val="24"/>
        </w:rPr>
      </w:pPr>
      <w:r>
        <w:rPr>
          <w:rFonts w:ascii="Times New Roman" w:hAnsi="Times New Roman" w:cs="Times New Roman"/>
          <w:sz w:val="24"/>
          <w:szCs w:val="24"/>
        </w:rPr>
        <w:t>21.12.</w:t>
      </w:r>
      <w:r w:rsidR="00F4194C" w:rsidRPr="00F4194C">
        <w:rPr>
          <w:rFonts w:ascii="Times New Roman" w:hAnsi="Times New Roman" w:cs="Times New Roman"/>
          <w:sz w:val="24"/>
          <w:szCs w:val="24"/>
        </w:rPr>
        <w:t>2015г.                                                         с.Учкекен                                               №</w:t>
      </w:r>
      <w:r>
        <w:rPr>
          <w:rFonts w:ascii="Times New Roman" w:hAnsi="Times New Roman" w:cs="Times New Roman"/>
          <w:sz w:val="24"/>
          <w:szCs w:val="24"/>
        </w:rPr>
        <w:t>36</w:t>
      </w:r>
    </w:p>
    <w:p w:rsidR="00F4194C" w:rsidRPr="00F4194C" w:rsidRDefault="00F4194C" w:rsidP="00F4194C">
      <w:pPr>
        <w:rPr>
          <w:rFonts w:ascii="Times New Roman" w:hAnsi="Times New Roman" w:cs="Times New Roman"/>
          <w:sz w:val="24"/>
          <w:szCs w:val="24"/>
        </w:rPr>
      </w:pPr>
    </w:p>
    <w:p w:rsidR="00F4194C" w:rsidRPr="00F4194C" w:rsidRDefault="00F4194C" w:rsidP="00F4194C">
      <w:pPr>
        <w:pStyle w:val="a4"/>
        <w:rPr>
          <w:rFonts w:ascii="Times New Roman" w:hAnsi="Times New Roman" w:cs="Times New Roman"/>
          <w:sz w:val="24"/>
          <w:szCs w:val="24"/>
        </w:rPr>
      </w:pPr>
      <w:r w:rsidRPr="00F4194C">
        <w:rPr>
          <w:rFonts w:ascii="Times New Roman" w:hAnsi="Times New Roman" w:cs="Times New Roman"/>
          <w:sz w:val="24"/>
          <w:szCs w:val="24"/>
        </w:rPr>
        <w:t>О Порядке приватизации муниципального</w:t>
      </w:r>
    </w:p>
    <w:p w:rsidR="00F4194C" w:rsidRPr="00F4194C" w:rsidRDefault="00F4194C" w:rsidP="00F4194C">
      <w:pPr>
        <w:pStyle w:val="a4"/>
        <w:rPr>
          <w:rFonts w:ascii="Times New Roman" w:hAnsi="Times New Roman" w:cs="Times New Roman"/>
          <w:sz w:val="24"/>
          <w:szCs w:val="24"/>
        </w:rPr>
      </w:pPr>
      <w:r w:rsidRPr="00F4194C">
        <w:rPr>
          <w:rFonts w:ascii="Times New Roman" w:hAnsi="Times New Roman" w:cs="Times New Roman"/>
          <w:sz w:val="24"/>
          <w:szCs w:val="24"/>
        </w:rPr>
        <w:t>имущества в Малокарачаевском</w:t>
      </w:r>
    </w:p>
    <w:p w:rsidR="00F4194C" w:rsidRPr="00F4194C" w:rsidRDefault="00F4194C" w:rsidP="00F4194C">
      <w:pPr>
        <w:pStyle w:val="a4"/>
        <w:rPr>
          <w:rFonts w:ascii="Times New Roman" w:hAnsi="Times New Roman" w:cs="Times New Roman"/>
          <w:sz w:val="24"/>
          <w:szCs w:val="24"/>
        </w:rPr>
      </w:pPr>
      <w:r w:rsidRPr="00F4194C">
        <w:rPr>
          <w:rFonts w:ascii="Times New Roman" w:hAnsi="Times New Roman" w:cs="Times New Roman"/>
          <w:sz w:val="24"/>
          <w:szCs w:val="24"/>
        </w:rPr>
        <w:t xml:space="preserve">муниципальном </w:t>
      </w:r>
      <w:proofErr w:type="gramStart"/>
      <w:r w:rsidRPr="00F4194C">
        <w:rPr>
          <w:rFonts w:ascii="Times New Roman" w:hAnsi="Times New Roman" w:cs="Times New Roman"/>
          <w:sz w:val="24"/>
          <w:szCs w:val="24"/>
        </w:rPr>
        <w:t>районе</w:t>
      </w:r>
      <w:proofErr w:type="gramEnd"/>
    </w:p>
    <w:p w:rsidR="00F4194C" w:rsidRPr="00F4194C" w:rsidRDefault="00F4194C" w:rsidP="00F4194C">
      <w:pPr>
        <w:rPr>
          <w:rFonts w:ascii="Times New Roman" w:hAnsi="Times New Roman" w:cs="Times New Roman"/>
          <w:sz w:val="24"/>
          <w:szCs w:val="24"/>
        </w:rPr>
      </w:pPr>
    </w:p>
    <w:p w:rsidR="00C8573F" w:rsidRPr="00350878" w:rsidRDefault="00F4194C" w:rsidP="00350878">
      <w:pPr>
        <w:jc w:val="both"/>
        <w:rPr>
          <w:rFonts w:ascii="Times New Roman" w:hAnsi="Times New Roman" w:cs="Times New Roman"/>
          <w:sz w:val="24"/>
          <w:szCs w:val="24"/>
        </w:rPr>
      </w:pPr>
      <w:r w:rsidRPr="00F4194C">
        <w:rPr>
          <w:rFonts w:ascii="Times New Roman" w:hAnsi="Times New Roman" w:cs="Times New Roman"/>
          <w:sz w:val="24"/>
          <w:szCs w:val="24"/>
        </w:rPr>
        <w:t xml:space="preserve">           </w:t>
      </w:r>
      <w:proofErr w:type="gramStart"/>
      <w:r w:rsidRPr="00F4194C">
        <w:rPr>
          <w:rFonts w:ascii="Times New Roman" w:hAnsi="Times New Roman" w:cs="Times New Roman"/>
          <w:sz w:val="24"/>
          <w:szCs w:val="24"/>
        </w:rPr>
        <w:t>В соответствии с законом Российской Федерации от 06.10.2003г. № 131 -ФЗ «Об общих принципах организации местного самоуправления в Российской Федерации», законом Россий</w:t>
      </w:r>
      <w:r w:rsidRPr="00F4194C">
        <w:rPr>
          <w:rFonts w:ascii="Times New Roman" w:hAnsi="Times New Roman" w:cs="Times New Roman"/>
          <w:sz w:val="24"/>
          <w:szCs w:val="24"/>
        </w:rPr>
        <w:softHyphen/>
        <w:t>ской Федерации № 178-ФЗ от 21.12.2001г. «</w:t>
      </w:r>
      <w:r w:rsidR="003E2CAD">
        <w:rPr>
          <w:rFonts w:ascii="Times New Roman" w:hAnsi="Times New Roman" w:cs="Times New Roman"/>
          <w:sz w:val="24"/>
          <w:szCs w:val="24"/>
        </w:rPr>
        <w:t xml:space="preserve">О </w:t>
      </w:r>
      <w:r w:rsidR="003E2CAD" w:rsidRPr="003E2CAD">
        <w:rPr>
          <w:rFonts w:ascii="Times New Roman" w:hAnsi="Times New Roman" w:cs="Times New Roman"/>
          <w:sz w:val="24"/>
          <w:szCs w:val="24"/>
        </w:rPr>
        <w:t>приватизации государственного и муниципального имущества»</w:t>
      </w:r>
      <w:r w:rsidRPr="00F4194C">
        <w:rPr>
          <w:rFonts w:ascii="Times New Roman" w:hAnsi="Times New Roman" w:cs="Times New Roman"/>
          <w:sz w:val="24"/>
          <w:szCs w:val="24"/>
        </w:rPr>
        <w:t>, законом Карачаево-Черкесской Республики от 25.10.2004г. №30-РЗ «О ме</w:t>
      </w:r>
      <w:r w:rsidRPr="00F4194C">
        <w:rPr>
          <w:rFonts w:ascii="Times New Roman" w:hAnsi="Times New Roman" w:cs="Times New Roman"/>
          <w:sz w:val="24"/>
          <w:szCs w:val="24"/>
        </w:rPr>
        <w:softHyphen/>
        <w:t>стном самоуправлении в Карачаево-Черкесской Республике» и Уставом  Малокарачаевского муниципального района, Совет</w:t>
      </w:r>
      <w:proofErr w:type="gramEnd"/>
      <w:r w:rsidRPr="00F4194C">
        <w:rPr>
          <w:rFonts w:ascii="Times New Roman" w:hAnsi="Times New Roman" w:cs="Times New Roman"/>
          <w:sz w:val="24"/>
          <w:szCs w:val="24"/>
        </w:rPr>
        <w:t xml:space="preserve"> Малокара</w:t>
      </w:r>
      <w:r w:rsidR="00AA1C6C">
        <w:rPr>
          <w:rFonts w:ascii="Times New Roman" w:hAnsi="Times New Roman" w:cs="Times New Roman"/>
          <w:sz w:val="24"/>
          <w:szCs w:val="24"/>
        </w:rPr>
        <w:t>чаевского муниципального района</w:t>
      </w:r>
    </w:p>
    <w:p w:rsidR="00F4194C" w:rsidRPr="00C8573F" w:rsidRDefault="00F4194C" w:rsidP="00F4194C">
      <w:pPr>
        <w:rPr>
          <w:rFonts w:ascii="Times New Roman" w:hAnsi="Times New Roman" w:cs="Times New Roman"/>
          <w:b/>
          <w:sz w:val="24"/>
          <w:szCs w:val="24"/>
        </w:rPr>
      </w:pPr>
      <w:r w:rsidRPr="00C8573F">
        <w:rPr>
          <w:rFonts w:ascii="Times New Roman" w:hAnsi="Times New Roman" w:cs="Times New Roman"/>
          <w:b/>
          <w:sz w:val="24"/>
          <w:szCs w:val="24"/>
        </w:rPr>
        <w:t>РЕШИЛ:</w:t>
      </w:r>
    </w:p>
    <w:p w:rsidR="00E54163" w:rsidRPr="00E54163" w:rsidRDefault="00F4194C" w:rsidP="00E54163">
      <w:pPr>
        <w:pStyle w:val="a3"/>
        <w:numPr>
          <w:ilvl w:val="0"/>
          <w:numId w:val="3"/>
        </w:numPr>
        <w:jc w:val="both"/>
        <w:rPr>
          <w:rFonts w:ascii="Times New Roman" w:hAnsi="Times New Roman" w:cs="Times New Roman"/>
          <w:sz w:val="24"/>
          <w:szCs w:val="24"/>
        </w:rPr>
      </w:pPr>
      <w:r w:rsidRPr="00E54163">
        <w:rPr>
          <w:rFonts w:ascii="Times New Roman" w:hAnsi="Times New Roman" w:cs="Times New Roman"/>
          <w:sz w:val="24"/>
          <w:szCs w:val="24"/>
        </w:rPr>
        <w:t>Утвердить Порядок приватизации муниципального имущества в Малокарачаевском муниципал</w:t>
      </w:r>
      <w:r w:rsidR="00350878">
        <w:rPr>
          <w:rFonts w:ascii="Times New Roman" w:hAnsi="Times New Roman" w:cs="Times New Roman"/>
          <w:sz w:val="24"/>
          <w:szCs w:val="24"/>
        </w:rPr>
        <w:t>ьном районе, согласно приложению</w:t>
      </w:r>
      <w:r w:rsidRPr="00E54163">
        <w:rPr>
          <w:rFonts w:ascii="Times New Roman" w:hAnsi="Times New Roman" w:cs="Times New Roman"/>
          <w:sz w:val="24"/>
          <w:szCs w:val="24"/>
        </w:rPr>
        <w:t>.</w:t>
      </w:r>
    </w:p>
    <w:p w:rsidR="00E54163" w:rsidRPr="00350878" w:rsidRDefault="00E54163" w:rsidP="00350878">
      <w:pPr>
        <w:pStyle w:val="a3"/>
        <w:numPr>
          <w:ilvl w:val="0"/>
          <w:numId w:val="3"/>
        </w:numPr>
        <w:jc w:val="both"/>
        <w:rPr>
          <w:rFonts w:ascii="Times New Roman" w:hAnsi="Times New Roman" w:cs="Times New Roman"/>
          <w:sz w:val="24"/>
          <w:szCs w:val="24"/>
        </w:rPr>
      </w:pPr>
      <w:proofErr w:type="gramStart"/>
      <w:r w:rsidRPr="00E54163">
        <w:rPr>
          <w:rFonts w:ascii="Times New Roman" w:eastAsia="Times New Roman" w:hAnsi="Times New Roman" w:cs="Times New Roman"/>
          <w:sz w:val="24"/>
          <w:szCs w:val="24"/>
        </w:rPr>
        <w:t xml:space="preserve">Со дня вступления в силу настоящего Решения  признать утратившими силу  решения Совета Малокарачаевского муниципального района от </w:t>
      </w:r>
      <w:r w:rsidRPr="00E54163">
        <w:rPr>
          <w:rFonts w:ascii="Times New Roman" w:eastAsia="Times New Roman" w:hAnsi="Times New Roman" w:cs="Times New Roman"/>
          <w:caps/>
          <w:sz w:val="24"/>
          <w:szCs w:val="24"/>
        </w:rPr>
        <w:t xml:space="preserve"> </w:t>
      </w:r>
      <w:r w:rsidRPr="00E54163">
        <w:rPr>
          <w:rFonts w:ascii="Times New Roman" w:hAnsi="Times New Roman" w:cs="Times New Roman"/>
          <w:sz w:val="24"/>
          <w:szCs w:val="24"/>
        </w:rPr>
        <w:t>16.05.2007г</w:t>
      </w:r>
      <w:r w:rsidRPr="00E54163">
        <w:rPr>
          <w:rFonts w:ascii="Times New Roman" w:eastAsia="Times New Roman" w:hAnsi="Times New Roman" w:cs="Times New Roman"/>
          <w:sz w:val="24"/>
          <w:szCs w:val="24"/>
        </w:rPr>
        <w:t xml:space="preserve"> №26 «</w:t>
      </w:r>
      <w:r w:rsidRPr="00E54163">
        <w:rPr>
          <w:rFonts w:ascii="Times New Roman" w:hAnsi="Times New Roman" w:cs="Times New Roman"/>
          <w:sz w:val="24"/>
          <w:szCs w:val="24"/>
        </w:rPr>
        <w:t xml:space="preserve">О Порядке приватизации муниципального имущества в Малокарачаевском муниципальном районе», от 07.03.2012 №4 </w:t>
      </w:r>
      <w:r w:rsidR="00350878">
        <w:rPr>
          <w:rFonts w:ascii="Times New Roman" w:hAnsi="Times New Roman" w:cs="Times New Roman"/>
          <w:sz w:val="24"/>
          <w:szCs w:val="24"/>
        </w:rPr>
        <w:t>«</w:t>
      </w:r>
      <w:r w:rsidRPr="00E54163">
        <w:rPr>
          <w:rFonts w:ascii="Times New Roman" w:hAnsi="Times New Roman" w:cs="Times New Roman"/>
          <w:sz w:val="24"/>
          <w:szCs w:val="24"/>
        </w:rPr>
        <w:t>О внесении изменений в решение Совета Малокарачаевского муниципального района  от 16.05.2007г. №26  «О Порядке приватизации муниципального имущества в Малокарачаевском муниципальном районе»</w:t>
      </w:r>
      <w:r w:rsidR="00350878">
        <w:rPr>
          <w:rFonts w:ascii="Times New Roman" w:hAnsi="Times New Roman" w:cs="Times New Roman"/>
          <w:sz w:val="24"/>
          <w:szCs w:val="24"/>
        </w:rPr>
        <w:t>.</w:t>
      </w:r>
      <w:proofErr w:type="gramEnd"/>
    </w:p>
    <w:p w:rsidR="00C8573F" w:rsidRPr="00E54163" w:rsidRDefault="00F4194C" w:rsidP="00C8573F">
      <w:pPr>
        <w:pStyle w:val="a3"/>
        <w:numPr>
          <w:ilvl w:val="0"/>
          <w:numId w:val="3"/>
        </w:numPr>
        <w:jc w:val="both"/>
        <w:rPr>
          <w:rFonts w:ascii="Times New Roman" w:hAnsi="Times New Roman" w:cs="Times New Roman"/>
          <w:sz w:val="24"/>
          <w:szCs w:val="24"/>
        </w:rPr>
      </w:pPr>
      <w:proofErr w:type="gramStart"/>
      <w:r w:rsidRPr="00E54163">
        <w:rPr>
          <w:rFonts w:ascii="Times New Roman" w:hAnsi="Times New Roman" w:cs="Times New Roman"/>
          <w:sz w:val="24"/>
          <w:szCs w:val="24"/>
        </w:rPr>
        <w:t>Контроль за</w:t>
      </w:r>
      <w:proofErr w:type="gramEnd"/>
      <w:r w:rsidRPr="00E54163">
        <w:rPr>
          <w:rFonts w:ascii="Times New Roman" w:hAnsi="Times New Roman" w:cs="Times New Roman"/>
          <w:sz w:val="24"/>
          <w:szCs w:val="24"/>
        </w:rPr>
        <w:t xml:space="preserve"> исполнением настоящего решения возложить на </w:t>
      </w:r>
      <w:r w:rsidR="00C8573F" w:rsidRPr="00E54163">
        <w:rPr>
          <w:rFonts w:ascii="Times New Roman" w:hAnsi="Times New Roman" w:cs="Times New Roman"/>
          <w:sz w:val="24"/>
          <w:szCs w:val="24"/>
        </w:rPr>
        <w:t xml:space="preserve">Администрацию </w:t>
      </w:r>
      <w:r w:rsidRPr="00E54163">
        <w:rPr>
          <w:rFonts w:ascii="Times New Roman" w:hAnsi="Times New Roman" w:cs="Times New Roman"/>
          <w:sz w:val="24"/>
          <w:szCs w:val="24"/>
        </w:rPr>
        <w:t>Малокарачаевского муниципального района.</w:t>
      </w:r>
    </w:p>
    <w:p w:rsidR="00C8573F" w:rsidRPr="00E54163" w:rsidRDefault="00C8573F" w:rsidP="00C8573F">
      <w:pPr>
        <w:pStyle w:val="a3"/>
        <w:numPr>
          <w:ilvl w:val="0"/>
          <w:numId w:val="3"/>
        </w:numPr>
        <w:jc w:val="both"/>
        <w:rPr>
          <w:rFonts w:ascii="Times New Roman" w:hAnsi="Times New Roman" w:cs="Times New Roman"/>
          <w:sz w:val="24"/>
          <w:szCs w:val="24"/>
        </w:rPr>
      </w:pPr>
      <w:r w:rsidRPr="00E54163">
        <w:rPr>
          <w:rFonts w:ascii="Times New Roman" w:eastAsia="Times New Roman" w:hAnsi="Times New Roman" w:cs="Times New Roman"/>
          <w:sz w:val="24"/>
          <w:szCs w:val="24"/>
        </w:rPr>
        <w:t>Настоящее решение вступает в силу со дня его официального опубликования (обнародования).</w:t>
      </w:r>
    </w:p>
    <w:p w:rsidR="00C8573F" w:rsidRDefault="00C8573F" w:rsidP="00F4194C">
      <w:pPr>
        <w:rPr>
          <w:rFonts w:ascii="Times New Roman" w:hAnsi="Times New Roman" w:cs="Times New Roman"/>
          <w:sz w:val="24"/>
          <w:szCs w:val="24"/>
        </w:rPr>
      </w:pPr>
    </w:p>
    <w:p w:rsidR="009F7CB7" w:rsidRDefault="009F7CB7" w:rsidP="00F4194C">
      <w:pPr>
        <w:rPr>
          <w:rFonts w:ascii="Times New Roman" w:hAnsi="Times New Roman" w:cs="Times New Roman"/>
          <w:sz w:val="24"/>
          <w:szCs w:val="24"/>
        </w:rPr>
      </w:pPr>
    </w:p>
    <w:p w:rsidR="00C8573F" w:rsidRPr="00C8573F" w:rsidRDefault="00C8573F" w:rsidP="00C8573F">
      <w:pPr>
        <w:pStyle w:val="a4"/>
        <w:rPr>
          <w:rFonts w:ascii="Times New Roman" w:hAnsi="Times New Roman"/>
          <w:kern w:val="1"/>
          <w:sz w:val="24"/>
          <w:szCs w:val="24"/>
          <w:lang w:eastAsia="ar-SA"/>
        </w:rPr>
      </w:pPr>
      <w:r w:rsidRPr="00C8573F">
        <w:rPr>
          <w:rFonts w:ascii="Times New Roman" w:hAnsi="Times New Roman"/>
          <w:kern w:val="1"/>
          <w:sz w:val="24"/>
          <w:szCs w:val="24"/>
          <w:lang w:eastAsia="ar-SA"/>
        </w:rPr>
        <w:t>И.о</w:t>
      </w:r>
      <w:proofErr w:type="gramStart"/>
      <w:r w:rsidRPr="00C8573F">
        <w:rPr>
          <w:rFonts w:ascii="Times New Roman" w:hAnsi="Times New Roman"/>
          <w:kern w:val="1"/>
          <w:sz w:val="24"/>
          <w:szCs w:val="24"/>
          <w:lang w:eastAsia="ar-SA"/>
        </w:rPr>
        <w:t>.Г</w:t>
      </w:r>
      <w:proofErr w:type="gramEnd"/>
      <w:r w:rsidRPr="00C8573F">
        <w:rPr>
          <w:rFonts w:ascii="Times New Roman" w:hAnsi="Times New Roman"/>
          <w:kern w:val="1"/>
          <w:sz w:val="24"/>
          <w:szCs w:val="24"/>
          <w:lang w:eastAsia="ar-SA"/>
        </w:rPr>
        <w:t>лавы Малокарачаевского</w:t>
      </w:r>
    </w:p>
    <w:p w:rsidR="00C8573F" w:rsidRPr="00C8573F" w:rsidRDefault="00C8573F" w:rsidP="00C8573F">
      <w:pPr>
        <w:pStyle w:val="a4"/>
        <w:rPr>
          <w:rFonts w:ascii="Times New Roman" w:hAnsi="Times New Roman"/>
          <w:kern w:val="1"/>
          <w:sz w:val="24"/>
          <w:szCs w:val="24"/>
          <w:lang w:eastAsia="ar-SA"/>
        </w:rPr>
      </w:pPr>
      <w:r w:rsidRPr="00C8573F">
        <w:rPr>
          <w:rFonts w:ascii="Times New Roman" w:hAnsi="Times New Roman"/>
          <w:kern w:val="1"/>
          <w:sz w:val="24"/>
          <w:szCs w:val="24"/>
          <w:lang w:eastAsia="ar-SA"/>
        </w:rPr>
        <w:t xml:space="preserve">муниципального района </w:t>
      </w:r>
    </w:p>
    <w:p w:rsidR="00C8573F" w:rsidRPr="00C8573F" w:rsidRDefault="00C8573F" w:rsidP="00C8573F">
      <w:pPr>
        <w:pStyle w:val="a4"/>
        <w:rPr>
          <w:rFonts w:ascii="Times New Roman" w:hAnsi="Times New Roman"/>
          <w:sz w:val="24"/>
          <w:szCs w:val="24"/>
        </w:rPr>
      </w:pPr>
      <w:r w:rsidRPr="00C8573F">
        <w:rPr>
          <w:rFonts w:ascii="Times New Roman" w:hAnsi="Times New Roman"/>
          <w:kern w:val="1"/>
          <w:sz w:val="24"/>
          <w:szCs w:val="24"/>
          <w:lang w:eastAsia="ar-SA"/>
        </w:rPr>
        <w:t xml:space="preserve">председателя  Совета                                                                  </w:t>
      </w:r>
      <w:r>
        <w:rPr>
          <w:rFonts w:ascii="Times New Roman" w:hAnsi="Times New Roman"/>
          <w:kern w:val="1"/>
          <w:sz w:val="24"/>
          <w:szCs w:val="24"/>
          <w:lang w:eastAsia="ar-SA"/>
        </w:rPr>
        <w:t xml:space="preserve">              </w:t>
      </w:r>
      <w:r w:rsidRPr="00C8573F">
        <w:rPr>
          <w:rFonts w:ascii="Times New Roman" w:hAnsi="Times New Roman"/>
          <w:kern w:val="1"/>
          <w:sz w:val="24"/>
          <w:szCs w:val="24"/>
          <w:lang w:eastAsia="ar-SA"/>
        </w:rPr>
        <w:t xml:space="preserve">      </w:t>
      </w:r>
      <w:proofErr w:type="spellStart"/>
      <w:r w:rsidRPr="00C8573F">
        <w:rPr>
          <w:rFonts w:ascii="Times New Roman" w:hAnsi="Times New Roman"/>
          <w:kern w:val="1"/>
          <w:sz w:val="24"/>
          <w:szCs w:val="24"/>
          <w:lang w:eastAsia="ar-SA"/>
        </w:rPr>
        <w:t>Б.К.Мамчуев</w:t>
      </w:r>
      <w:proofErr w:type="spellEnd"/>
    </w:p>
    <w:p w:rsidR="00C8573F" w:rsidRDefault="00C8573F" w:rsidP="00F4194C">
      <w:pPr>
        <w:rPr>
          <w:rFonts w:ascii="Times New Roman" w:hAnsi="Times New Roman" w:cs="Times New Roman"/>
          <w:sz w:val="24"/>
          <w:szCs w:val="24"/>
        </w:rPr>
      </w:pPr>
    </w:p>
    <w:p w:rsidR="009F7CB7" w:rsidRPr="007D53E4" w:rsidRDefault="009F7CB7" w:rsidP="007D53E4">
      <w:pPr>
        <w:jc w:val="right"/>
        <w:rPr>
          <w:rFonts w:ascii="Times New Roman" w:eastAsia="Times New Roman" w:hAnsi="Times New Roman" w:cs="Times New Roman"/>
        </w:rPr>
      </w:pPr>
      <w:r w:rsidRPr="007D53E4">
        <w:rPr>
          <w:rFonts w:ascii="Times New Roman" w:eastAsia="Times New Roman" w:hAnsi="Times New Roman" w:cs="Times New Roman"/>
        </w:rPr>
        <w:lastRenderedPageBreak/>
        <w:t>Приложение к решению Совета</w:t>
      </w:r>
    </w:p>
    <w:p w:rsidR="007D53E4" w:rsidRPr="007D53E4" w:rsidRDefault="009F7CB7" w:rsidP="007D53E4">
      <w:pPr>
        <w:jc w:val="right"/>
        <w:rPr>
          <w:rFonts w:ascii="Times New Roman" w:eastAsia="Times New Roman" w:hAnsi="Times New Roman" w:cs="Times New Roman"/>
        </w:rPr>
      </w:pPr>
      <w:r w:rsidRPr="007D53E4">
        <w:rPr>
          <w:rFonts w:ascii="Times New Roman" w:eastAsia="Times New Roman" w:hAnsi="Times New Roman" w:cs="Times New Roman"/>
        </w:rPr>
        <w:t>Малокарачаевского</w:t>
      </w:r>
      <w:r w:rsidR="007D53E4">
        <w:rPr>
          <w:rFonts w:ascii="Times New Roman" w:hAnsi="Times New Roman" w:cs="Times New Roman"/>
        </w:rPr>
        <w:t xml:space="preserve"> </w:t>
      </w:r>
      <w:r w:rsidR="007D53E4" w:rsidRPr="007D53E4">
        <w:rPr>
          <w:rFonts w:ascii="Times New Roman" w:eastAsia="Times New Roman" w:hAnsi="Times New Roman" w:cs="Times New Roman"/>
        </w:rPr>
        <w:t>муниципального района</w:t>
      </w:r>
    </w:p>
    <w:p w:rsidR="009F7CB7" w:rsidRPr="007D53E4" w:rsidRDefault="009F7CB7" w:rsidP="007D53E4">
      <w:pPr>
        <w:jc w:val="right"/>
        <w:rPr>
          <w:rFonts w:ascii="Times New Roman" w:eastAsia="Times New Roman" w:hAnsi="Times New Roman" w:cs="Times New Roman"/>
        </w:rPr>
      </w:pPr>
      <w:r w:rsidRPr="007D53E4">
        <w:rPr>
          <w:rFonts w:ascii="Times New Roman" w:eastAsia="Times New Roman" w:hAnsi="Times New Roman" w:cs="Times New Roman"/>
        </w:rPr>
        <w:t xml:space="preserve">                                                                     от </w:t>
      </w:r>
      <w:r w:rsidR="005F14C6">
        <w:rPr>
          <w:rFonts w:ascii="Times New Roman" w:eastAsia="Times New Roman" w:hAnsi="Times New Roman" w:cs="Times New Roman"/>
        </w:rPr>
        <w:t xml:space="preserve"> 21.12.</w:t>
      </w:r>
      <w:r w:rsidRPr="007D53E4">
        <w:rPr>
          <w:rFonts w:ascii="Times New Roman" w:eastAsia="Times New Roman" w:hAnsi="Times New Roman" w:cs="Times New Roman"/>
        </w:rPr>
        <w:t>2015  г. №</w:t>
      </w:r>
      <w:r w:rsidR="005F14C6">
        <w:rPr>
          <w:rFonts w:ascii="Times New Roman" w:eastAsia="Times New Roman" w:hAnsi="Times New Roman" w:cs="Times New Roman"/>
        </w:rPr>
        <w:t>36</w:t>
      </w:r>
    </w:p>
    <w:p w:rsidR="009F7CB7" w:rsidRDefault="009F7CB7" w:rsidP="009F7CB7">
      <w:pPr>
        <w:jc w:val="right"/>
        <w:rPr>
          <w:rFonts w:ascii="Times New Roman" w:hAnsi="Times New Roman" w:cs="Times New Roman"/>
        </w:rPr>
      </w:pPr>
    </w:p>
    <w:p w:rsidR="00144B51" w:rsidRPr="00144B51" w:rsidRDefault="00144B51" w:rsidP="009D1489">
      <w:pPr>
        <w:jc w:val="center"/>
        <w:rPr>
          <w:rFonts w:ascii="Times New Roman" w:hAnsi="Times New Roman" w:cs="Times New Roman"/>
        </w:rPr>
      </w:pPr>
      <w:r w:rsidRPr="00144B51">
        <w:rPr>
          <w:rFonts w:ascii="Times New Roman" w:hAnsi="Times New Roman" w:cs="Times New Roman"/>
        </w:rPr>
        <w:t>Порядок приватизации муниципального имущества</w:t>
      </w:r>
    </w:p>
    <w:p w:rsidR="00144B51" w:rsidRPr="00144B51" w:rsidRDefault="00144B51" w:rsidP="009D1489">
      <w:pPr>
        <w:jc w:val="center"/>
        <w:rPr>
          <w:rFonts w:ascii="Times New Roman" w:hAnsi="Times New Roman" w:cs="Times New Roman"/>
        </w:rPr>
      </w:pPr>
      <w:r w:rsidRPr="00144B51">
        <w:rPr>
          <w:rFonts w:ascii="Times New Roman" w:hAnsi="Times New Roman" w:cs="Times New Roman"/>
        </w:rPr>
        <w:t>общие положения</w:t>
      </w:r>
    </w:p>
    <w:p w:rsidR="00144B51" w:rsidRPr="00144B51" w:rsidRDefault="00144B51" w:rsidP="00144B51">
      <w:pPr>
        <w:jc w:val="both"/>
        <w:rPr>
          <w:rFonts w:ascii="Times New Roman" w:hAnsi="Times New Roman" w:cs="Times New Roman"/>
        </w:rPr>
      </w:pPr>
    </w:p>
    <w:p w:rsidR="00144B51" w:rsidRPr="00144B51" w:rsidRDefault="00144B51" w:rsidP="009D1489">
      <w:pPr>
        <w:jc w:val="center"/>
        <w:rPr>
          <w:rFonts w:ascii="Times New Roman" w:hAnsi="Times New Roman" w:cs="Times New Roman"/>
        </w:rPr>
      </w:pPr>
      <w:proofErr w:type="spellStart"/>
      <w:proofErr w:type="gramStart"/>
      <w:r w:rsidRPr="00144B51">
        <w:rPr>
          <w:rFonts w:ascii="Times New Roman" w:hAnsi="Times New Roman" w:cs="Times New Roman"/>
        </w:rPr>
        <w:t>Ст</w:t>
      </w:r>
      <w:proofErr w:type="spellEnd"/>
      <w:proofErr w:type="gramEnd"/>
      <w:r w:rsidRPr="00144B51">
        <w:rPr>
          <w:rFonts w:ascii="Times New Roman" w:hAnsi="Times New Roman" w:cs="Times New Roman"/>
        </w:rPr>
        <w:t xml:space="preserve"> 1. Понятие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Под приватизацией муниципального имущества Малокарачаевского муниципального  района понимается возмездное отчуждение имущества, находящегося в собственности Малокарачаевского муниципального района в собственность физических и (или) юридических лиц.</w:t>
      </w:r>
    </w:p>
    <w:p w:rsidR="00144B51" w:rsidRPr="00144B51" w:rsidRDefault="00144B51" w:rsidP="009D1489">
      <w:pPr>
        <w:jc w:val="center"/>
        <w:rPr>
          <w:rFonts w:ascii="Times New Roman" w:hAnsi="Times New Roman" w:cs="Times New Roman"/>
        </w:rPr>
      </w:pPr>
      <w:proofErr w:type="spellStart"/>
      <w:proofErr w:type="gramStart"/>
      <w:r w:rsidRPr="00144B51">
        <w:rPr>
          <w:rFonts w:ascii="Times New Roman" w:hAnsi="Times New Roman" w:cs="Times New Roman"/>
        </w:rPr>
        <w:t>Ст</w:t>
      </w:r>
      <w:proofErr w:type="spellEnd"/>
      <w:proofErr w:type="gramEnd"/>
      <w:r w:rsidRPr="00144B51">
        <w:rPr>
          <w:rFonts w:ascii="Times New Roman" w:hAnsi="Times New Roman" w:cs="Times New Roman"/>
        </w:rPr>
        <w:t xml:space="preserve"> 2. Основные принципы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3. Приватизация муниципального имущества осуществляется администрацией Малокарачаевского муниципального района по согласованию с Советом Малокарачаевского муниципального района.  </w:t>
      </w:r>
    </w:p>
    <w:p w:rsidR="00144B51" w:rsidRPr="00144B51" w:rsidRDefault="00144B51" w:rsidP="00144B51">
      <w:pPr>
        <w:jc w:val="center"/>
        <w:rPr>
          <w:rFonts w:ascii="Times New Roman" w:hAnsi="Times New Roman" w:cs="Times New Roman"/>
        </w:rPr>
      </w:pPr>
      <w:proofErr w:type="spellStart"/>
      <w:proofErr w:type="gramStart"/>
      <w:r w:rsidRPr="00144B51">
        <w:rPr>
          <w:rFonts w:ascii="Times New Roman" w:hAnsi="Times New Roman" w:cs="Times New Roman"/>
        </w:rPr>
        <w:t>Ст</w:t>
      </w:r>
      <w:proofErr w:type="spellEnd"/>
      <w:proofErr w:type="gramEnd"/>
      <w:r w:rsidRPr="00144B51">
        <w:rPr>
          <w:rFonts w:ascii="Times New Roman" w:hAnsi="Times New Roman" w:cs="Times New Roman"/>
        </w:rPr>
        <w:t xml:space="preserve"> 3. Сфера действия настоящего Порядка.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Настоящий Порядок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Действие настоящего Порядка не распространяется на отношения, возникающие при отчуждении: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земли, за исключением отчуждения земельных участков, на которых расположены объекты недвижимости, в том числе имущественные комплексы;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природных ресурсов;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муниципального жилищного фонда;</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 xml:space="preserve">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w:t>
      </w:r>
      <w:r w:rsidRPr="00144B51">
        <w:rPr>
          <w:rFonts w:ascii="Times New Roman" w:hAnsi="Times New Roman" w:cs="Times New Roman"/>
        </w:rPr>
        <w:lastRenderedPageBreak/>
        <w:t>и на которых расположены</w:t>
      </w:r>
      <w:proofErr w:type="gramEnd"/>
      <w:r w:rsidRPr="00144B51">
        <w:rPr>
          <w:rFonts w:ascii="Times New Roman" w:hAnsi="Times New Roman" w:cs="Times New Roman"/>
        </w:rPr>
        <w:t xml:space="preserve"> здания, строения и сооружения, находящиеся в собственности указанных организаций;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муниципального имущества на основании судебного решения;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имущества, переданного центру исторического наследия Президента Российской Федерации, прекратившего исполнение своих полномочий;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К отношениям по отчуждению муниципального имущества, не урегулированным настоящим Порядком и федеральными законами, применяются нормы гражданского законодательства.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w:t>
      </w:r>
    </w:p>
    <w:p w:rsidR="00144B51" w:rsidRPr="00144B51" w:rsidRDefault="00144B51" w:rsidP="00144B51">
      <w:pPr>
        <w:jc w:val="center"/>
        <w:rPr>
          <w:rFonts w:ascii="Times New Roman" w:hAnsi="Times New Roman" w:cs="Times New Roman"/>
        </w:rPr>
      </w:pPr>
      <w:proofErr w:type="spellStart"/>
      <w:proofErr w:type="gramStart"/>
      <w:r w:rsidRPr="00144B51">
        <w:rPr>
          <w:rFonts w:ascii="Times New Roman" w:hAnsi="Times New Roman" w:cs="Times New Roman"/>
        </w:rPr>
        <w:t>Ст</w:t>
      </w:r>
      <w:proofErr w:type="spellEnd"/>
      <w:proofErr w:type="gramEnd"/>
      <w:r w:rsidRPr="00144B51">
        <w:rPr>
          <w:rFonts w:ascii="Times New Roman" w:hAnsi="Times New Roman" w:cs="Times New Roman"/>
        </w:rPr>
        <w:t xml:space="preserve"> 4. Законодательная база Порядка приватизации</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Законодательная база Порядка приватизации состоит из Федеральных законов и принимаемых в соответствии с ними иных нормативных правовых актов </w:t>
      </w:r>
      <w:proofErr w:type="spellStart"/>
      <w:r w:rsidRPr="00144B51">
        <w:rPr>
          <w:rFonts w:ascii="Times New Roman" w:hAnsi="Times New Roman" w:cs="Times New Roman"/>
        </w:rPr>
        <w:t>Карачаево</w:t>
      </w:r>
      <w:proofErr w:type="spellEnd"/>
      <w:r w:rsidRPr="00144B51">
        <w:rPr>
          <w:rFonts w:ascii="Times New Roman" w:hAnsi="Times New Roman" w:cs="Times New Roman"/>
        </w:rPr>
        <w:t xml:space="preserve"> </w:t>
      </w:r>
      <w:proofErr w:type="gramStart"/>
      <w:r w:rsidRPr="00144B51">
        <w:rPr>
          <w:rFonts w:ascii="Times New Roman" w:hAnsi="Times New Roman" w:cs="Times New Roman"/>
        </w:rPr>
        <w:t>-Ч</w:t>
      </w:r>
      <w:proofErr w:type="gramEnd"/>
      <w:r w:rsidRPr="00144B51">
        <w:rPr>
          <w:rFonts w:ascii="Times New Roman" w:hAnsi="Times New Roman" w:cs="Times New Roman"/>
        </w:rPr>
        <w:t>еркесской республики и Малокарачаевского муниципального района.</w:t>
      </w:r>
    </w:p>
    <w:p w:rsidR="00144B51" w:rsidRPr="00144B51" w:rsidRDefault="00144B51" w:rsidP="009D1489">
      <w:pPr>
        <w:jc w:val="center"/>
        <w:rPr>
          <w:rFonts w:ascii="Times New Roman" w:hAnsi="Times New Roman" w:cs="Times New Roman"/>
        </w:rPr>
      </w:pPr>
      <w:proofErr w:type="spellStart"/>
      <w:proofErr w:type="gramStart"/>
      <w:r w:rsidRPr="00144B51">
        <w:rPr>
          <w:rFonts w:ascii="Times New Roman" w:hAnsi="Times New Roman" w:cs="Times New Roman"/>
        </w:rPr>
        <w:t>Ст</w:t>
      </w:r>
      <w:proofErr w:type="spellEnd"/>
      <w:proofErr w:type="gramEnd"/>
      <w:r w:rsidRPr="00144B51">
        <w:rPr>
          <w:rFonts w:ascii="Times New Roman" w:hAnsi="Times New Roman" w:cs="Times New Roman"/>
        </w:rPr>
        <w:t xml:space="preserve"> 5. Покупатели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w:t>
      </w:r>
      <w:r w:rsidRPr="00144B51">
        <w:rPr>
          <w:rFonts w:ascii="Times New Roman" w:hAnsi="Times New Roman" w:cs="Times New Roman"/>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144B51" w:rsidRPr="00144B51" w:rsidRDefault="00144B51" w:rsidP="00611C56">
      <w:pPr>
        <w:jc w:val="center"/>
        <w:rPr>
          <w:rFonts w:ascii="Times New Roman" w:hAnsi="Times New Roman" w:cs="Times New Roman"/>
        </w:rPr>
      </w:pPr>
      <w:r w:rsidRPr="00144B51">
        <w:rPr>
          <w:rFonts w:ascii="Times New Roman" w:hAnsi="Times New Roman" w:cs="Times New Roman"/>
        </w:rPr>
        <w:t>Ст</w:t>
      </w:r>
      <w:r w:rsidR="00611C56">
        <w:rPr>
          <w:rFonts w:ascii="Times New Roman" w:hAnsi="Times New Roman" w:cs="Times New Roman"/>
        </w:rPr>
        <w:t>.</w:t>
      </w:r>
      <w:r w:rsidRPr="00144B51">
        <w:rPr>
          <w:rFonts w:ascii="Times New Roman" w:hAnsi="Times New Roman" w:cs="Times New Roman"/>
        </w:rPr>
        <w:t xml:space="preserve"> 6. Компетенция органов местного самоуправления Малокарачаевского муниципального района в сфере приватизации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Компетенция органов местного самоуправления Малокарачаевского муниципального района определяется законами и иными нормативными правовыми актами Карачаево-Черкесской республики и правовыми актами органов местного самоуправления Малокарачаевского муниципального района соответственно.</w:t>
      </w:r>
    </w:p>
    <w:p w:rsidR="00144B51" w:rsidRPr="00144B51" w:rsidRDefault="00144B51" w:rsidP="00144B51">
      <w:pPr>
        <w:jc w:val="both"/>
        <w:rPr>
          <w:rFonts w:ascii="Times New Roman" w:hAnsi="Times New Roman" w:cs="Times New Roman"/>
        </w:rPr>
      </w:pPr>
    </w:p>
    <w:p w:rsidR="00144B51" w:rsidRPr="00144B51" w:rsidRDefault="00144B51" w:rsidP="00144B51">
      <w:pPr>
        <w:jc w:val="center"/>
        <w:rPr>
          <w:rFonts w:ascii="Times New Roman" w:hAnsi="Times New Roman" w:cs="Times New Roman"/>
        </w:rPr>
      </w:pPr>
      <w:r w:rsidRPr="00144B51">
        <w:rPr>
          <w:rFonts w:ascii="Times New Roman" w:hAnsi="Times New Roman" w:cs="Times New Roman"/>
        </w:rPr>
        <w:t>2. Совет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Утверждает прогнозный план приватизации муниципального имущества на соответствующий год, представляемые администрацией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w:t>
      </w:r>
      <w:proofErr w:type="gramStart"/>
      <w:r w:rsidRPr="00144B51">
        <w:rPr>
          <w:rFonts w:ascii="Times New Roman" w:hAnsi="Times New Roman" w:cs="Times New Roman"/>
        </w:rPr>
        <w:t xml:space="preserve"> )</w:t>
      </w:r>
      <w:proofErr w:type="gramEnd"/>
      <w:r w:rsidRPr="00144B51">
        <w:rPr>
          <w:rFonts w:ascii="Times New Roman" w:hAnsi="Times New Roman" w:cs="Times New Roman"/>
        </w:rPr>
        <w:t>3аслушивает отчет о приватизации муниципального имущества за прошедший год.</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 3) Издает нормативные правовые акты по вопросам приватизации.</w:t>
      </w:r>
    </w:p>
    <w:p w:rsidR="00144B51" w:rsidRPr="00144B51" w:rsidRDefault="00144B51" w:rsidP="00144B51">
      <w:pPr>
        <w:jc w:val="center"/>
        <w:rPr>
          <w:rFonts w:ascii="Times New Roman" w:hAnsi="Times New Roman" w:cs="Times New Roman"/>
        </w:rPr>
      </w:pPr>
      <w:r w:rsidRPr="00144B51">
        <w:rPr>
          <w:rFonts w:ascii="Times New Roman" w:hAnsi="Times New Roman" w:cs="Times New Roman"/>
        </w:rPr>
        <w:t>3.Администрация Малокарачаевского муниципального</w:t>
      </w:r>
      <w:r>
        <w:rPr>
          <w:rFonts w:ascii="Times New Roman" w:hAnsi="Times New Roman" w:cs="Times New Roman"/>
        </w:rPr>
        <w:t xml:space="preserve"> района</w:t>
      </w:r>
      <w:r w:rsidRPr="00144B51">
        <w:rPr>
          <w:rFonts w:ascii="Times New Roman" w:hAnsi="Times New Roman" w:cs="Times New Roman"/>
        </w:rPr>
        <w:t>:</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Разрабатывает и представляет на утверждение в Совет Малокарачаевского муниципального района прогнозный план приватизации муниципального имущества на соответствующий год.</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 Представляет в Совет Малокарачаевского муниципального района отчет о приватизации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имущества за прошедший год.</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3) Издает распорядительные документы в целях реализации нормативных правовых актов по </w:t>
      </w:r>
      <w:proofErr w:type="gramStart"/>
      <w:r w:rsidRPr="00144B51">
        <w:rPr>
          <w:rFonts w:ascii="Times New Roman" w:hAnsi="Times New Roman" w:cs="Times New Roman"/>
        </w:rPr>
        <w:t>во­просам</w:t>
      </w:r>
      <w:proofErr w:type="gramEnd"/>
      <w:r w:rsidRPr="00144B51">
        <w:rPr>
          <w:rFonts w:ascii="Times New Roman" w:hAnsi="Times New Roman" w:cs="Times New Roman"/>
        </w:rPr>
        <w:t xml:space="preserve"> приватизации.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Руководит работой отдела сельского хозяйства, имущественных и земельных </w:t>
      </w:r>
      <w:proofErr w:type="gramStart"/>
      <w:r w:rsidRPr="00144B51">
        <w:rPr>
          <w:rFonts w:ascii="Times New Roman" w:hAnsi="Times New Roman" w:cs="Times New Roman"/>
        </w:rPr>
        <w:t>отноше­ний</w:t>
      </w:r>
      <w:proofErr w:type="gramEnd"/>
      <w:r w:rsidRPr="00144B51">
        <w:rPr>
          <w:rFonts w:ascii="Times New Roman" w:hAnsi="Times New Roman" w:cs="Times New Roman"/>
        </w:rPr>
        <w:t xml:space="preserve"> администрации Малокарачаевского муниципального района по вопросам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Принимает решение об условиях приватизации муниципального имущества, согласованное с райсоветом.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6) Осуществляет </w:t>
      </w:r>
      <w:proofErr w:type="gramStart"/>
      <w:r w:rsidRPr="00144B51">
        <w:rPr>
          <w:rFonts w:ascii="Times New Roman" w:hAnsi="Times New Roman" w:cs="Times New Roman"/>
        </w:rPr>
        <w:t>контроль за</w:t>
      </w:r>
      <w:proofErr w:type="gramEnd"/>
      <w:r w:rsidRPr="00144B51">
        <w:rPr>
          <w:rFonts w:ascii="Times New Roman" w:hAnsi="Times New Roman" w:cs="Times New Roman"/>
        </w:rPr>
        <w:t xml:space="preserve"> приватизацией муниципального имущества.</w:t>
      </w:r>
    </w:p>
    <w:p w:rsidR="009D1489"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         </w:t>
      </w:r>
    </w:p>
    <w:p w:rsidR="00144B51" w:rsidRPr="00144B51" w:rsidRDefault="00144B51" w:rsidP="009D1489">
      <w:pPr>
        <w:jc w:val="center"/>
        <w:rPr>
          <w:rFonts w:ascii="Times New Roman" w:hAnsi="Times New Roman" w:cs="Times New Roman"/>
        </w:rPr>
      </w:pPr>
      <w:r w:rsidRPr="00144B51">
        <w:rPr>
          <w:rFonts w:ascii="Times New Roman" w:hAnsi="Times New Roman" w:cs="Times New Roman"/>
        </w:rPr>
        <w:t>П. ПЛАНИРОВАНИЕ ПРИВАТИЗАЦИИ МУНИЦИПАЛЬНОГО ИМУЩЕСТВА</w:t>
      </w:r>
    </w:p>
    <w:p w:rsidR="00144B51" w:rsidRPr="00144B51" w:rsidRDefault="00144B51" w:rsidP="00611C56">
      <w:pPr>
        <w:jc w:val="center"/>
        <w:rPr>
          <w:rFonts w:ascii="Times New Roman" w:hAnsi="Times New Roman" w:cs="Times New Roman"/>
        </w:rPr>
      </w:pPr>
      <w:r w:rsidRPr="00144B51">
        <w:rPr>
          <w:rFonts w:ascii="Times New Roman" w:hAnsi="Times New Roman" w:cs="Times New Roman"/>
        </w:rPr>
        <w:t>Ст</w:t>
      </w:r>
      <w:r w:rsidR="00EB08E6">
        <w:rPr>
          <w:rFonts w:ascii="Times New Roman" w:hAnsi="Times New Roman" w:cs="Times New Roman"/>
        </w:rPr>
        <w:t>.</w:t>
      </w:r>
      <w:r w:rsidRPr="00144B51">
        <w:rPr>
          <w:rFonts w:ascii="Times New Roman" w:hAnsi="Times New Roman" w:cs="Times New Roman"/>
        </w:rPr>
        <w:t xml:space="preserve"> 7.  Прогнозный план  приватизации муниципального имущества</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Администрация Малокарачаевского муниципального района разрабатывает прогнозный план приватизации муниципального имущества, который утверждается Советом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В прогнозном плане указываются характеристика муниципального имущества, которое </w:t>
      </w:r>
      <w:proofErr w:type="gramStart"/>
      <w:r w:rsidRPr="00144B51">
        <w:rPr>
          <w:rFonts w:ascii="Times New Roman" w:hAnsi="Times New Roman" w:cs="Times New Roman"/>
        </w:rPr>
        <w:t>планиру­ется</w:t>
      </w:r>
      <w:proofErr w:type="gramEnd"/>
      <w:r w:rsidRPr="00144B51">
        <w:rPr>
          <w:rFonts w:ascii="Times New Roman" w:hAnsi="Times New Roman" w:cs="Times New Roman"/>
        </w:rPr>
        <w:t xml:space="preserve"> приватизировать и </w:t>
      </w:r>
      <w:r w:rsidR="009D1489" w:rsidRPr="00144B51">
        <w:rPr>
          <w:rFonts w:ascii="Times New Roman" w:hAnsi="Times New Roman" w:cs="Times New Roman"/>
        </w:rPr>
        <w:t>предполагаемые</w:t>
      </w:r>
      <w:r w:rsidRPr="00144B51">
        <w:rPr>
          <w:rFonts w:ascii="Times New Roman" w:hAnsi="Times New Roman" w:cs="Times New Roman"/>
        </w:rPr>
        <w:t xml:space="preserve"> сроки приватизации.</w:t>
      </w:r>
    </w:p>
    <w:p w:rsidR="00144B51" w:rsidRPr="00144B51" w:rsidRDefault="00144B51" w:rsidP="00EB08E6">
      <w:pPr>
        <w:jc w:val="center"/>
        <w:rPr>
          <w:rFonts w:ascii="Times New Roman" w:hAnsi="Times New Roman" w:cs="Times New Roman"/>
        </w:rPr>
      </w:pPr>
      <w:r w:rsidRPr="00144B51">
        <w:rPr>
          <w:rFonts w:ascii="Times New Roman" w:hAnsi="Times New Roman" w:cs="Times New Roman"/>
        </w:rPr>
        <w:t>Ст</w:t>
      </w:r>
      <w:r w:rsidR="00EB08E6">
        <w:rPr>
          <w:rFonts w:ascii="Times New Roman" w:hAnsi="Times New Roman" w:cs="Times New Roman"/>
        </w:rPr>
        <w:t>.</w:t>
      </w:r>
      <w:r w:rsidRPr="00144B51">
        <w:rPr>
          <w:rFonts w:ascii="Times New Roman" w:hAnsi="Times New Roman" w:cs="Times New Roman"/>
        </w:rPr>
        <w:t xml:space="preserve"> 8. Представление бухгалтерской (финансовой) отчетности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Унитарные предприятия, акционерные общества и общества с ограниченной ответственностью, включенные в прогнозный план приватизации Малокарачаевского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муниципального района, предоставляют в администрацию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официальном сайте в сети "Интернет"  администрации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w:t>
      </w:r>
    </w:p>
    <w:p w:rsidR="00144B51" w:rsidRPr="00144B51" w:rsidRDefault="00144B51" w:rsidP="00144B51">
      <w:pPr>
        <w:jc w:val="both"/>
        <w:rPr>
          <w:rFonts w:ascii="Times New Roman" w:hAnsi="Times New Roman" w:cs="Times New Roman"/>
        </w:rPr>
      </w:pPr>
    </w:p>
    <w:p w:rsidR="00144B51" w:rsidRPr="00144B51" w:rsidRDefault="00144B51" w:rsidP="00373A2E">
      <w:pPr>
        <w:jc w:val="center"/>
        <w:rPr>
          <w:rFonts w:ascii="Times New Roman" w:hAnsi="Times New Roman" w:cs="Times New Roman"/>
        </w:rPr>
      </w:pPr>
      <w:r w:rsidRPr="00144B51">
        <w:rPr>
          <w:rFonts w:ascii="Times New Roman" w:hAnsi="Times New Roman" w:cs="Times New Roman"/>
        </w:rPr>
        <w:t>Глава III. ПОРЯДОК ПРИВАТИЗАЦИИ  МУНИЦИПАЛЬНОГО ИМУЩЕСТВА</w:t>
      </w:r>
    </w:p>
    <w:p w:rsidR="00144B51" w:rsidRPr="00144B51" w:rsidRDefault="00144B51" w:rsidP="00373A2E">
      <w:pPr>
        <w:jc w:val="center"/>
        <w:rPr>
          <w:rFonts w:ascii="Times New Roman" w:hAnsi="Times New Roman" w:cs="Times New Roman"/>
        </w:rPr>
      </w:pPr>
      <w:r w:rsidRPr="00144B51">
        <w:rPr>
          <w:rFonts w:ascii="Times New Roman" w:hAnsi="Times New Roman" w:cs="Times New Roman"/>
        </w:rPr>
        <w:t>Ст</w:t>
      </w:r>
      <w:r w:rsidR="00373A2E">
        <w:rPr>
          <w:rFonts w:ascii="Times New Roman" w:hAnsi="Times New Roman" w:cs="Times New Roman"/>
        </w:rPr>
        <w:t>.</w:t>
      </w:r>
      <w:r w:rsidRPr="00144B51">
        <w:rPr>
          <w:rFonts w:ascii="Times New Roman" w:hAnsi="Times New Roman" w:cs="Times New Roman"/>
        </w:rPr>
        <w:t xml:space="preserve"> 9. Определение состава подлежащего приватизации имущественного комплекса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Состав подлежащего приватизации имущественного комплекса унитарного предприятия определяется в передаточном акте.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Pr="00144B51">
        <w:rPr>
          <w:rFonts w:ascii="Times New Roman" w:hAnsi="Times New Roman" w:cs="Times New Roman"/>
        </w:rPr>
        <w:t xml:space="preserve"> знаки, знаки обслуживания), и другие исключительные права.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передаточный а</w:t>
      </w:r>
      <w:proofErr w:type="gramStart"/>
      <w:r w:rsidRPr="00144B51">
        <w:rPr>
          <w:rFonts w:ascii="Times New Roman" w:hAnsi="Times New Roman" w:cs="Times New Roman"/>
        </w:rPr>
        <w:t>кт вкл</w:t>
      </w:r>
      <w:proofErr w:type="gramEnd"/>
      <w:r w:rsidRPr="00144B51">
        <w:rPr>
          <w:rFonts w:ascii="Times New Roman" w:hAnsi="Times New Roman" w:cs="Times New Roman"/>
        </w:rPr>
        <w:t>ючаются сведения о земельных участках, подлежащих приватизации в составе имущественного комплекса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w:t>
      </w:r>
      <w:r w:rsidRPr="00144B51">
        <w:rPr>
          <w:rFonts w:ascii="Times New Roman" w:hAnsi="Times New Roman" w:cs="Times New Roman"/>
        </w:rPr>
        <w:lastRenderedPageBreak/>
        <w:t>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пунктом 2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144B51" w:rsidRPr="00144B51" w:rsidRDefault="00144B51" w:rsidP="00144B51">
      <w:pPr>
        <w:jc w:val="both"/>
        <w:rPr>
          <w:rFonts w:ascii="Times New Roman" w:hAnsi="Times New Roman" w:cs="Times New Roman"/>
        </w:rPr>
      </w:pPr>
      <w:proofErr w:type="spellStart"/>
      <w:proofErr w:type="gramStart"/>
      <w:r w:rsidRPr="00144B51">
        <w:rPr>
          <w:rFonts w:ascii="Times New Roman" w:hAnsi="Times New Roman" w:cs="Times New Roman"/>
        </w:rPr>
        <w:t>Ст</w:t>
      </w:r>
      <w:proofErr w:type="spellEnd"/>
      <w:proofErr w:type="gramEnd"/>
      <w:r w:rsidRPr="00144B51">
        <w:rPr>
          <w:rFonts w:ascii="Times New Roman" w:hAnsi="Times New Roman" w:cs="Times New Roman"/>
        </w:rPr>
        <w:t xml:space="preserve"> 10. Определение цены подлежащего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Начальная цена подлежащего приватизации  муниципального имущества устанавливается в случаях, предусмотренных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144B51" w:rsidRPr="00144B51" w:rsidRDefault="00144B51" w:rsidP="00144B51">
      <w:pPr>
        <w:jc w:val="both"/>
        <w:rPr>
          <w:rFonts w:ascii="Times New Roman" w:hAnsi="Times New Roman" w:cs="Times New Roman"/>
        </w:rPr>
      </w:pPr>
    </w:p>
    <w:p w:rsidR="00144B51" w:rsidRPr="00144B51" w:rsidRDefault="00144B51" w:rsidP="00373A2E">
      <w:pPr>
        <w:jc w:val="center"/>
        <w:rPr>
          <w:rFonts w:ascii="Times New Roman" w:hAnsi="Times New Roman" w:cs="Times New Roman"/>
        </w:rPr>
      </w:pPr>
      <w:r w:rsidRPr="00144B51">
        <w:rPr>
          <w:rFonts w:ascii="Times New Roman" w:hAnsi="Times New Roman" w:cs="Times New Roman"/>
        </w:rPr>
        <w:t>Ст</w:t>
      </w:r>
      <w:r w:rsidR="00373A2E">
        <w:rPr>
          <w:rFonts w:ascii="Times New Roman" w:hAnsi="Times New Roman" w:cs="Times New Roman"/>
        </w:rPr>
        <w:t>.</w:t>
      </w:r>
      <w:r w:rsidRPr="00144B51">
        <w:rPr>
          <w:rFonts w:ascii="Times New Roman" w:hAnsi="Times New Roman" w:cs="Times New Roman"/>
        </w:rPr>
        <w:t xml:space="preserve"> 11. Способы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Используются следующие способы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1) преобразование унитарного предприятия в акционерное общество;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1.1) преобразование унитарного предприятия в общество с ограниченной ответственностью;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продажа  муниципального имущества на аукционе;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продажа акций акционерных обществ на специализированном аукционе;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продажа  муниципального имущества на конкурсе;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          5) продажа  муниципального имущества посредством публичного     предложения;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продажа  муниципального имущества без объявления цены;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внесение муниципального имущества в качестве вклада в уставные капиталы акционерных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продажа акций акционерных обществ по результатам доверительного управления.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Приватизация имущественных комплексов унитарных предприятий осуществляется путем их преобразования в хозяйственные общества.</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Приватизация имущественного комплекса унитарного предприятия в случае, если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определенный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w:t>
      </w:r>
    </w:p>
    <w:p w:rsidR="00144B51" w:rsidRDefault="00144B51" w:rsidP="00144B51">
      <w:pPr>
        <w:jc w:val="both"/>
        <w:rPr>
          <w:rFonts w:ascii="Times New Roman" w:hAnsi="Times New Roman" w:cs="Times New Roman"/>
        </w:rPr>
      </w:pPr>
      <w:r w:rsidRPr="00144B51">
        <w:rPr>
          <w:rFonts w:ascii="Times New Roman" w:hAnsi="Times New Roman" w:cs="Times New Roman"/>
        </w:rPr>
        <w:t>3. Приватизация муниципального имущества осуществляется только способами, предусмотренными  Федеральным законодательством.</w:t>
      </w:r>
    </w:p>
    <w:p w:rsidR="009D1489" w:rsidRPr="00144B51" w:rsidRDefault="009D1489" w:rsidP="00144B51">
      <w:pPr>
        <w:jc w:val="both"/>
        <w:rPr>
          <w:rFonts w:ascii="Times New Roman" w:hAnsi="Times New Roman" w:cs="Times New Roman"/>
        </w:rPr>
      </w:pPr>
    </w:p>
    <w:p w:rsidR="00144B51" w:rsidRPr="00144B51" w:rsidRDefault="00144B51" w:rsidP="009D1489">
      <w:pPr>
        <w:jc w:val="center"/>
        <w:rPr>
          <w:rFonts w:ascii="Times New Roman" w:hAnsi="Times New Roman" w:cs="Times New Roman"/>
        </w:rPr>
      </w:pPr>
      <w:r w:rsidRPr="00144B51">
        <w:rPr>
          <w:rFonts w:ascii="Times New Roman" w:hAnsi="Times New Roman" w:cs="Times New Roman"/>
        </w:rPr>
        <w:t>Ст</w:t>
      </w:r>
      <w:r w:rsidR="00373A2E">
        <w:rPr>
          <w:rFonts w:ascii="Times New Roman" w:hAnsi="Times New Roman" w:cs="Times New Roman"/>
        </w:rPr>
        <w:t>.</w:t>
      </w:r>
      <w:r w:rsidRPr="00144B51">
        <w:rPr>
          <w:rFonts w:ascii="Times New Roman" w:hAnsi="Times New Roman" w:cs="Times New Roman"/>
        </w:rPr>
        <w:t xml:space="preserve"> 12. Решение об условиях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Решение об условиях приватизации  имущества принимается в соответствии с прогнозным планом  приватизации имущества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2. В решении об условиях приватизации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имущества должны содержаться следующие сведения: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наименование имущества и иные позволяющие его индивидуализировать данные (характеристика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способ приватизации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начальная цена имущества, если иное не предусмотрено решением Правительства Российской Федерации, принятым в соответствии с   Федеральным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срок рассрочки платежа (в случае ее предоставления);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иные необходимые для приватизации имущества сведения.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В случае приватизации имущественного комплекса унитарного предприятия решением об условиях приватизации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имущества также утверждается: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состав подлежащего приватизации имущественного комплекса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размер уставного капитала акционерного общества или общества с ограниченной ответственностью, </w:t>
      </w:r>
      <w:proofErr w:type="gramStart"/>
      <w:r w:rsidRPr="00144B51">
        <w:rPr>
          <w:rFonts w:ascii="Times New Roman" w:hAnsi="Times New Roman" w:cs="Times New Roman"/>
        </w:rPr>
        <w:t>создаваемых</w:t>
      </w:r>
      <w:proofErr w:type="gramEnd"/>
      <w:r w:rsidRPr="00144B51">
        <w:rPr>
          <w:rFonts w:ascii="Times New Roman" w:hAnsi="Times New Roman" w:cs="Times New Roman"/>
        </w:rPr>
        <w:t xml:space="preserve"> посредством преобразования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Со дня утверждения прогнозного плана  приватизации муниципальное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сокращать численность работников указанного унитарного предприятия;</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144B51">
        <w:rPr>
          <w:rFonts w:ascii="Times New Roman" w:hAnsi="Times New Roman" w:cs="Times New Roman"/>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144B51">
        <w:rPr>
          <w:rFonts w:ascii="Times New Roman" w:hAnsi="Times New Roman" w:cs="Times New Roman"/>
        </w:rPr>
        <w:t>размер оплаты труда</w:t>
      </w:r>
      <w:proofErr w:type="gramEnd"/>
      <w:r w:rsidRPr="00144B51">
        <w:rPr>
          <w:rFonts w:ascii="Times New Roman" w:hAnsi="Times New Roman" w:cs="Times New Roman"/>
        </w:rPr>
        <w:t>;</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получать кредиты;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осуществлять выпуск ценных бумаг;</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Органы местного самоуправления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 самостоятельно определяют порядок принятия решений об условиях приватизации  муниципального имущества.</w:t>
      </w:r>
    </w:p>
    <w:p w:rsidR="00144B51" w:rsidRPr="00144B51" w:rsidRDefault="00144B51" w:rsidP="000815AD">
      <w:pPr>
        <w:jc w:val="center"/>
        <w:rPr>
          <w:rFonts w:ascii="Times New Roman" w:hAnsi="Times New Roman" w:cs="Times New Roman"/>
        </w:rPr>
      </w:pPr>
      <w:r w:rsidRPr="00144B51">
        <w:rPr>
          <w:rFonts w:ascii="Times New Roman" w:hAnsi="Times New Roman" w:cs="Times New Roman"/>
        </w:rPr>
        <w:lastRenderedPageBreak/>
        <w:t>Ст</w:t>
      </w:r>
      <w:r w:rsidR="000815AD">
        <w:rPr>
          <w:rFonts w:ascii="Times New Roman" w:hAnsi="Times New Roman" w:cs="Times New Roman"/>
        </w:rPr>
        <w:t>.</w:t>
      </w:r>
      <w:r w:rsidRPr="00144B51">
        <w:rPr>
          <w:rFonts w:ascii="Times New Roman" w:hAnsi="Times New Roman" w:cs="Times New Roman"/>
        </w:rPr>
        <w:t xml:space="preserve"> 13. Информационное обеспечение приватизации  муниципального имущества</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администрации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 прогнозного плана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 Информационное сообщение о продаже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имущества размещается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 Информационное сообщение о продаже муниципального имущества, об итогах его продажи размещается также на сайте администрации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 в сети "Интернет".</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Информационное сообщение о продаже  муниципального имущества должно содержать, за исключением случаев, предусмотренных  Федеральным законодательством, следующие сведения: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способ приватизации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начальная цена продажи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форма подачи предложений о цене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условия и сроки платежа, необходимые реквизиты счетов;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размер задатка, срок и порядок его внесения, необходимые реквизиты счетов;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порядок, место, даты начала и окончания подачи заявок, предложений;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исчерпывающий перечень представляемых участниками торгов документов и требования к их оформлению;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срок заключения договора купли-продажи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11) порядок ознакомления покупателей с иной информацией, условиями договора купли-продажи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13) порядок определения победителей (при проведен</w:t>
      </w:r>
      <w:proofErr w:type="gramStart"/>
      <w:r w:rsidRPr="00144B51">
        <w:rPr>
          <w:rFonts w:ascii="Times New Roman" w:hAnsi="Times New Roman" w:cs="Times New Roman"/>
        </w:rPr>
        <w:t>ии ау</w:t>
      </w:r>
      <w:proofErr w:type="gramEnd"/>
      <w:r w:rsidRPr="00144B51">
        <w:rPr>
          <w:rFonts w:ascii="Times New Roman" w:hAnsi="Times New Roman" w:cs="Times New Roman"/>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14) место и срок подведения итогов продажи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полное наименование, адрес (место нахождения) акционерного общества или общества с </w:t>
      </w:r>
      <w:proofErr w:type="gramStart"/>
      <w:r w:rsidRPr="00144B51">
        <w:rPr>
          <w:rFonts w:ascii="Times New Roman" w:hAnsi="Times New Roman" w:cs="Times New Roman"/>
        </w:rPr>
        <w:t>ограниченной</w:t>
      </w:r>
      <w:proofErr w:type="gramEnd"/>
      <w:r w:rsidRPr="00144B51">
        <w:rPr>
          <w:rFonts w:ascii="Times New Roman" w:hAnsi="Times New Roman" w:cs="Times New Roman"/>
        </w:rPr>
        <w:t xml:space="preserve"> ответственность</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Малокарачаевскому муниципальному району;</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площадь земельного участка или земельных участков, на которых расположено недвижимое имущество хозяйственного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численность работников хозяйственного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5. По решению  администрации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 в информационном сообщении о продаже муниципального имущества указываются дополнительные сведения о подлежащем приватизации имуществе.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6. В отношении объектов, включенных в прогнозный план  приватизации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имущества, акты планирования приватизации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С момента включения в прогнозный план, акты планирования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В местах подачи заявок и на сайте администрации Малокарачаевского </w:t>
      </w:r>
      <w:proofErr w:type="gramStart"/>
      <w:r w:rsidRPr="00144B51">
        <w:rPr>
          <w:rFonts w:ascii="Times New Roman" w:hAnsi="Times New Roman" w:cs="Times New Roman"/>
        </w:rPr>
        <w:t>муни­ципального</w:t>
      </w:r>
      <w:proofErr w:type="gramEnd"/>
      <w:r w:rsidRPr="00144B51">
        <w:rPr>
          <w:rFonts w:ascii="Times New Roman" w:hAnsi="Times New Roman" w:cs="Times New Roman"/>
        </w:rPr>
        <w:t xml:space="preserve"> района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наименование продавца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дата, время и место проведения торгов;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цена сделки приватизации;</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144B51">
        <w:rPr>
          <w:rFonts w:ascii="Times New Roman" w:hAnsi="Times New Roman" w:cs="Times New Roman"/>
        </w:rPr>
        <w:t xml:space="preserve"> о цене);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имя физического лица или наименование юридического лица - победителя торгов</w:t>
      </w:r>
    </w:p>
    <w:p w:rsidR="00144B51" w:rsidRPr="00144B51" w:rsidRDefault="00144B51" w:rsidP="00144B51">
      <w:pPr>
        <w:jc w:val="both"/>
        <w:rPr>
          <w:rFonts w:ascii="Times New Roman" w:hAnsi="Times New Roman" w:cs="Times New Roman"/>
        </w:rPr>
      </w:pPr>
    </w:p>
    <w:p w:rsidR="00144B51" w:rsidRPr="00144B51" w:rsidRDefault="00144B51" w:rsidP="000815AD">
      <w:pPr>
        <w:jc w:val="center"/>
        <w:rPr>
          <w:rFonts w:ascii="Times New Roman" w:hAnsi="Times New Roman" w:cs="Times New Roman"/>
        </w:rPr>
      </w:pPr>
      <w:r w:rsidRPr="00144B51">
        <w:rPr>
          <w:rFonts w:ascii="Times New Roman" w:hAnsi="Times New Roman" w:cs="Times New Roman"/>
        </w:rPr>
        <w:t>Ст</w:t>
      </w:r>
      <w:r w:rsidR="000815AD">
        <w:rPr>
          <w:rFonts w:ascii="Times New Roman" w:hAnsi="Times New Roman" w:cs="Times New Roman"/>
        </w:rPr>
        <w:t>.</w:t>
      </w:r>
      <w:r w:rsidRPr="00144B51">
        <w:rPr>
          <w:rFonts w:ascii="Times New Roman" w:hAnsi="Times New Roman" w:cs="Times New Roman"/>
        </w:rPr>
        <w:t xml:space="preserve"> 14. Документы, представляемые покупателями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Одновременно с заявкой претенденты представляют следующие документы: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юридические лица: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заверенные копии учредительных документов;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44B51" w:rsidRPr="00144B51" w:rsidRDefault="00144B51" w:rsidP="00144B51">
      <w:pPr>
        <w:jc w:val="both"/>
        <w:rPr>
          <w:rFonts w:ascii="Times New Roman" w:hAnsi="Times New Roman" w:cs="Times New Roman"/>
        </w:rPr>
      </w:pPr>
    </w:p>
    <w:p w:rsidR="00144B51" w:rsidRPr="00144B51" w:rsidRDefault="00144B51" w:rsidP="007651B0">
      <w:pPr>
        <w:jc w:val="center"/>
        <w:rPr>
          <w:rFonts w:ascii="Times New Roman" w:hAnsi="Times New Roman" w:cs="Times New Roman"/>
        </w:rPr>
      </w:pPr>
      <w:r w:rsidRPr="00144B51">
        <w:rPr>
          <w:rFonts w:ascii="Times New Roman" w:hAnsi="Times New Roman" w:cs="Times New Roman"/>
        </w:rPr>
        <w:t>Ст</w:t>
      </w:r>
      <w:r w:rsidR="007651B0">
        <w:rPr>
          <w:rFonts w:ascii="Times New Roman" w:hAnsi="Times New Roman" w:cs="Times New Roman"/>
        </w:rPr>
        <w:t>.</w:t>
      </w:r>
      <w:r w:rsidRPr="00144B51">
        <w:rPr>
          <w:rFonts w:ascii="Times New Roman" w:hAnsi="Times New Roman" w:cs="Times New Roman"/>
        </w:rPr>
        <w:t xml:space="preserve"> 15. Гарантии трудовых прав работников акционерных обществ, обществ с ограниченной ответственностью, созданных в процессе приватизации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        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 </w:t>
      </w:r>
      <w:proofErr w:type="gramStart"/>
      <w:r w:rsidRPr="00144B51">
        <w:rPr>
          <w:rFonts w:ascii="Times New Roman" w:hAnsi="Times New Roman" w:cs="Times New Roman"/>
        </w:rPr>
        <w:t xml:space="preserve">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w:t>
      </w:r>
      <w:r w:rsidRPr="00144B51">
        <w:rPr>
          <w:rFonts w:ascii="Times New Roman" w:hAnsi="Times New Roman" w:cs="Times New Roman"/>
        </w:rPr>
        <w:lastRenderedPageBreak/>
        <w:t>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Глава IV. СПОСОБЫ ПРИВАТИЗАЦИИ  МУНИЦИПАЛЬНОГО ИМУЩЕСТВА</w:t>
      </w:r>
    </w:p>
    <w:p w:rsidR="00144B51" w:rsidRPr="00144B51" w:rsidRDefault="00144B51" w:rsidP="00144B51">
      <w:pPr>
        <w:jc w:val="both"/>
        <w:rPr>
          <w:rFonts w:ascii="Times New Roman" w:hAnsi="Times New Roman" w:cs="Times New Roman"/>
        </w:rPr>
      </w:pPr>
    </w:p>
    <w:p w:rsidR="00144B51" w:rsidRPr="00144B51" w:rsidRDefault="00144B51" w:rsidP="009D1489">
      <w:pPr>
        <w:jc w:val="center"/>
        <w:rPr>
          <w:rFonts w:ascii="Times New Roman" w:hAnsi="Times New Roman" w:cs="Times New Roman"/>
        </w:rPr>
      </w:pPr>
      <w:r w:rsidRPr="00144B51">
        <w:rPr>
          <w:rFonts w:ascii="Times New Roman" w:hAnsi="Times New Roman" w:cs="Times New Roman"/>
        </w:rPr>
        <w:t>Ст</w:t>
      </w:r>
      <w:r w:rsidR="007651B0">
        <w:rPr>
          <w:rFonts w:ascii="Times New Roman" w:hAnsi="Times New Roman" w:cs="Times New Roman"/>
        </w:rPr>
        <w:t>.</w:t>
      </w:r>
      <w:r w:rsidRPr="00144B51">
        <w:rPr>
          <w:rFonts w:ascii="Times New Roman" w:hAnsi="Times New Roman" w:cs="Times New Roman"/>
        </w:rPr>
        <w:t xml:space="preserve"> 16. Продажа  муниципального имущества на аукционе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Аукцион является открытым по составу участников.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144B51">
        <w:rPr>
          <w:rFonts w:ascii="Times New Roman" w:hAnsi="Times New Roman" w:cs="Times New Roman"/>
        </w:rPr>
        <w:t>заявляются</w:t>
      </w:r>
      <w:proofErr w:type="gramEnd"/>
      <w:r w:rsidRPr="00144B51">
        <w:rPr>
          <w:rFonts w:ascii="Times New Roman" w:hAnsi="Times New Roman" w:cs="Times New Roman"/>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Аукцион, в котором принял участие только один участник, признается несостоявшимся.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При проведен</w:t>
      </w:r>
      <w:proofErr w:type="gramStart"/>
      <w:r w:rsidRPr="00144B51">
        <w:rPr>
          <w:rFonts w:ascii="Times New Roman" w:hAnsi="Times New Roman" w:cs="Times New Roman"/>
        </w:rPr>
        <w:t>ии ау</w:t>
      </w:r>
      <w:proofErr w:type="gramEnd"/>
      <w:r w:rsidRPr="00144B51">
        <w:rPr>
          <w:rFonts w:ascii="Times New Roman" w:hAnsi="Times New Roman" w:cs="Times New Roman"/>
        </w:rPr>
        <w:t xml:space="preserve">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r w:rsidRPr="00144B51">
        <w:rPr>
          <w:rFonts w:ascii="Times New Roman" w:hAnsi="Times New Roman" w:cs="Times New Roman"/>
        </w:rPr>
        <w:lastRenderedPageBreak/>
        <w:t>пункте 13 настоящего Порядка, указывается величина повышения начальной цены ("шаг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w:t>
      </w:r>
      <w:proofErr w:type="gramStart"/>
      <w:r w:rsidRPr="00144B51">
        <w:rPr>
          <w:rFonts w:ascii="Times New Roman" w:hAnsi="Times New Roman" w:cs="Times New Roman"/>
        </w:rPr>
        <w:t>рт с пр</w:t>
      </w:r>
      <w:proofErr w:type="gramEnd"/>
      <w:r w:rsidRPr="00144B51">
        <w:rPr>
          <w:rFonts w:ascii="Times New Roman" w:hAnsi="Times New Roman" w:cs="Times New Roman"/>
        </w:rPr>
        <w:t>едложением о цене указанного имущества может быть подан при подаче заявки.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Претендент не допускается к участию в аукционе по следующим основаниям: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заявка подана лицом, не уполномоченным претендентом на осуществление таких действий;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не подтверждено поступление в установленный срок задатка на счета, указанные в информационном сообщении.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Перечень оснований отказа претенденту в участии в аукционе является исчерпывающим.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44B51">
        <w:rPr>
          <w:rFonts w:ascii="Times New Roman" w:hAnsi="Times New Roman" w:cs="Times New Roman"/>
        </w:rPr>
        <w:t>позднее</w:t>
      </w:r>
      <w:proofErr w:type="gramEnd"/>
      <w:r w:rsidRPr="00144B51">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r w:rsidRPr="00144B51">
        <w:rPr>
          <w:rFonts w:ascii="Times New Roman" w:hAnsi="Times New Roman" w:cs="Times New Roman"/>
        </w:rPr>
        <w:cr/>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144B51">
        <w:rPr>
          <w:rFonts w:ascii="Times New Roman" w:hAnsi="Times New Roman" w:cs="Times New Roman"/>
        </w:rPr>
        <w:t>возвращается</w:t>
      </w:r>
      <w:proofErr w:type="gramEnd"/>
      <w:r w:rsidRPr="00144B51">
        <w:rPr>
          <w:rFonts w:ascii="Times New Roman" w:hAnsi="Times New Roman" w:cs="Times New Roman"/>
        </w:rPr>
        <w:t xml:space="preserve"> и он утрачивает право на заключение указанного договора.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13. Суммы задатков возвращаются участникам аукциона, за исключением его победителя, в течение пяти дней </w:t>
      </w:r>
      <w:proofErr w:type="gramStart"/>
      <w:r w:rsidRPr="00144B51">
        <w:rPr>
          <w:rFonts w:ascii="Times New Roman" w:hAnsi="Times New Roman" w:cs="Times New Roman"/>
        </w:rPr>
        <w:t>с даты подведения</w:t>
      </w:r>
      <w:proofErr w:type="gramEnd"/>
      <w:r w:rsidRPr="00144B51">
        <w:rPr>
          <w:rFonts w:ascii="Times New Roman" w:hAnsi="Times New Roman" w:cs="Times New Roman"/>
        </w:rPr>
        <w:t xml:space="preserve"> итогов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14. В течение пяти рабочих дней </w:t>
      </w:r>
      <w:proofErr w:type="gramStart"/>
      <w:r w:rsidRPr="00144B51">
        <w:rPr>
          <w:rFonts w:ascii="Times New Roman" w:hAnsi="Times New Roman" w:cs="Times New Roman"/>
        </w:rPr>
        <w:t>с даты подведения</w:t>
      </w:r>
      <w:proofErr w:type="gramEnd"/>
      <w:r w:rsidRPr="00144B51">
        <w:rPr>
          <w:rFonts w:ascii="Times New Roman" w:hAnsi="Times New Roman" w:cs="Times New Roman"/>
        </w:rPr>
        <w:t xml:space="preserve"> итогов аукциона с победителем аукциона заключается договор купли-продажи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16. Не урегулированные настоящим Порядком и связанные с проведением аукциона отношения регулируются Правительством Российской Федерации.</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               Ст</w:t>
      </w:r>
      <w:r w:rsidR="00DF6B0E">
        <w:rPr>
          <w:rFonts w:ascii="Times New Roman" w:hAnsi="Times New Roman" w:cs="Times New Roman"/>
        </w:rPr>
        <w:t>.</w:t>
      </w:r>
      <w:r w:rsidRPr="00144B51">
        <w:rPr>
          <w:rFonts w:ascii="Times New Roman" w:hAnsi="Times New Roman" w:cs="Times New Roman"/>
        </w:rPr>
        <w:t xml:space="preserve"> 17. Продажа акций акционерных обществ на специализированном аукционе</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Специализированным аукционом признается способ продажи акций на открытых торгах, при </w:t>
      </w:r>
      <w:proofErr w:type="gramStart"/>
      <w:r w:rsidRPr="00144B51">
        <w:rPr>
          <w:rFonts w:ascii="Times New Roman" w:hAnsi="Times New Roman" w:cs="Times New Roman"/>
        </w:rPr>
        <w:t>котором</w:t>
      </w:r>
      <w:proofErr w:type="gramEnd"/>
      <w:r w:rsidRPr="00144B51">
        <w:rPr>
          <w:rFonts w:ascii="Times New Roman" w:hAnsi="Times New Roman" w:cs="Times New Roman"/>
        </w:rPr>
        <w:t xml:space="preserve"> все победители получают акции акционерного общества по единой цене за одну акцию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Специализированный аукцион является открытым по составу участников.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Специализированный аукцион, в котором принял участие только один участник, признается несостоявшимся.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Прием заявок осуществляется в течение двадцати пяти дней.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Форма бланка заявки утверждается уполномоченным Правительством Российской Федерации федеральным органом исполнительной власти.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Претендент не допускается к участию в специализированном аукционе по следующим основаниям: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заявка подана лицом, не уполномоченным претендентом на осуществление таких действий;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поступившие денежные средства меньше начальной цены акции акционерного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внесение претендентом денежных средств осуществлено с нарушением условий, содержащихся в информационном сообщении.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Перечень оснований отказа претенденту в участии в специализированном аукционе является исчерпывающим.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Передача акций и оформление права собственности на акции осуществляются не позднее чем через тридцать дней </w:t>
      </w:r>
      <w:proofErr w:type="gramStart"/>
      <w:r w:rsidRPr="00144B51">
        <w:rPr>
          <w:rFonts w:ascii="Times New Roman" w:hAnsi="Times New Roman" w:cs="Times New Roman"/>
        </w:rPr>
        <w:t>с даты подведения</w:t>
      </w:r>
      <w:proofErr w:type="gramEnd"/>
      <w:r w:rsidRPr="00144B51">
        <w:rPr>
          <w:rFonts w:ascii="Times New Roman" w:hAnsi="Times New Roman" w:cs="Times New Roman"/>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9. </w:t>
      </w:r>
      <w:proofErr w:type="gramStart"/>
      <w:r w:rsidRPr="00144B51">
        <w:rPr>
          <w:rFonts w:ascii="Times New Roman" w:hAnsi="Times New Roman" w:cs="Times New Roman"/>
        </w:rPr>
        <w:t>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минимальных размеров оплаты труда на момент принятия указанного решения</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w:t>
      </w:r>
      <w:proofErr w:type="gramStart"/>
      <w:r w:rsidRPr="00144B51">
        <w:rPr>
          <w:rFonts w:ascii="Times New Roman" w:hAnsi="Times New Roman" w:cs="Times New Roman"/>
        </w:rPr>
        <w:t>размеров оплаты труда</w:t>
      </w:r>
      <w:proofErr w:type="gramEnd"/>
      <w:r w:rsidRPr="00144B51">
        <w:rPr>
          <w:rFonts w:ascii="Times New Roman" w:hAnsi="Times New Roman" w:cs="Times New Roman"/>
        </w:rPr>
        <w:t xml:space="preserve"> на момент принятия указанного решения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11. Не урегулированные настоящим Порядком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муниципальной собственности, регулируются Правительством Российской Федерации.</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Ст. 18.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w:t>
      </w:r>
      <w:proofErr w:type="gramStart"/>
      <w:r w:rsidRPr="00144B51">
        <w:rPr>
          <w:rFonts w:ascii="Times New Roman" w:hAnsi="Times New Roman" w:cs="Times New Roman"/>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144B51">
        <w:rPr>
          <w:rFonts w:ascii="Times New Roman" w:hAnsi="Times New Roman" w:cs="Times New Roman"/>
        </w:rPr>
        <w:t xml:space="preserve"> условия.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24 настоящего  Порядка и федеральными законами.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Конкурс, в котором принял участие только один участник, признается несостоявшимся, если иное не установлено  Федеральным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144B51">
        <w:rPr>
          <w:rFonts w:ascii="Times New Roman" w:hAnsi="Times New Roman" w:cs="Times New Roman"/>
        </w:rPr>
        <w:t>рт с пр</w:t>
      </w:r>
      <w:proofErr w:type="gramEnd"/>
      <w:r w:rsidRPr="00144B51">
        <w:rPr>
          <w:rFonts w:ascii="Times New Roman" w:hAnsi="Times New Roman" w:cs="Times New Roman"/>
        </w:rPr>
        <w:t>едложением о цене продаваемого имущества может быть подан при подаче заявки.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Претендент не допускается к участию в конкурсе по следующим основаниям: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w:t>
      </w:r>
      <w:r w:rsidRPr="00144B51">
        <w:rPr>
          <w:rFonts w:ascii="Times New Roman" w:hAnsi="Times New Roman" w:cs="Times New Roman"/>
        </w:rPr>
        <w:lastRenderedPageBreak/>
        <w:t>на конкурсе имущества), или они оформлены не в соответствии с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заявка подана лицом, не уполномоченным претендентом на осуществление таких действий;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Перечень указанных оснований отказа претенденту в участии в конкурсе является исчерпывающим.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Одно лицо имеет право подать только одну заявку, а также только одно предложение о цене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144B51">
        <w:rPr>
          <w:rFonts w:ascii="Times New Roman" w:hAnsi="Times New Roman" w:cs="Times New Roman"/>
        </w:rPr>
        <w:t>с даты подведения</w:t>
      </w:r>
      <w:proofErr w:type="gramEnd"/>
      <w:r w:rsidRPr="00144B51">
        <w:rPr>
          <w:rFonts w:ascii="Times New Roman" w:hAnsi="Times New Roman" w:cs="Times New Roman"/>
        </w:rPr>
        <w:t xml:space="preserve"> итогов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13. В течение пяти рабочих дней </w:t>
      </w:r>
      <w:proofErr w:type="gramStart"/>
      <w:r w:rsidRPr="00144B51">
        <w:rPr>
          <w:rFonts w:ascii="Times New Roman" w:hAnsi="Times New Roman" w:cs="Times New Roman"/>
        </w:rPr>
        <w:t>с даты подведения</w:t>
      </w:r>
      <w:proofErr w:type="gramEnd"/>
      <w:r w:rsidRPr="00144B51">
        <w:rPr>
          <w:rFonts w:ascii="Times New Roman" w:hAnsi="Times New Roman" w:cs="Times New Roman"/>
        </w:rPr>
        <w:t xml:space="preserve"> итогов конкурса с победителем конкурса заключается договор купли-продажи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14. Договор купли-продажи муниципального имущества включает в себя порядок выполнения победителем конкурса условий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Указанный договор должен устанавливать порядок подтверждения победителем конкурса выполнения принимаемых на себя обязательств.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15. Договор купли-продажи  муниципального имущества должен содержать:</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условия конкурса, формы и сроки их выполнения;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порядок подтверждения победителем конкурса выполнения условий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порядок осуществления </w:t>
      </w:r>
      <w:proofErr w:type="gramStart"/>
      <w:r w:rsidRPr="00144B51">
        <w:rPr>
          <w:rFonts w:ascii="Times New Roman" w:hAnsi="Times New Roman" w:cs="Times New Roman"/>
        </w:rPr>
        <w:t>контроля за</w:t>
      </w:r>
      <w:proofErr w:type="gramEnd"/>
      <w:r w:rsidRPr="00144B51">
        <w:rPr>
          <w:rFonts w:ascii="Times New Roman" w:hAnsi="Times New Roman" w:cs="Times New Roman"/>
        </w:rPr>
        <w:t xml:space="preserve"> выполнением победителем конкурса условий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w:t>
      </w:r>
      <w:r w:rsidRPr="00144B51">
        <w:rPr>
          <w:rFonts w:ascii="Times New Roman" w:hAnsi="Times New Roman" w:cs="Times New Roman"/>
        </w:rPr>
        <w:lastRenderedPageBreak/>
        <w:t>сроков выполнения таких условий и объема их выполнения, в размере цены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другие условия, предусмотренные статьей 24 настоящего Порядка и федеральными законами в отношении объектов культурного наследия, включенных в реестр объектов культурного наследия;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иные определяемые по соглашению сторон условия.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законодательство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144B51">
        <w:rPr>
          <w:rFonts w:ascii="Times New Roman" w:hAnsi="Times New Roman" w:cs="Times New Roman"/>
        </w:rPr>
        <w:t>дств в р</w:t>
      </w:r>
      <w:proofErr w:type="gramEnd"/>
      <w:r w:rsidRPr="00144B51">
        <w:rPr>
          <w:rFonts w:ascii="Times New Roman" w:hAnsi="Times New Roman" w:cs="Times New Roman"/>
        </w:rPr>
        <w:t>азмере и в сроки, которые указаны в договоре купли-продажи.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17. Срок выполнения условий конкурса не может превышать один год, если иное не предусмотрено  Федеральным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19. </w:t>
      </w:r>
      <w:proofErr w:type="gramStart"/>
      <w:r w:rsidRPr="00144B51">
        <w:rPr>
          <w:rFonts w:ascii="Times New Roman" w:hAnsi="Times New Roman" w:cs="Times New Roman"/>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внесение изменений и дополнений в учредительные документы хозяйственного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144B51">
        <w:rPr>
          <w:rFonts w:ascii="Times New Roman" w:hAnsi="Times New Roman" w:cs="Times New Roman"/>
        </w:rPr>
        <w:t>размер оплаты труда</w:t>
      </w:r>
      <w:proofErr w:type="gramEnd"/>
      <w:r w:rsidRPr="00144B51">
        <w:rPr>
          <w:rFonts w:ascii="Times New Roman" w:hAnsi="Times New Roman" w:cs="Times New Roman"/>
        </w:rPr>
        <w:t>;</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залог и отчуждение недвижимого имущества хозяйственного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получение кредита в размере более чем пять процентов стоимости чистых активов хозяйственного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учреждение хозяйственных обществ, товариществ;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эмиссия ценных бумаг, не конвертируемых в акции акционерного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Голосование по данным вопросам победитель конкурса осуществляет в порядке, установленном  администрацией и Советом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Победитель конкурса не вправе осуществлять голосование по вопросу реорганизации или ликвидации хозяйственного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20. Условия конкурса могут предусматривать:</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сохранение определенного числа рабочих мест;</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переподготовку и (или) повышение квалификации работников;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проведение ремонтных и иных работ в отношении объектов социально-культурного и коммунально-бытового назначения;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Указанный перечень условий конкурса является исчерпывающим.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21. Порядок разработки и утверждения условий конкурса, порядок </w:t>
      </w:r>
      <w:proofErr w:type="gramStart"/>
      <w:r w:rsidRPr="00144B51">
        <w:rPr>
          <w:rFonts w:ascii="Times New Roman" w:hAnsi="Times New Roman" w:cs="Times New Roman"/>
        </w:rPr>
        <w:t>контроля за</w:t>
      </w:r>
      <w:proofErr w:type="gramEnd"/>
      <w:r w:rsidRPr="00144B51">
        <w:rPr>
          <w:rFonts w:ascii="Times New Roman" w:hAnsi="Times New Roman" w:cs="Times New Roman"/>
        </w:rPr>
        <w:t xml:space="preserve"> их исполнением и порядок подтверждения победителем конкурса исполнения таких условий устанавливаются  администрацией и Советом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Меры по осуществлению </w:t>
      </w:r>
      <w:proofErr w:type="gramStart"/>
      <w:r w:rsidRPr="00144B51">
        <w:rPr>
          <w:rFonts w:ascii="Times New Roman" w:hAnsi="Times New Roman" w:cs="Times New Roman"/>
        </w:rPr>
        <w:t>контроля за</w:t>
      </w:r>
      <w:proofErr w:type="gramEnd"/>
      <w:r w:rsidRPr="00144B51">
        <w:rPr>
          <w:rFonts w:ascii="Times New Roman" w:hAnsi="Times New Roman" w:cs="Times New Roman"/>
        </w:rPr>
        <w:t xml:space="preserve"> исполнением условий конкурса должны предусматривать периодичность контроля не чаще одного раза в квартал.</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23. Не урегулированные настоящим Порядком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144B51" w:rsidRPr="00144B51" w:rsidRDefault="00144B51" w:rsidP="00144B51">
      <w:pPr>
        <w:jc w:val="both"/>
        <w:rPr>
          <w:rFonts w:ascii="Times New Roman" w:hAnsi="Times New Roman" w:cs="Times New Roman"/>
        </w:rPr>
      </w:pPr>
    </w:p>
    <w:p w:rsidR="00144B51" w:rsidRPr="00144B51" w:rsidRDefault="00144B51" w:rsidP="009D1489">
      <w:pPr>
        <w:jc w:val="center"/>
        <w:rPr>
          <w:rFonts w:ascii="Times New Roman" w:hAnsi="Times New Roman" w:cs="Times New Roman"/>
        </w:rPr>
      </w:pPr>
      <w:r w:rsidRPr="00144B51">
        <w:rPr>
          <w:rFonts w:ascii="Times New Roman" w:hAnsi="Times New Roman" w:cs="Times New Roman"/>
        </w:rPr>
        <w:t>Ст</w:t>
      </w:r>
      <w:r w:rsidR="001216EB">
        <w:rPr>
          <w:rFonts w:ascii="Times New Roman" w:hAnsi="Times New Roman" w:cs="Times New Roman"/>
        </w:rPr>
        <w:t>.</w:t>
      </w:r>
      <w:r w:rsidRPr="00144B51">
        <w:rPr>
          <w:rFonts w:ascii="Times New Roman" w:hAnsi="Times New Roman" w:cs="Times New Roman"/>
        </w:rPr>
        <w:t xml:space="preserve"> 19. Продажа  муниципального имущества посредством публичного предложения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Информационное сообщение о продаже посредством публичного предложения наряду со сведениями, предусмотренными ст. 13 настоящего Порядка, должно содержать следующие сведения: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дата, время и место проведения продажи посредством публичного предложения;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величина снижения цены первоначального предложения ("шаг понижения"), величина повышения цены в случае, предусмотренном настоящим Порядком и Федеральным законодательством ("шаг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минимальная цена предложения, по которой может быть продано муниципальное имущество (цена отсечения).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144B51">
        <w:rPr>
          <w:rFonts w:ascii="Times New Roman" w:hAnsi="Times New Roman" w:cs="Times New Roman"/>
        </w:rPr>
        <w:t>с даты окончания</w:t>
      </w:r>
      <w:proofErr w:type="gramEnd"/>
      <w:r w:rsidRPr="00144B51">
        <w:rPr>
          <w:rFonts w:ascii="Times New Roman" w:hAnsi="Times New Roman" w:cs="Times New Roman"/>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Предложения о приобретении муниципального имущества </w:t>
      </w:r>
      <w:proofErr w:type="gramStart"/>
      <w:r w:rsidRPr="00144B51">
        <w:rPr>
          <w:rFonts w:ascii="Times New Roman" w:hAnsi="Times New Roman" w:cs="Times New Roman"/>
        </w:rPr>
        <w:t>заявляются</w:t>
      </w:r>
      <w:proofErr w:type="gramEnd"/>
      <w:r w:rsidRPr="00144B51">
        <w:rPr>
          <w:rFonts w:ascii="Times New Roman" w:hAnsi="Times New Roman" w:cs="Times New Roman"/>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Право приобретения муниципального имущества принадлежит участнику продажи посредством публичного предложения, </w:t>
      </w:r>
      <w:proofErr w:type="gramStart"/>
      <w:r w:rsidRPr="00144B51">
        <w:rPr>
          <w:rFonts w:ascii="Times New Roman" w:hAnsi="Times New Roman" w:cs="Times New Roman"/>
        </w:rPr>
        <w:t>который</w:t>
      </w:r>
      <w:proofErr w:type="gramEnd"/>
      <w:r w:rsidRPr="00144B51">
        <w:rPr>
          <w:rFonts w:ascii="Times New Roman" w:hAnsi="Times New Roman" w:cs="Times New Roman"/>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Порядком и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Продажа посредством публичного предложения, в которой принял участие только один участник, признается несостоявшейся.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Претендент не допускается к участию в продаже посредством публичного предложения по следующим основаниям: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представленные документы не подтверждают право претендента быть покупателем в соответствии с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поступление в установленный срок задатка на счета, указанные в информационном сообщении, не подтверждено.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144B51">
        <w:rPr>
          <w:rFonts w:ascii="Times New Roman" w:hAnsi="Times New Roman" w:cs="Times New Roman"/>
        </w:rPr>
        <w:t>с даты подведения</w:t>
      </w:r>
      <w:proofErr w:type="gramEnd"/>
      <w:r w:rsidRPr="00144B51">
        <w:rPr>
          <w:rFonts w:ascii="Times New Roman" w:hAnsi="Times New Roman" w:cs="Times New Roman"/>
        </w:rPr>
        <w:t xml:space="preserve"> ее итогов.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13. Не позднее чем через пять рабочих дней </w:t>
      </w:r>
      <w:proofErr w:type="gramStart"/>
      <w:r w:rsidRPr="00144B51">
        <w:rPr>
          <w:rFonts w:ascii="Times New Roman" w:hAnsi="Times New Roman" w:cs="Times New Roman"/>
        </w:rPr>
        <w:t>с даты проведения</w:t>
      </w:r>
      <w:proofErr w:type="gramEnd"/>
      <w:r w:rsidRPr="00144B51">
        <w:rPr>
          <w:rFonts w:ascii="Times New Roman" w:hAnsi="Times New Roman" w:cs="Times New Roman"/>
        </w:rPr>
        <w:t xml:space="preserve"> продажи посредством публичного предложения с победителем заключается договор купли-продажи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144B51" w:rsidRPr="00144B51" w:rsidRDefault="00144B51" w:rsidP="00144B51">
      <w:pPr>
        <w:jc w:val="both"/>
        <w:rPr>
          <w:rFonts w:ascii="Times New Roman" w:hAnsi="Times New Roman" w:cs="Times New Roman"/>
        </w:rPr>
      </w:pPr>
    </w:p>
    <w:p w:rsidR="00144B51" w:rsidRPr="00144B51" w:rsidRDefault="00144B51" w:rsidP="002C2045">
      <w:pPr>
        <w:jc w:val="center"/>
        <w:rPr>
          <w:rFonts w:ascii="Times New Roman" w:hAnsi="Times New Roman" w:cs="Times New Roman"/>
        </w:rPr>
      </w:pPr>
      <w:r w:rsidRPr="00144B51">
        <w:rPr>
          <w:rFonts w:ascii="Times New Roman" w:hAnsi="Times New Roman" w:cs="Times New Roman"/>
        </w:rPr>
        <w:t>Ст</w:t>
      </w:r>
      <w:r w:rsidR="005A1E73">
        <w:rPr>
          <w:rFonts w:ascii="Times New Roman" w:hAnsi="Times New Roman" w:cs="Times New Roman"/>
        </w:rPr>
        <w:t>.</w:t>
      </w:r>
      <w:r w:rsidRPr="00144B51">
        <w:rPr>
          <w:rFonts w:ascii="Times New Roman" w:hAnsi="Times New Roman" w:cs="Times New Roman"/>
        </w:rPr>
        <w:t xml:space="preserve"> 20. Продажа  муниципального имущества без объявления цены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При продаже муниципального имущества без объявления цены его начальная цена не определяется.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статьей 13 настоящего Порядка и  Федерального законодательства, за исключением начальной цены.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Помимо предложения о цене государственного или муниципального имущества претендент должен представить документы, указанные в статье 14 настоящего Порядка.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и Советом Малокарачаевского муниципального района</w:t>
      </w:r>
    </w:p>
    <w:p w:rsidR="00144B51" w:rsidRPr="00144B51" w:rsidRDefault="00144B51" w:rsidP="00CA7C37">
      <w:pPr>
        <w:jc w:val="center"/>
        <w:rPr>
          <w:rFonts w:ascii="Times New Roman" w:hAnsi="Times New Roman" w:cs="Times New Roman"/>
        </w:rPr>
      </w:pPr>
    </w:p>
    <w:p w:rsidR="00144B51" w:rsidRPr="00144B51" w:rsidRDefault="00144B51" w:rsidP="00CA7C37">
      <w:pPr>
        <w:jc w:val="center"/>
        <w:rPr>
          <w:rFonts w:ascii="Times New Roman" w:hAnsi="Times New Roman" w:cs="Times New Roman"/>
        </w:rPr>
      </w:pPr>
      <w:r w:rsidRPr="00144B51">
        <w:rPr>
          <w:rFonts w:ascii="Times New Roman" w:hAnsi="Times New Roman" w:cs="Times New Roman"/>
        </w:rPr>
        <w:t>Ст</w:t>
      </w:r>
      <w:r w:rsidR="00CA7C37">
        <w:rPr>
          <w:rFonts w:ascii="Times New Roman" w:hAnsi="Times New Roman" w:cs="Times New Roman"/>
        </w:rPr>
        <w:t>.</w:t>
      </w:r>
      <w:r w:rsidRPr="00144B51">
        <w:rPr>
          <w:rFonts w:ascii="Times New Roman" w:hAnsi="Times New Roman" w:cs="Times New Roman"/>
        </w:rPr>
        <w:t xml:space="preserve"> 21. Внесение муниципального имущества в качестве вклада в уставные капиталы акционерных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По решению администрации и Совета Малокарачаевского муниципального района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Малокарачаевского муниципального района,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2. Внесение  муниципального имущества, а также исключительных прав в уставные капиталы акционерных обществ может осуществляться: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при учреждении акционерных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порядке оплаты размещаемых дополнительных акций при увеличении уставных капиталов акционерных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144B51">
        <w:rPr>
          <w:rFonts w:ascii="Times New Roman" w:hAnsi="Times New Roman" w:cs="Times New Roman"/>
        </w:rPr>
        <w:t>осуществляться</w:t>
      </w:r>
      <w:proofErr w:type="gramEnd"/>
      <w:r w:rsidRPr="00144B51">
        <w:rPr>
          <w:rFonts w:ascii="Times New Roman" w:hAnsi="Times New Roman" w:cs="Times New Roman"/>
        </w:rPr>
        <w:t xml:space="preserve"> в том числе  муниципальным имуществом (с указанием вида такого имущества), а также исключительными правами, принадлежащими Малокарачаевскому муниципальному району (с указанием объема, пределов и способа использования соответствующих исключительных прав);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дополнительные акции, в оплату которых вносятся муниципальное имущество и (или) исключительные права, являются обыкновенными акциями;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w:t>
      </w:r>
      <w:proofErr w:type="gramStart"/>
      <w:r w:rsidRPr="00144B51">
        <w:rPr>
          <w:rFonts w:ascii="Times New Roman" w:hAnsi="Times New Roman" w:cs="Times New Roman"/>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w:t>
      </w:r>
      <w:proofErr w:type="gramEnd"/>
      <w:r w:rsidRPr="00144B51">
        <w:rPr>
          <w:rFonts w:ascii="Times New Roman" w:hAnsi="Times New Roman" w:cs="Times New Roman"/>
        </w:rPr>
        <w:t xml:space="preserve">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44B51" w:rsidRPr="00144B51" w:rsidRDefault="00144B51" w:rsidP="00144B51">
      <w:pPr>
        <w:jc w:val="both"/>
        <w:rPr>
          <w:rFonts w:ascii="Times New Roman" w:hAnsi="Times New Roman" w:cs="Times New Roman"/>
        </w:rPr>
      </w:pPr>
    </w:p>
    <w:p w:rsidR="00144B51" w:rsidRPr="00144B51" w:rsidRDefault="00144B51" w:rsidP="0056703C">
      <w:pPr>
        <w:jc w:val="center"/>
        <w:rPr>
          <w:rFonts w:ascii="Times New Roman" w:hAnsi="Times New Roman" w:cs="Times New Roman"/>
        </w:rPr>
      </w:pPr>
      <w:r w:rsidRPr="00144B51">
        <w:rPr>
          <w:rFonts w:ascii="Times New Roman" w:hAnsi="Times New Roman" w:cs="Times New Roman"/>
        </w:rPr>
        <w:t>Ст</w:t>
      </w:r>
      <w:r w:rsidR="00A225C9">
        <w:rPr>
          <w:rFonts w:ascii="Times New Roman" w:hAnsi="Times New Roman" w:cs="Times New Roman"/>
        </w:rPr>
        <w:t>.</w:t>
      </w:r>
      <w:r w:rsidRPr="00144B51">
        <w:rPr>
          <w:rFonts w:ascii="Times New Roman" w:hAnsi="Times New Roman" w:cs="Times New Roman"/>
        </w:rPr>
        <w:t xml:space="preserve"> 22. Продажа акций акционерного общества по результатам доверительного управления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5. Не урегулированные Порядком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144B51">
        <w:rPr>
          <w:rFonts w:ascii="Times New Roman" w:hAnsi="Times New Roman" w:cs="Times New Roman"/>
        </w:rPr>
        <w:t>контроля за</w:t>
      </w:r>
      <w:proofErr w:type="gramEnd"/>
      <w:r w:rsidRPr="00144B51">
        <w:rPr>
          <w:rFonts w:ascii="Times New Roman" w:hAnsi="Times New Roman" w:cs="Times New Roman"/>
        </w:rPr>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144B51" w:rsidRPr="00144B51" w:rsidRDefault="00144B51" w:rsidP="00144B51">
      <w:pPr>
        <w:jc w:val="both"/>
        <w:rPr>
          <w:rFonts w:ascii="Times New Roman" w:hAnsi="Times New Roman" w:cs="Times New Roman"/>
        </w:rPr>
      </w:pPr>
    </w:p>
    <w:p w:rsidR="00144B51" w:rsidRPr="00815602" w:rsidRDefault="00144B51" w:rsidP="00815602">
      <w:pPr>
        <w:jc w:val="center"/>
        <w:rPr>
          <w:rFonts w:ascii="Times New Roman" w:hAnsi="Times New Roman" w:cs="Times New Roman"/>
          <w:b/>
        </w:rPr>
      </w:pPr>
      <w:r w:rsidRPr="00815602">
        <w:rPr>
          <w:rFonts w:ascii="Times New Roman" w:hAnsi="Times New Roman" w:cs="Times New Roman"/>
          <w:b/>
        </w:rPr>
        <w:t>Глава V. ОСОБЕННОСТИ ПРИВАТИЗАЦИИ ОТДЕЛЬНЫХ</w:t>
      </w:r>
      <w:r w:rsidR="00815602" w:rsidRPr="00815602">
        <w:rPr>
          <w:rFonts w:ascii="Times New Roman" w:hAnsi="Times New Roman" w:cs="Times New Roman"/>
          <w:b/>
        </w:rPr>
        <w:t xml:space="preserve"> </w:t>
      </w:r>
      <w:r w:rsidRPr="00815602">
        <w:rPr>
          <w:rFonts w:ascii="Times New Roman" w:hAnsi="Times New Roman" w:cs="Times New Roman"/>
          <w:b/>
        </w:rPr>
        <w:t>ВИДОВ ИМУЩЕСТВА</w:t>
      </w:r>
    </w:p>
    <w:p w:rsidR="00CA0730" w:rsidRPr="00144B51" w:rsidRDefault="00CA0730" w:rsidP="00144B51">
      <w:pPr>
        <w:jc w:val="both"/>
        <w:rPr>
          <w:rFonts w:ascii="Times New Roman" w:hAnsi="Times New Roman" w:cs="Times New Roman"/>
        </w:rPr>
      </w:pPr>
    </w:p>
    <w:p w:rsidR="00144B51" w:rsidRPr="00144B51" w:rsidRDefault="00144B51" w:rsidP="00CA0730">
      <w:pPr>
        <w:jc w:val="center"/>
        <w:rPr>
          <w:rFonts w:ascii="Times New Roman" w:hAnsi="Times New Roman" w:cs="Times New Roman"/>
        </w:rPr>
      </w:pPr>
      <w:r w:rsidRPr="00144B51">
        <w:rPr>
          <w:rFonts w:ascii="Times New Roman" w:hAnsi="Times New Roman" w:cs="Times New Roman"/>
        </w:rPr>
        <w:t>Ст</w:t>
      </w:r>
      <w:r w:rsidR="00815602">
        <w:rPr>
          <w:rFonts w:ascii="Times New Roman" w:hAnsi="Times New Roman" w:cs="Times New Roman"/>
        </w:rPr>
        <w:t>.</w:t>
      </w:r>
      <w:r w:rsidRPr="00144B51">
        <w:rPr>
          <w:rFonts w:ascii="Times New Roman" w:hAnsi="Times New Roman" w:cs="Times New Roman"/>
        </w:rPr>
        <w:t xml:space="preserve"> 23. Отчуждение земельных участков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Приватизация имущественных комплексов унитарных предприятий осуществляется одновременно с отчуждением следующих земельных участков:</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находящихся</w:t>
      </w:r>
      <w:proofErr w:type="gramEnd"/>
      <w:r w:rsidRPr="00144B51">
        <w:rPr>
          <w:rFonts w:ascii="Times New Roman" w:hAnsi="Times New Roman" w:cs="Times New Roman"/>
        </w:rPr>
        <w:t xml:space="preserve"> у унитарного предприятия на праве постоянного (бессрочного) пользования или аренды;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 xml:space="preserve">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w:t>
      </w:r>
      <w:r w:rsidRPr="00144B51">
        <w:rPr>
          <w:rFonts w:ascii="Times New Roman" w:hAnsi="Times New Roman" w:cs="Times New Roman"/>
        </w:rPr>
        <w:lastRenderedPageBreak/>
        <w:t>для государственных или муниципальных нужд, - на срок, не превышающий срока резервирования земель, если иное не установлено</w:t>
      </w:r>
      <w:proofErr w:type="gramEnd"/>
      <w:r w:rsidRPr="00144B51">
        <w:rPr>
          <w:rFonts w:ascii="Times New Roman" w:hAnsi="Times New Roman" w:cs="Times New Roman"/>
        </w:rPr>
        <w:t xml:space="preserve"> соглашением сторон.</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ред. Федерального закона от 10.05.2007 N 69-ФЗ)</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Договор аренды земельного участка не является препятствием для выкупа земельного участка.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Отказ в выкупе земельного участка или предоставлении его в аренду не допускается, за исключением случаев, предусмотренных законом.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144B51">
        <w:rPr>
          <w:rFonts w:ascii="Times New Roman" w:hAnsi="Times New Roman" w:cs="Times New Roman"/>
        </w:rPr>
        <w:t>со</w:t>
      </w:r>
      <w:proofErr w:type="gramEnd"/>
      <w:r w:rsidRPr="00144B51">
        <w:rPr>
          <w:rFonts w:ascii="Times New Roman" w:hAnsi="Times New Roman" w:cs="Times New Roman"/>
        </w:rPr>
        <w:t xml:space="preserve"> множественностью лиц на стороне арендатора в порядке, установленном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8. Отчуждению в соответствии с настоящим Порядком и федеральным </w:t>
      </w:r>
      <w:r w:rsidR="00815602" w:rsidRPr="00144B51">
        <w:rPr>
          <w:rFonts w:ascii="Times New Roman" w:hAnsi="Times New Roman" w:cs="Times New Roman"/>
        </w:rPr>
        <w:t>законодательством</w:t>
      </w:r>
      <w:r w:rsidRPr="00144B51">
        <w:rPr>
          <w:rFonts w:ascii="Times New Roman" w:hAnsi="Times New Roman" w:cs="Times New Roman"/>
        </w:rPr>
        <w:t xml:space="preserve"> не подлежат земельные участки в составе земель:</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лесного фонда и водного фонда, особо охраняемых природных территорий и объектов;</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зараженных</w:t>
      </w:r>
      <w:proofErr w:type="gramEnd"/>
      <w:r w:rsidRPr="00144B51">
        <w:rPr>
          <w:rFonts w:ascii="Times New Roman" w:hAnsi="Times New Roman" w:cs="Times New Roman"/>
        </w:rPr>
        <w:t xml:space="preserve"> опасными веществами и подвергшихся биогенному заражению;</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lastRenderedPageBreak/>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не подлежащих отчуждению в соответствии с законодательством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Отчуждению в соответствии с настоящим Порядком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Если иное не предусмотрено федеральными законами, отчуждению в соответствии с настоящим Порядком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144B51" w:rsidRPr="00144B51" w:rsidRDefault="00144B51" w:rsidP="00144B51">
      <w:pPr>
        <w:jc w:val="both"/>
        <w:rPr>
          <w:rFonts w:ascii="Times New Roman" w:hAnsi="Times New Roman" w:cs="Times New Roman"/>
        </w:rPr>
      </w:pPr>
    </w:p>
    <w:p w:rsidR="00144B51" w:rsidRPr="00144B51" w:rsidRDefault="00144B51" w:rsidP="00815602">
      <w:pPr>
        <w:jc w:val="center"/>
        <w:rPr>
          <w:rFonts w:ascii="Times New Roman" w:hAnsi="Times New Roman" w:cs="Times New Roman"/>
        </w:rPr>
      </w:pPr>
      <w:r w:rsidRPr="00144B51">
        <w:rPr>
          <w:rFonts w:ascii="Times New Roman" w:hAnsi="Times New Roman" w:cs="Times New Roman"/>
        </w:rPr>
        <w:t>Ст</w:t>
      </w:r>
      <w:r w:rsidR="00815602">
        <w:rPr>
          <w:rFonts w:ascii="Times New Roman" w:hAnsi="Times New Roman" w:cs="Times New Roman"/>
        </w:rPr>
        <w:t>.</w:t>
      </w:r>
      <w:r w:rsidRPr="00144B51">
        <w:rPr>
          <w:rFonts w:ascii="Times New Roman" w:hAnsi="Times New Roman" w:cs="Times New Roman"/>
        </w:rPr>
        <w:t xml:space="preserve"> 24. Особенности приватизации объектов культурного наследия, включенных в реестр объектов культурного наследия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w:t>
      </w:r>
      <w:proofErr w:type="gramStart"/>
      <w:r w:rsidRPr="00144B51">
        <w:rPr>
          <w:rFonts w:ascii="Times New Roman" w:hAnsi="Times New Roman" w:cs="Times New Roman"/>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144B51">
        <w:rPr>
          <w:rFonts w:ascii="Times New Roman" w:hAnsi="Times New Roman" w:cs="Times New Roman"/>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rsidRPr="00144B51">
        <w:rPr>
          <w:rFonts w:ascii="Times New Roman" w:hAnsi="Times New Roman" w:cs="Times New Roman"/>
        </w:rPr>
        <w:t>,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3. </w:t>
      </w:r>
      <w:proofErr w:type="gramStart"/>
      <w:r w:rsidRPr="00144B51">
        <w:rPr>
          <w:rFonts w:ascii="Times New Roman" w:hAnsi="Times New Roman" w:cs="Times New Roman"/>
        </w:rP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"Об объектах культурного наследия (памятниках истории и культуры</w:t>
      </w:r>
      <w:proofErr w:type="gramEnd"/>
      <w:r w:rsidRPr="00144B51">
        <w:rPr>
          <w:rFonts w:ascii="Times New Roman" w:hAnsi="Times New Roman" w:cs="Times New Roman"/>
        </w:rPr>
        <w:t>)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w:t>
      </w:r>
      <w:proofErr w:type="gramStart"/>
      <w:r w:rsidRPr="00144B51">
        <w:rPr>
          <w:rFonts w:ascii="Times New Roman" w:hAnsi="Times New Roman" w:cs="Times New Roman"/>
        </w:rP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N 73-ФЗ "Об объектах культурного наследия (памятниках истории и культуры) народов Российской</w:t>
      </w:r>
      <w:proofErr w:type="gramEnd"/>
      <w:r w:rsidRPr="00144B51">
        <w:rPr>
          <w:rFonts w:ascii="Times New Roman" w:hAnsi="Times New Roman" w:cs="Times New Roman"/>
        </w:rPr>
        <w:t xml:space="preserve"> Федерации", а при отсутствии данного охранного обязательства - с иным охранным документом, предусмотренным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5. </w:t>
      </w:r>
      <w:proofErr w:type="gramStart"/>
      <w:r w:rsidRPr="00144B51">
        <w:rPr>
          <w:rFonts w:ascii="Times New Roman" w:hAnsi="Times New Roman" w:cs="Times New Roman"/>
        </w:rPr>
        <w:t>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w:t>
      </w:r>
      <w:proofErr w:type="gramEnd"/>
      <w:r w:rsidRPr="00144B51">
        <w:rPr>
          <w:rFonts w:ascii="Times New Roman" w:hAnsi="Times New Roman" w:cs="Times New Roman"/>
        </w:rPr>
        <w:t xml:space="preserve"> представляется согласованная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орган по управлению  муниципальным имуществом указанная проектная документация представляется: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администрацией Малокарачаевского муниципального района - в отношении объекта культурного наследия, включенного в реестр, находящегося в собственности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w:t>
      </w:r>
      <w:r w:rsidRPr="00144B51">
        <w:rPr>
          <w:rFonts w:ascii="Times New Roman" w:hAnsi="Times New Roman" w:cs="Times New Roman"/>
        </w:rPr>
        <w:lastRenderedPageBreak/>
        <w:t>соответствующим договором купли-продажи, до выполнения победителем конкурса условий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Кроме указанного в пункте 3 настоящей статьи существенного условия такой договор должен содержать следующие существенные условия: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CA0730" w:rsidRDefault="00CA0730" w:rsidP="00144B51">
      <w:pPr>
        <w:jc w:val="both"/>
        <w:rPr>
          <w:rFonts w:ascii="Times New Roman" w:hAnsi="Times New Roman" w:cs="Times New Roman"/>
        </w:rPr>
      </w:pPr>
    </w:p>
    <w:p w:rsidR="00144B51" w:rsidRPr="00144B51" w:rsidRDefault="00144B51" w:rsidP="00146298">
      <w:pPr>
        <w:jc w:val="center"/>
        <w:rPr>
          <w:rFonts w:ascii="Times New Roman" w:hAnsi="Times New Roman" w:cs="Times New Roman"/>
        </w:rPr>
      </w:pPr>
      <w:r w:rsidRPr="00144B51">
        <w:rPr>
          <w:rFonts w:ascii="Times New Roman" w:hAnsi="Times New Roman" w:cs="Times New Roman"/>
        </w:rPr>
        <w:t>6. Срок выполнения условий конкурса не должен превышать семь лет.</w:t>
      </w:r>
    </w:p>
    <w:p w:rsidR="00144B51" w:rsidRPr="00144B51" w:rsidRDefault="00144B51" w:rsidP="00146298">
      <w:pPr>
        <w:jc w:val="center"/>
        <w:rPr>
          <w:rFonts w:ascii="Times New Roman" w:hAnsi="Times New Roman" w:cs="Times New Roman"/>
        </w:rPr>
      </w:pPr>
      <w:r w:rsidRPr="00144B51">
        <w:rPr>
          <w:rFonts w:ascii="Times New Roman" w:hAnsi="Times New Roman" w:cs="Times New Roman"/>
        </w:rPr>
        <w:t>Ст</w:t>
      </w:r>
      <w:r w:rsidR="00146298">
        <w:rPr>
          <w:rFonts w:ascii="Times New Roman" w:hAnsi="Times New Roman" w:cs="Times New Roman"/>
        </w:rPr>
        <w:t>.</w:t>
      </w:r>
      <w:r w:rsidRPr="00144B51">
        <w:rPr>
          <w:rFonts w:ascii="Times New Roman" w:hAnsi="Times New Roman" w:cs="Times New Roman"/>
        </w:rPr>
        <w:t xml:space="preserve"> 25. Особенности приватизации объектов социально-культурного и коммунально-бытового назначения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144B51">
        <w:rPr>
          <w:rFonts w:ascii="Times New Roman" w:hAnsi="Times New Roman" w:cs="Times New Roman"/>
        </w:rPr>
        <w:t>используемых</w:t>
      </w:r>
      <w:proofErr w:type="gramEnd"/>
      <w:r w:rsidRPr="00144B51">
        <w:rPr>
          <w:rFonts w:ascii="Times New Roman" w:hAnsi="Times New Roman" w:cs="Times New Roman"/>
        </w:rPr>
        <w:t xml:space="preserve"> по назначению: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объектов здравоохранения, культуры, предназначенных для обслуживания жителей соответствующего поселения;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объектов социальной инфраструктуры для детей;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жилищного фонда и объектов его инфраструктуры;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объектов транспорта и энергетики, предназначенных для обслуживания жителей соответствующего поселения.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1.1. Указанное в пункте 1 настоящей статьи ограничение не распространяется на случаи, если объекты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1.2. Особенности приватизации объектов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25.1 настоящего Порядка.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1.3. </w:t>
      </w:r>
      <w:proofErr w:type="gramStart"/>
      <w:r w:rsidRPr="00144B51">
        <w:rPr>
          <w:rFonts w:ascii="Times New Roman" w:hAnsi="Times New Roman" w:cs="Times New Roman"/>
        </w:rPr>
        <w:t xml:space="preserve">Для целей настоящей статьи объекты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законодательством.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w:t>
      </w:r>
      <w:proofErr w:type="gramStart"/>
      <w:r w:rsidRPr="00144B51">
        <w:rPr>
          <w:rFonts w:ascii="Times New Roman" w:hAnsi="Times New Roman" w:cs="Times New Roman"/>
        </w:rPr>
        <w:t>Обязательным условием приватизации объектов социально-культурного и коммунально-бытового назначения (за исключением объектов, указанных в статье 25.1 настоящего Порядка)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w:t>
      </w:r>
      <w:proofErr w:type="gramEnd"/>
      <w:r w:rsidRPr="00144B51">
        <w:rPr>
          <w:rFonts w:ascii="Times New Roman" w:hAnsi="Times New Roman" w:cs="Times New Roman"/>
        </w:rPr>
        <w:t xml:space="preserve"> чем в течение десяти лет.</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Малокарачаевского муниципального района вправе обратиться в суд с иском об изъятии посредством выкупа такого объекта для муниципальных нужд.</w:t>
      </w:r>
    </w:p>
    <w:p w:rsidR="00144B51" w:rsidRPr="00144B51" w:rsidRDefault="00144B51" w:rsidP="00144B51">
      <w:pPr>
        <w:jc w:val="both"/>
        <w:rPr>
          <w:rFonts w:ascii="Times New Roman" w:hAnsi="Times New Roman" w:cs="Times New Roman"/>
        </w:rPr>
      </w:pPr>
    </w:p>
    <w:p w:rsidR="00144B51" w:rsidRPr="00144B51" w:rsidRDefault="00122EB5" w:rsidP="00144B51">
      <w:pPr>
        <w:jc w:val="both"/>
        <w:rPr>
          <w:rFonts w:ascii="Times New Roman" w:hAnsi="Times New Roman" w:cs="Times New Roman"/>
        </w:rPr>
      </w:pPr>
      <w:r>
        <w:rPr>
          <w:rFonts w:ascii="Times New Roman" w:hAnsi="Times New Roman" w:cs="Times New Roman"/>
        </w:rPr>
        <w:t>Ст.</w:t>
      </w:r>
      <w:r w:rsidR="00144B51" w:rsidRPr="00144B51">
        <w:rPr>
          <w:rFonts w:ascii="Times New Roman" w:hAnsi="Times New Roman" w:cs="Times New Roman"/>
        </w:rPr>
        <w:t xml:space="preserve"> 25.1. Особенности приватизации объектов </w:t>
      </w:r>
      <w:proofErr w:type="spellStart"/>
      <w:r w:rsidR="00144B51" w:rsidRPr="00144B51">
        <w:rPr>
          <w:rFonts w:ascii="Times New Roman" w:hAnsi="Times New Roman" w:cs="Times New Roman"/>
        </w:rPr>
        <w:t>электросетевого</w:t>
      </w:r>
      <w:proofErr w:type="spellEnd"/>
      <w:r w:rsidR="00144B51" w:rsidRPr="00144B51">
        <w:rPr>
          <w:rFonts w:ascii="Times New Roman" w:hAnsi="Times New Roman" w:cs="Times New Roman"/>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Объекты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Порядком и Федеральным законодательством,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 Условия инвестиционных обязательств и эксплуатационных обязательств в отношении объектов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3. </w:t>
      </w:r>
      <w:proofErr w:type="gramStart"/>
      <w:r w:rsidRPr="00144B51">
        <w:rPr>
          <w:rFonts w:ascii="Times New Roman" w:hAnsi="Times New Roman" w:cs="Times New Roman"/>
        </w:rPr>
        <w:t>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Условия инвестиционных обязательств определяются в отношении: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объектов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5. </w:t>
      </w:r>
      <w:proofErr w:type="gramStart"/>
      <w:r w:rsidRPr="00144B51">
        <w:rPr>
          <w:rFonts w:ascii="Times New Roman" w:hAnsi="Times New Roman" w:cs="Times New Roman"/>
        </w:rPr>
        <w:t>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rsidRPr="00144B51">
        <w:rPr>
          <w:rFonts w:ascii="Times New Roman" w:hAnsi="Times New Roman" w:cs="Times New Roman"/>
        </w:rPr>
        <w:t xml:space="preserve"> указанного в пункте 1 настоящей статьи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6. </w:t>
      </w:r>
      <w:proofErr w:type="gramStart"/>
      <w:r w:rsidRPr="00144B51">
        <w:rPr>
          <w:rFonts w:ascii="Times New Roman" w:hAnsi="Times New Roman" w:cs="Times New Roman"/>
        </w:rPr>
        <w:t xml:space="preserve">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144B51">
        <w:rPr>
          <w:rFonts w:ascii="Times New Roman" w:hAnsi="Times New Roman" w:cs="Times New Roman"/>
        </w:rPr>
        <w:t>непредоставления</w:t>
      </w:r>
      <w:proofErr w:type="spellEnd"/>
      <w:r w:rsidRPr="00144B51">
        <w:rPr>
          <w:rFonts w:ascii="Times New Roman" w:hAnsi="Times New Roman" w:cs="Times New Roman"/>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rsidRPr="00144B51">
        <w:rPr>
          <w:rFonts w:ascii="Times New Roman" w:hAnsi="Times New Roman" w:cs="Times New Roman"/>
        </w:rPr>
        <w:t>в</w:t>
      </w:r>
      <w:proofErr w:type="gramEnd"/>
      <w:r w:rsidRPr="00144B51">
        <w:rPr>
          <w:rFonts w:ascii="Times New Roman" w:hAnsi="Times New Roman" w:cs="Times New Roman"/>
        </w:rPr>
        <w:t>:</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договор купли-продажи объектов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источников тепловой энергии, тепловых сетей, централизованных систем горячего водоснабжения и отдельных объектов таких </w:t>
      </w:r>
      <w:r w:rsidRPr="00144B51">
        <w:rPr>
          <w:rFonts w:ascii="Times New Roman" w:hAnsi="Times New Roman" w:cs="Times New Roman"/>
        </w:rPr>
        <w:lastRenderedPageBreak/>
        <w:t>систем, если приватизация указанных объектов и (или) систем осуществляется посредством их 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 договор купли-продажи акций в случае, если объекты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11. </w:t>
      </w:r>
      <w:proofErr w:type="gramStart"/>
      <w:r w:rsidRPr="00144B51">
        <w:rPr>
          <w:rFonts w:ascii="Times New Roman" w:hAnsi="Times New Roman" w:cs="Times New Roman"/>
        </w:rPr>
        <w:t xml:space="preserve">Контроль за исполнением условий инвестиционных обязательств в отношении объектов </w:t>
      </w:r>
      <w:proofErr w:type="spellStart"/>
      <w:r w:rsidRPr="00144B51">
        <w:rPr>
          <w:rFonts w:ascii="Times New Roman" w:hAnsi="Times New Roman" w:cs="Times New Roman"/>
        </w:rPr>
        <w:t>электросетевого</w:t>
      </w:r>
      <w:proofErr w:type="spellEnd"/>
      <w:r w:rsidRPr="00144B51">
        <w:rPr>
          <w:rFonts w:ascii="Times New Roman" w:hAnsi="Times New Roman" w:cs="Times New Roman"/>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144B51">
        <w:rPr>
          <w:rFonts w:ascii="Times New Roman" w:hAnsi="Times New Roman" w:cs="Times New Roman"/>
        </w:rPr>
        <w:t xml:space="preserve"> </w:t>
      </w:r>
      <w:proofErr w:type="gramStart"/>
      <w:r w:rsidRPr="00144B51">
        <w:rPr>
          <w:rFonts w:ascii="Times New Roman" w:hAnsi="Times New Roman" w:cs="Times New Roman"/>
        </w:rPr>
        <w:t>Федерации об электроэнергетике).</w:t>
      </w:r>
      <w:proofErr w:type="gramEnd"/>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144B51">
        <w:rPr>
          <w:rFonts w:ascii="Times New Roman" w:hAnsi="Times New Roman" w:cs="Times New Roman"/>
        </w:rPr>
        <w:t xml:space="preserve"> нормативными правовыми актами Российской Федерации в сфере водоснабжения и водоотведения.</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Контроль за исполнением условий эксплуатационных обязательств в отношении указанного в пункте 1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Порядок осуществления </w:t>
      </w:r>
      <w:proofErr w:type="gramStart"/>
      <w:r w:rsidRPr="00144B51">
        <w:rPr>
          <w:rFonts w:ascii="Times New Roman" w:hAnsi="Times New Roman" w:cs="Times New Roman"/>
        </w:rPr>
        <w:t>контроля за</w:t>
      </w:r>
      <w:proofErr w:type="gramEnd"/>
      <w:r w:rsidRPr="00144B51">
        <w:rPr>
          <w:rFonts w:ascii="Times New Roman" w:hAnsi="Times New Roman" w:cs="Times New Roman"/>
        </w:rPr>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12. </w:t>
      </w:r>
      <w:proofErr w:type="gramStart"/>
      <w:r w:rsidRPr="00144B51">
        <w:rPr>
          <w:rFonts w:ascii="Times New Roman" w:hAnsi="Times New Roman" w:cs="Times New Roman"/>
        </w:rPr>
        <w:t>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w:t>
      </w:r>
      <w:proofErr w:type="gramEnd"/>
      <w:r w:rsidRPr="00144B51">
        <w:rPr>
          <w:rFonts w:ascii="Times New Roman" w:hAnsi="Times New Roman" w:cs="Times New Roman"/>
        </w:rPr>
        <w:t xml:space="preserve"> результатам проведения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144B51" w:rsidRPr="00144B51" w:rsidRDefault="00144B51" w:rsidP="00144B51">
      <w:pPr>
        <w:jc w:val="both"/>
        <w:rPr>
          <w:rFonts w:ascii="Times New Roman" w:hAnsi="Times New Roman" w:cs="Times New Roman"/>
        </w:rPr>
      </w:pPr>
    </w:p>
    <w:p w:rsidR="00144B51" w:rsidRPr="00144B51" w:rsidRDefault="00144B51" w:rsidP="00224B91">
      <w:pPr>
        <w:jc w:val="center"/>
        <w:rPr>
          <w:rFonts w:ascii="Times New Roman" w:hAnsi="Times New Roman" w:cs="Times New Roman"/>
        </w:rPr>
      </w:pPr>
      <w:r w:rsidRPr="00144B51">
        <w:rPr>
          <w:rFonts w:ascii="Times New Roman" w:hAnsi="Times New Roman" w:cs="Times New Roman"/>
        </w:rPr>
        <w:t>Ст</w:t>
      </w:r>
      <w:r w:rsidR="00224B91">
        <w:rPr>
          <w:rFonts w:ascii="Times New Roman" w:hAnsi="Times New Roman" w:cs="Times New Roman"/>
        </w:rPr>
        <w:t>.</w:t>
      </w:r>
      <w:r w:rsidRPr="00144B51">
        <w:rPr>
          <w:rFonts w:ascii="Times New Roman" w:hAnsi="Times New Roman" w:cs="Times New Roman"/>
        </w:rPr>
        <w:t xml:space="preserve"> 25.2. Особенности приватизации объектов концессионного соглашения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Порядком и Федеральным законодательством, с учетом особенностей, установленных пунктами 2 - 5 настоящей статьи.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В случае включения имущества, входящего в состав объекта концессионного соглашения, в прогнозный план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4. В течение тридцати календарных дней </w:t>
      </w:r>
      <w:proofErr w:type="gramStart"/>
      <w:r w:rsidRPr="00144B51">
        <w:rPr>
          <w:rFonts w:ascii="Times New Roman" w:hAnsi="Times New Roman" w:cs="Times New Roman"/>
        </w:rPr>
        <w:t>с даты принятия</w:t>
      </w:r>
      <w:proofErr w:type="gramEnd"/>
      <w:r w:rsidRPr="00144B51">
        <w:rPr>
          <w:rFonts w:ascii="Times New Roman" w:hAnsi="Times New Roman" w:cs="Times New Roman"/>
        </w:rPr>
        <w:t xml:space="preserve"> решения об условиях приватизации имущества в порядке, установленном настоящим Порядком и  Федеральным законодательством, администрация Малокарачаевского муниципального </w:t>
      </w:r>
      <w:proofErr w:type="spellStart"/>
      <w:r w:rsidRPr="00144B51">
        <w:rPr>
          <w:rFonts w:ascii="Times New Roman" w:hAnsi="Times New Roman" w:cs="Times New Roman"/>
        </w:rPr>
        <w:t>райна</w:t>
      </w:r>
      <w:proofErr w:type="spellEnd"/>
      <w:r w:rsidRPr="00144B51">
        <w:rPr>
          <w:rFonts w:ascii="Times New Roman" w:hAnsi="Times New Roman" w:cs="Times New Roman"/>
        </w:rPr>
        <w:t xml:space="preserve">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5. </w:t>
      </w:r>
      <w:proofErr w:type="gramStart"/>
      <w:r w:rsidRPr="00144B51">
        <w:rPr>
          <w:rFonts w:ascii="Times New Roman" w:hAnsi="Times New Roman" w:cs="Times New Roman"/>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144B51">
        <w:rPr>
          <w:rFonts w:ascii="Times New Roman" w:hAnsi="Times New Roman" w:cs="Times New Roman"/>
        </w:rPr>
        <w:t xml:space="preserve"> наступает позднее.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Уступка преимущественного права на приобретение имущества не допускается.</w:t>
      </w:r>
    </w:p>
    <w:p w:rsidR="00144B51" w:rsidRPr="00144B51" w:rsidRDefault="00144B51" w:rsidP="00144B51">
      <w:pPr>
        <w:jc w:val="both"/>
        <w:rPr>
          <w:rFonts w:ascii="Times New Roman" w:hAnsi="Times New Roman" w:cs="Times New Roman"/>
        </w:rPr>
      </w:pPr>
    </w:p>
    <w:p w:rsidR="00144B51" w:rsidRPr="00144B51" w:rsidRDefault="00144B51" w:rsidP="00CA0730">
      <w:pPr>
        <w:jc w:val="center"/>
        <w:rPr>
          <w:rFonts w:ascii="Times New Roman" w:hAnsi="Times New Roman" w:cs="Times New Roman"/>
        </w:rPr>
      </w:pPr>
      <w:r w:rsidRPr="00144B51">
        <w:rPr>
          <w:rFonts w:ascii="Times New Roman" w:hAnsi="Times New Roman" w:cs="Times New Roman"/>
        </w:rPr>
        <w:lastRenderedPageBreak/>
        <w:t>Ст</w:t>
      </w:r>
      <w:r w:rsidR="001C53E3">
        <w:rPr>
          <w:rFonts w:ascii="Times New Roman" w:hAnsi="Times New Roman" w:cs="Times New Roman"/>
        </w:rPr>
        <w:t>.</w:t>
      </w:r>
      <w:r w:rsidRPr="00144B51">
        <w:rPr>
          <w:rFonts w:ascii="Times New Roman" w:hAnsi="Times New Roman" w:cs="Times New Roman"/>
        </w:rPr>
        <w:t xml:space="preserve"> 26. Обременения приватизируемого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Порядком  или  федеральными законами, и публичным сервитутом.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Ограничениями могут являться: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иные обязанности, предусмотренные настоящим Порядком, федеральными законами или в установленном ими порядке.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обеспечивать беспрепятственный доступ, проход, проезд;</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обеспечивать возможность размещения межевых, геодезических и иных знаков;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Переход прав на  муниципальное имущество, обремененное публичным сервитутом, не влечет за собой прекращение публичного сервитута.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 xml:space="preserve">указанное лицо может быть </w:t>
      </w:r>
      <w:proofErr w:type="gramStart"/>
      <w:r w:rsidRPr="00144B51">
        <w:rPr>
          <w:rFonts w:ascii="Times New Roman" w:hAnsi="Times New Roman" w:cs="Times New Roman"/>
        </w:rPr>
        <w:t>обязано</w:t>
      </w:r>
      <w:proofErr w:type="gramEnd"/>
      <w:r w:rsidRPr="00144B51">
        <w:rPr>
          <w:rFonts w:ascii="Times New Roman" w:hAnsi="Times New Roman" w:cs="Times New Roman"/>
        </w:rPr>
        <w:t xml:space="preserve"> исполнить в натуре условия обременения, в том числе публичного сервитута;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Обременение, в том числе публичный сервитут, может быть прекращено или их условия могут быть изменены в случае: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отсутствия или изменения государственного либо общественного интереса в обременении, в том числе в публичном сервитуте;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невозможности или существенного затруднения использования имущества по его прямому назначению.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Прекращение обременения, в том числе публичного сервитута, или изменение их условий допускается на основании администрации Малокарачаевского муниципального района  либо на основании решения суда, принятого по иску собственника имущества.</w:t>
      </w:r>
    </w:p>
    <w:p w:rsidR="00144B51" w:rsidRPr="00144B51" w:rsidRDefault="00144B51" w:rsidP="00144B51">
      <w:pPr>
        <w:jc w:val="both"/>
        <w:rPr>
          <w:rFonts w:ascii="Times New Roman" w:hAnsi="Times New Roman" w:cs="Times New Roman"/>
        </w:rPr>
      </w:pPr>
    </w:p>
    <w:p w:rsidR="00144B51" w:rsidRPr="00144B51" w:rsidRDefault="00144B51" w:rsidP="00806D68">
      <w:pPr>
        <w:jc w:val="center"/>
        <w:rPr>
          <w:rFonts w:ascii="Times New Roman" w:hAnsi="Times New Roman" w:cs="Times New Roman"/>
        </w:rPr>
      </w:pPr>
      <w:r w:rsidRPr="00144B51">
        <w:rPr>
          <w:rFonts w:ascii="Times New Roman" w:hAnsi="Times New Roman" w:cs="Times New Roman"/>
        </w:rPr>
        <w:t>Ст</w:t>
      </w:r>
      <w:r w:rsidR="00806D68">
        <w:rPr>
          <w:rFonts w:ascii="Times New Roman" w:hAnsi="Times New Roman" w:cs="Times New Roman"/>
        </w:rPr>
        <w:t>.</w:t>
      </w:r>
      <w:r w:rsidRPr="00144B51">
        <w:rPr>
          <w:rFonts w:ascii="Times New Roman" w:hAnsi="Times New Roman" w:cs="Times New Roman"/>
        </w:rPr>
        <w:t xml:space="preserve"> 27. Оформление сделок купли-продажи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Продажа  муниципального имущества оформляется договором купли-продажи.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Обязательными условиями договора купли-продажи муниципального имущества являются:</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Порядком и федеральными законами порядок и срок передачи  муниципального имущества в собственность покупателя; форма и сроки платежа за приобретенное имущество;</w:t>
      </w:r>
      <w:proofErr w:type="gramEnd"/>
      <w:r w:rsidRPr="00144B51">
        <w:rPr>
          <w:rFonts w:ascii="Times New Roman" w:hAnsi="Times New Roman" w:cs="Times New Roman"/>
        </w:rPr>
        <w:t xml:space="preserve"> условия, в соответствии с которыми указанное имущество было приобретено покупателем;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иные условия, установленные сторонами такого договора по взаимному соглашению.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Обязательства покупателя в </w:t>
      </w:r>
      <w:proofErr w:type="gramStart"/>
      <w:r w:rsidRPr="00144B51">
        <w:rPr>
          <w:rFonts w:ascii="Times New Roman" w:hAnsi="Times New Roman" w:cs="Times New Roman"/>
        </w:rPr>
        <w:t>отношении</w:t>
      </w:r>
      <w:proofErr w:type="gramEnd"/>
      <w:r w:rsidRPr="00144B51">
        <w:rPr>
          <w:rFonts w:ascii="Times New Roman" w:hAnsi="Times New Roman" w:cs="Times New Roman"/>
        </w:rPr>
        <w:t xml:space="preserve">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Порядком и федеральными законами.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144B51" w:rsidRPr="00144B51" w:rsidRDefault="00144B51" w:rsidP="00144B51">
      <w:pPr>
        <w:jc w:val="both"/>
        <w:rPr>
          <w:rFonts w:ascii="Times New Roman" w:hAnsi="Times New Roman" w:cs="Times New Roman"/>
        </w:rPr>
      </w:pPr>
    </w:p>
    <w:p w:rsidR="00144B51" w:rsidRPr="00144B51" w:rsidRDefault="00F5393A" w:rsidP="00F5393A">
      <w:pPr>
        <w:jc w:val="center"/>
        <w:rPr>
          <w:rFonts w:ascii="Times New Roman" w:hAnsi="Times New Roman" w:cs="Times New Roman"/>
        </w:rPr>
      </w:pPr>
      <w:r>
        <w:rPr>
          <w:rFonts w:ascii="Times New Roman" w:hAnsi="Times New Roman" w:cs="Times New Roman"/>
        </w:rPr>
        <w:t>Ст.</w:t>
      </w:r>
      <w:r w:rsidR="00144B51" w:rsidRPr="00144B51">
        <w:rPr>
          <w:rFonts w:ascii="Times New Roman" w:hAnsi="Times New Roman" w:cs="Times New Roman"/>
        </w:rPr>
        <w:t xml:space="preserve"> 27.1. Проведение продажи  муниципального имущества в электронной форме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Продажа  муниципального имущества способами, установленными настоящим порядком может осуществляться в электронной форме. Положения  статей в части проведения продажи  муниципального имущества применяются с учетом особенностей, установленных настоящей статьей.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возможность представления претендентами заявок и прилагаемых к ним документов в форме электронных документов;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Запрещается взимать с участников продажи в электронной форме не предусмотренную  федеральными законами дополнительную плату.</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6. Размещение информационного сообщения о проведении продажи в электронной форме осуществляется в соответствии с настоящим  Порядком и федеральными законами</w:t>
      </w:r>
    </w:p>
    <w:p w:rsidR="00144B51" w:rsidRPr="00144B51" w:rsidRDefault="00144B51" w:rsidP="00144B51">
      <w:pPr>
        <w:jc w:val="both"/>
        <w:rPr>
          <w:rFonts w:ascii="Times New Roman" w:hAnsi="Times New Roman" w:cs="Times New Roman"/>
        </w:rPr>
      </w:pPr>
      <w:proofErr w:type="gramStart"/>
      <w:r w:rsidRPr="00144B51">
        <w:rPr>
          <w:rFonts w:ascii="Times New Roman" w:hAnsi="Times New Roman" w:cs="Times New Roman"/>
        </w:rPr>
        <w:t>В информационном сообщении о проведении продажи в электронной форме, размещаемом на сайтах в сети "Интернет", дополнительно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наименование муниципального имущества и иные позволяющие его индивидуализировать сведения (спецификация лота);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начальная цена, величина повышения начальной цены ("шаг аукциона") - в случае проведения продажи на аукционе;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последнее предложение о цене  муниципального имущества и время его поступления в режиме реального времени.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10. В случае проведения продажи  муниципального имущества без объявления цены его начальная цена не указывается.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11. </w:t>
      </w:r>
      <w:proofErr w:type="gramStart"/>
      <w:r w:rsidRPr="00144B51">
        <w:rPr>
          <w:rFonts w:ascii="Times New Roman" w:hAnsi="Times New Roman" w:cs="Times New Roman"/>
        </w:rPr>
        <w:t>В течение одного часа с момента окончания процедуры проведения продажи в электронной форме на сайте в сети</w:t>
      </w:r>
      <w:proofErr w:type="gramEnd"/>
      <w:r w:rsidRPr="00144B51">
        <w:rPr>
          <w:rFonts w:ascii="Times New Roman" w:hAnsi="Times New Roman" w:cs="Times New Roman"/>
        </w:rPr>
        <w:t xml:space="preserve"> "Интернет", на котором проводилась продажа в электронной форме, размещаются: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наименование имущества и иные позволяющие его индивидуализировать сведения (спецификация лота);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цена сделки приватизации;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имя физического лица или наименование юридического лица - победителя торгов.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12. Результаты процедуры проведения продажи в электронной форме оформляются протоколом.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14. Порядок организации и проведения продажи в электронной форме устанавливается Правительством Российской Федерации.</w:t>
      </w:r>
    </w:p>
    <w:p w:rsidR="00B17D14" w:rsidRDefault="00B17D14" w:rsidP="00144B51">
      <w:pPr>
        <w:jc w:val="both"/>
        <w:rPr>
          <w:rFonts w:ascii="Times New Roman" w:hAnsi="Times New Roman" w:cs="Times New Roman"/>
        </w:rPr>
      </w:pPr>
    </w:p>
    <w:p w:rsidR="00144B51" w:rsidRPr="00B17D14" w:rsidRDefault="00144B51" w:rsidP="00144B51">
      <w:pPr>
        <w:jc w:val="both"/>
        <w:rPr>
          <w:rFonts w:ascii="Times New Roman" w:hAnsi="Times New Roman" w:cs="Times New Roman"/>
          <w:b/>
        </w:rPr>
      </w:pPr>
      <w:r w:rsidRPr="00B17D14">
        <w:rPr>
          <w:rFonts w:ascii="Times New Roman" w:hAnsi="Times New Roman" w:cs="Times New Roman"/>
          <w:b/>
        </w:rPr>
        <w:t>Глава VI. ОПЛАТА И РАСПРЕДЕЛЕНИЕ ДЕНЕЖНЫХ</w:t>
      </w:r>
      <w:r w:rsidR="00B17D14" w:rsidRPr="00B17D14">
        <w:rPr>
          <w:rFonts w:ascii="Times New Roman" w:hAnsi="Times New Roman" w:cs="Times New Roman"/>
          <w:b/>
        </w:rPr>
        <w:t xml:space="preserve"> </w:t>
      </w:r>
      <w:r w:rsidRPr="00B17D14">
        <w:rPr>
          <w:rFonts w:ascii="Times New Roman" w:hAnsi="Times New Roman" w:cs="Times New Roman"/>
          <w:b/>
        </w:rPr>
        <w:t>СРЕДСТВ ОТ ПРОДАЖИ ИМУЩЕСТВА</w:t>
      </w:r>
    </w:p>
    <w:p w:rsidR="00144B51" w:rsidRPr="00144B51" w:rsidRDefault="00144B51" w:rsidP="00B17D14">
      <w:pPr>
        <w:jc w:val="center"/>
        <w:rPr>
          <w:rFonts w:ascii="Times New Roman" w:hAnsi="Times New Roman" w:cs="Times New Roman"/>
        </w:rPr>
      </w:pPr>
      <w:r w:rsidRPr="00144B51">
        <w:rPr>
          <w:rFonts w:ascii="Times New Roman" w:hAnsi="Times New Roman" w:cs="Times New Roman"/>
        </w:rPr>
        <w:t>Ст</w:t>
      </w:r>
      <w:r w:rsidR="00B17D14">
        <w:rPr>
          <w:rFonts w:ascii="Times New Roman" w:hAnsi="Times New Roman" w:cs="Times New Roman"/>
        </w:rPr>
        <w:t>.</w:t>
      </w:r>
      <w:r w:rsidRPr="00144B51">
        <w:rPr>
          <w:rFonts w:ascii="Times New Roman" w:hAnsi="Times New Roman" w:cs="Times New Roman"/>
        </w:rPr>
        <w:t xml:space="preserve"> 28. Средства платежа при продаже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При продаже  муниципального имущества законным средством платежа признается валюта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Передача кредиторам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федеральными законами.</w:t>
      </w:r>
    </w:p>
    <w:p w:rsidR="00144B51" w:rsidRPr="00144B51" w:rsidRDefault="00144B51" w:rsidP="00144B51">
      <w:pPr>
        <w:jc w:val="both"/>
        <w:rPr>
          <w:rFonts w:ascii="Times New Roman" w:hAnsi="Times New Roman" w:cs="Times New Roman"/>
        </w:rPr>
      </w:pPr>
    </w:p>
    <w:p w:rsidR="00144B51" w:rsidRPr="00144B51" w:rsidRDefault="00144B51" w:rsidP="001E2A6C">
      <w:pPr>
        <w:jc w:val="center"/>
        <w:rPr>
          <w:rFonts w:ascii="Times New Roman" w:hAnsi="Times New Roman" w:cs="Times New Roman"/>
        </w:rPr>
      </w:pPr>
      <w:r w:rsidRPr="00144B51">
        <w:rPr>
          <w:rFonts w:ascii="Times New Roman" w:hAnsi="Times New Roman" w:cs="Times New Roman"/>
        </w:rPr>
        <w:t>Ст</w:t>
      </w:r>
      <w:r w:rsidR="001E2A6C">
        <w:rPr>
          <w:rFonts w:ascii="Times New Roman" w:hAnsi="Times New Roman" w:cs="Times New Roman"/>
        </w:rPr>
        <w:t>.</w:t>
      </w:r>
      <w:r w:rsidRPr="00144B51">
        <w:rPr>
          <w:rFonts w:ascii="Times New Roman" w:hAnsi="Times New Roman" w:cs="Times New Roman"/>
        </w:rPr>
        <w:t xml:space="preserve"> 29. Порядок оплаты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Решение о предоставлении рассрочки может быть принято в случае приватизации  муниципального имущества в соответствии с настоящим Порядком.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Начисленные проценты перечисляются в порядке, установленном Бюджетным кодексом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Покупатель вправе оплатить приобретаемое  муниципальное имущество досрочно.</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настоящего Порядка не распространяются.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144B51">
        <w:rPr>
          <w:rFonts w:ascii="Times New Roman" w:hAnsi="Times New Roman" w:cs="Times New Roman"/>
        </w:rPr>
        <w:t>с даты заключения</w:t>
      </w:r>
      <w:proofErr w:type="gramEnd"/>
      <w:r w:rsidRPr="00144B51">
        <w:rPr>
          <w:rFonts w:ascii="Times New Roman" w:hAnsi="Times New Roman" w:cs="Times New Roman"/>
        </w:rPr>
        <w:t xml:space="preserve"> договора.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6. С момента передачи покупателю приобретенного в рассрочку имущества и до момента его полной оплаты указанное имущество в силу настоящего федеральных законов признается находящимся в залоге для обеспечения исполнения покупателем его обязанности по оплате приобретенного  муниципального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случае нарушения покупателем сроков и порядка внесения платежей обращается взыскание на заложенное имущество в судебном порядке.</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 покупателя могут быть взысканы также убытки, причиненные неисполнением договора купли-продажи.</w:t>
      </w:r>
    </w:p>
    <w:p w:rsidR="00144B51" w:rsidRPr="00144B51" w:rsidRDefault="00144B51" w:rsidP="00144B51">
      <w:pPr>
        <w:jc w:val="both"/>
        <w:rPr>
          <w:rFonts w:ascii="Times New Roman" w:hAnsi="Times New Roman" w:cs="Times New Roman"/>
        </w:rPr>
      </w:pPr>
    </w:p>
    <w:p w:rsidR="00144B51" w:rsidRPr="00144B51" w:rsidRDefault="00144B51" w:rsidP="00586896">
      <w:pPr>
        <w:jc w:val="center"/>
        <w:rPr>
          <w:rFonts w:ascii="Times New Roman" w:hAnsi="Times New Roman" w:cs="Times New Roman"/>
        </w:rPr>
      </w:pPr>
      <w:r w:rsidRPr="00144B51">
        <w:rPr>
          <w:rFonts w:ascii="Times New Roman" w:hAnsi="Times New Roman" w:cs="Times New Roman"/>
        </w:rPr>
        <w:t>Ст</w:t>
      </w:r>
      <w:r w:rsidR="00586896">
        <w:rPr>
          <w:rFonts w:ascii="Times New Roman" w:hAnsi="Times New Roman" w:cs="Times New Roman"/>
        </w:rPr>
        <w:t>.</w:t>
      </w:r>
      <w:r w:rsidRPr="00144B51">
        <w:rPr>
          <w:rFonts w:ascii="Times New Roman" w:hAnsi="Times New Roman" w:cs="Times New Roman"/>
        </w:rPr>
        <w:t xml:space="preserve"> 30. Порядок возврата денежных средств по недействительным сделкам купли-продажи  муниципального имущества</w:t>
      </w:r>
    </w:p>
    <w:p w:rsidR="00144B51" w:rsidRDefault="00144B51" w:rsidP="00144B51">
      <w:pPr>
        <w:jc w:val="both"/>
        <w:rPr>
          <w:rFonts w:ascii="Times New Roman" w:hAnsi="Times New Roman" w:cs="Times New Roman"/>
        </w:rPr>
      </w:pPr>
      <w:r w:rsidRPr="00144B51">
        <w:rPr>
          <w:rFonts w:ascii="Times New Roman" w:hAnsi="Times New Roman" w:cs="Times New Roman"/>
        </w:rPr>
        <w:t>1.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на основании вступившего в силу решения суда после передачи такого имущества в  муниципальную собственность.</w:t>
      </w:r>
    </w:p>
    <w:p w:rsidR="00841A2B" w:rsidRPr="00144B51" w:rsidRDefault="00841A2B" w:rsidP="00144B51">
      <w:pPr>
        <w:jc w:val="both"/>
        <w:rPr>
          <w:rFonts w:ascii="Times New Roman" w:hAnsi="Times New Roman" w:cs="Times New Roman"/>
        </w:rPr>
      </w:pPr>
    </w:p>
    <w:p w:rsidR="00144B51" w:rsidRPr="00841A2B" w:rsidRDefault="00144B51" w:rsidP="00841A2B">
      <w:pPr>
        <w:jc w:val="center"/>
        <w:rPr>
          <w:rFonts w:ascii="Times New Roman" w:hAnsi="Times New Roman" w:cs="Times New Roman"/>
          <w:b/>
        </w:rPr>
      </w:pPr>
      <w:r w:rsidRPr="00841A2B">
        <w:rPr>
          <w:rFonts w:ascii="Times New Roman" w:hAnsi="Times New Roman" w:cs="Times New Roman"/>
          <w:b/>
        </w:rPr>
        <w:t>Глава VII. ОСОБЕННОСТИ СОЗДАНИЯ И ПРАВОВОГО</w:t>
      </w:r>
    </w:p>
    <w:p w:rsidR="00144B51" w:rsidRPr="00841A2B" w:rsidRDefault="00144B51" w:rsidP="00841A2B">
      <w:pPr>
        <w:jc w:val="center"/>
        <w:rPr>
          <w:rFonts w:ascii="Times New Roman" w:hAnsi="Times New Roman" w:cs="Times New Roman"/>
          <w:b/>
        </w:rPr>
      </w:pPr>
      <w:r w:rsidRPr="00841A2B">
        <w:rPr>
          <w:rFonts w:ascii="Times New Roman" w:hAnsi="Times New Roman" w:cs="Times New Roman"/>
          <w:b/>
        </w:rPr>
        <w:t>ПОЛОЖЕНИЯ АКЦИОНЕРНЫХ ОБЩЕСТВ И ОБЩЕСТВ</w:t>
      </w:r>
    </w:p>
    <w:p w:rsidR="00144B51" w:rsidRPr="00841A2B" w:rsidRDefault="00144B51" w:rsidP="00841A2B">
      <w:pPr>
        <w:jc w:val="center"/>
        <w:rPr>
          <w:rFonts w:ascii="Times New Roman" w:hAnsi="Times New Roman" w:cs="Times New Roman"/>
          <w:b/>
        </w:rPr>
      </w:pPr>
      <w:r w:rsidRPr="00841A2B">
        <w:rPr>
          <w:rFonts w:ascii="Times New Roman" w:hAnsi="Times New Roman" w:cs="Times New Roman"/>
          <w:b/>
        </w:rPr>
        <w:t xml:space="preserve">С ОГРАНИЧЕННОЙ ОТВЕТСТВЕННОСТЬЮ, АКЦИИ, ДОЛИ В </w:t>
      </w:r>
      <w:proofErr w:type="gramStart"/>
      <w:r w:rsidRPr="00841A2B">
        <w:rPr>
          <w:rFonts w:ascii="Times New Roman" w:hAnsi="Times New Roman" w:cs="Times New Roman"/>
          <w:b/>
        </w:rPr>
        <w:t>УСТАВНЫХ</w:t>
      </w:r>
      <w:proofErr w:type="gramEnd"/>
    </w:p>
    <w:p w:rsidR="00144B51" w:rsidRPr="00841A2B" w:rsidRDefault="00144B51" w:rsidP="00841A2B">
      <w:pPr>
        <w:jc w:val="center"/>
        <w:rPr>
          <w:rFonts w:ascii="Times New Roman" w:hAnsi="Times New Roman" w:cs="Times New Roman"/>
          <w:b/>
        </w:rPr>
      </w:pPr>
      <w:proofErr w:type="gramStart"/>
      <w:r w:rsidRPr="00841A2B">
        <w:rPr>
          <w:rFonts w:ascii="Times New Roman" w:hAnsi="Times New Roman" w:cs="Times New Roman"/>
          <w:b/>
        </w:rPr>
        <w:t>КАПИТАЛАХ</w:t>
      </w:r>
      <w:proofErr w:type="gramEnd"/>
      <w:r w:rsidRPr="00841A2B">
        <w:rPr>
          <w:rFonts w:ascii="Times New Roman" w:hAnsi="Times New Roman" w:cs="Times New Roman"/>
          <w:b/>
        </w:rPr>
        <w:t xml:space="preserve"> КОТОРЫХ НАХОДЯТСЯ В  МУНИЦИПАЛЬНОЙ СОБСТВЕННОСТИ</w:t>
      </w:r>
    </w:p>
    <w:p w:rsidR="00144B51" w:rsidRPr="00144B51" w:rsidRDefault="00144B51" w:rsidP="00144B51">
      <w:pPr>
        <w:jc w:val="both"/>
        <w:rPr>
          <w:rFonts w:ascii="Times New Roman" w:hAnsi="Times New Roman" w:cs="Times New Roman"/>
        </w:rPr>
      </w:pPr>
    </w:p>
    <w:p w:rsidR="00144B51" w:rsidRPr="00144B51" w:rsidRDefault="00144B51" w:rsidP="00586896">
      <w:pPr>
        <w:jc w:val="center"/>
        <w:rPr>
          <w:rFonts w:ascii="Times New Roman" w:hAnsi="Times New Roman" w:cs="Times New Roman"/>
        </w:rPr>
      </w:pPr>
      <w:r w:rsidRPr="00144B51">
        <w:rPr>
          <w:rFonts w:ascii="Times New Roman" w:hAnsi="Times New Roman" w:cs="Times New Roman"/>
        </w:rPr>
        <w:t>Ст</w:t>
      </w:r>
      <w:r w:rsidR="00586896">
        <w:rPr>
          <w:rFonts w:ascii="Times New Roman" w:hAnsi="Times New Roman" w:cs="Times New Roman"/>
        </w:rPr>
        <w:t>.</w:t>
      </w:r>
      <w:r w:rsidRPr="00144B51">
        <w:rPr>
          <w:rFonts w:ascii="Times New Roman" w:hAnsi="Times New Roman" w:cs="Times New Roman"/>
        </w:rPr>
        <w:t xml:space="preserve"> 31. Особенности создания акционерного общества, общества с ограниченной ответственностью путем преобразования унитарного предприятия.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w:t>
      </w:r>
      <w:proofErr w:type="gramStart"/>
      <w:r w:rsidRPr="00144B51">
        <w:rPr>
          <w:rFonts w:ascii="Times New Roman" w:hAnsi="Times New Roman" w:cs="Times New Roman"/>
        </w:rPr>
        <w:t>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настоящим Порядком,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 В </w:t>
      </w:r>
      <w:proofErr w:type="gramStart"/>
      <w:r w:rsidRPr="00144B51">
        <w:rPr>
          <w:rFonts w:ascii="Times New Roman" w:hAnsi="Times New Roman" w:cs="Times New Roman"/>
        </w:rPr>
        <w:t>уставах</w:t>
      </w:r>
      <w:proofErr w:type="gramEnd"/>
      <w:r w:rsidRPr="00144B51">
        <w:rPr>
          <w:rFonts w:ascii="Times New Roman" w:hAnsi="Times New Roman" w:cs="Times New Roman"/>
        </w:rPr>
        <w:t xml:space="preserve">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закона от 26 декабря 1995 года N 208-ФЗ "Об акционерных обществах", Федерального закона от 8 февраля 1998 года N 14-ФЗ "Об обществах с ограниченной ответственностью" и определенные федеральными законами особенности.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соответствии с настоящим Порядком и федеральными законами.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6. </w:t>
      </w:r>
      <w:proofErr w:type="gramStart"/>
      <w:r w:rsidRPr="00144B51">
        <w:rPr>
          <w:rFonts w:ascii="Times New Roman" w:hAnsi="Times New Roman" w:cs="Times New Roman"/>
        </w:rP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144B51">
        <w:rPr>
          <w:rFonts w:ascii="Times New Roman" w:hAnsi="Times New Roman" w:cs="Times New Roman"/>
        </w:rPr>
        <w:t xml:space="preserve"> (или) ревизионной комиссии или назначение ревизора предусмотрено уставом общества с ограниченной ответственностью</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7. Уставом общества с ограниченной ответственностью, 100 процентов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8. К обществам с ограниченной ответственностью, созданным путем приватизации   муниципальных унитарных предприятий, не применяются положения абзаца третьего пункта 2 статьи 15 Федерального закона от 8 февраля 1998 года N 14-ФЗ "Об обществах с ограниченной ответственностью".</w:t>
      </w:r>
    </w:p>
    <w:p w:rsidR="00144B51" w:rsidRPr="00144B51" w:rsidRDefault="00144B51" w:rsidP="00144B51">
      <w:pPr>
        <w:jc w:val="both"/>
        <w:rPr>
          <w:rFonts w:ascii="Times New Roman" w:hAnsi="Times New Roman" w:cs="Times New Roman"/>
        </w:rPr>
      </w:pPr>
    </w:p>
    <w:p w:rsidR="00144B51" w:rsidRPr="00144B51" w:rsidRDefault="00144B51" w:rsidP="00EC168A">
      <w:pPr>
        <w:jc w:val="both"/>
        <w:rPr>
          <w:rFonts w:ascii="Times New Roman" w:hAnsi="Times New Roman" w:cs="Times New Roman"/>
        </w:rPr>
      </w:pPr>
      <w:r w:rsidRPr="00144B51">
        <w:rPr>
          <w:rFonts w:ascii="Times New Roman" w:hAnsi="Times New Roman" w:cs="Times New Roman"/>
        </w:rPr>
        <w:t>Ст</w:t>
      </w:r>
      <w:r w:rsidR="00EC168A">
        <w:rPr>
          <w:rFonts w:ascii="Times New Roman" w:hAnsi="Times New Roman" w:cs="Times New Roman"/>
        </w:rPr>
        <w:t>.</w:t>
      </w:r>
      <w:r w:rsidRPr="00144B51">
        <w:rPr>
          <w:rFonts w:ascii="Times New Roman" w:hAnsi="Times New Roman" w:cs="Times New Roman"/>
        </w:rPr>
        <w:t xml:space="preserve"> 32. Особенности правового положения акционерных обществ, обществ с ограниченной ответственностью, акции, </w:t>
      </w:r>
      <w:proofErr w:type="gramStart"/>
      <w:r w:rsidRPr="00144B51">
        <w:rPr>
          <w:rFonts w:ascii="Times New Roman" w:hAnsi="Times New Roman" w:cs="Times New Roman"/>
        </w:rPr>
        <w:t>доли</w:t>
      </w:r>
      <w:proofErr w:type="gramEnd"/>
      <w:r w:rsidRPr="00144B51">
        <w:rPr>
          <w:rFonts w:ascii="Times New Roman" w:hAnsi="Times New Roman" w:cs="Times New Roman"/>
        </w:rPr>
        <w:t xml:space="preserve"> в уставных капиталах которых находятся в собственности  муниципальных образований и не закреплены за муниципальными унитарными предприятиями,  или муниципальными учреждениями.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муниципального образования и не закреплены за  муниципальными унитарными предприятиями или муниципальными учреждениями, от имени муниципального образования осуществляет  администрация Малокарачаевского муниципального района</w:t>
      </w:r>
      <w:proofErr w:type="gramStart"/>
      <w:r w:rsidRPr="00144B51">
        <w:rPr>
          <w:rFonts w:ascii="Times New Roman" w:hAnsi="Times New Roman" w:cs="Times New Roman"/>
        </w:rPr>
        <w:t xml:space="preserve"> .</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Представителями интересов Малокарачаевского муниципального района в органах управления и ревизионных комиссиях акционерных обществ, обществ с ограниченной ответственностью могут быть лица, замещающие соответственно  муниципальные должности, а также иные лица.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В отдельных случаях от имени Малокарачаевского муниципального района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 которые определены настоящим Порядком и федеральными законами.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Порядок управления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 определяется администрацией  и Советом Малокарачаевского муниципального района. </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В случае</w:t>
      </w:r>
      <w:proofErr w:type="gramStart"/>
      <w:r w:rsidRPr="00144B51">
        <w:rPr>
          <w:rFonts w:ascii="Times New Roman" w:hAnsi="Times New Roman" w:cs="Times New Roman"/>
        </w:rPr>
        <w:t>,</w:t>
      </w:r>
      <w:proofErr w:type="gramEnd"/>
      <w:r w:rsidRPr="00144B51">
        <w:rPr>
          <w:rFonts w:ascii="Times New Roman" w:hAnsi="Times New Roman" w:cs="Times New Roman"/>
        </w:rPr>
        <w:t xml:space="preserve"> если в муниципальной собственности находятся не закрепленные за  муниципальными унитарными предприятиями, или муниципальными учреждениями 100 </w:t>
      </w:r>
      <w:r w:rsidRPr="00144B51">
        <w:rPr>
          <w:rFonts w:ascii="Times New Roman" w:hAnsi="Times New Roman" w:cs="Times New Roman"/>
        </w:rPr>
        <w:lastRenderedPageBreak/>
        <w:t xml:space="preserve">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соответствии с настоящим Порядком. </w:t>
      </w:r>
      <w:proofErr w:type="gramStart"/>
      <w:r w:rsidRPr="00144B51">
        <w:rPr>
          <w:rFonts w:ascii="Times New Roman" w:hAnsi="Times New Roman" w:cs="Times New Roman"/>
        </w:rPr>
        <w:t>Предусмотренные Федеральным законом от 26 декабря 1995 года N 208-ФЗ "Об акционерных обществах" и Федеральным законом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2.1. Созданные путем приватизации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муниципальному унитарному предприятию.</w:t>
      </w:r>
    </w:p>
    <w:p w:rsidR="00144B51" w:rsidRPr="00144B51" w:rsidRDefault="00144B51" w:rsidP="00144B51">
      <w:pPr>
        <w:jc w:val="both"/>
        <w:rPr>
          <w:rFonts w:ascii="Times New Roman" w:hAnsi="Times New Roman" w:cs="Times New Roman"/>
        </w:rPr>
      </w:pP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Ст</w:t>
      </w:r>
      <w:r w:rsidR="00EC168A">
        <w:rPr>
          <w:rFonts w:ascii="Times New Roman" w:hAnsi="Times New Roman" w:cs="Times New Roman"/>
        </w:rPr>
        <w:t>.</w:t>
      </w:r>
      <w:r w:rsidRPr="00144B51">
        <w:rPr>
          <w:rFonts w:ascii="Times New Roman" w:hAnsi="Times New Roman" w:cs="Times New Roman"/>
        </w:rPr>
        <w:t xml:space="preserve"> 33. Сохранение доли муниципального образования в уставном капитале акционерных обществ.</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1. При наличии в  муниципальной собственности </w:t>
      </w:r>
      <w:proofErr w:type="gramStart"/>
      <w:r w:rsidRPr="00144B51">
        <w:rPr>
          <w:rFonts w:ascii="Times New Roman" w:hAnsi="Times New Roman" w:cs="Times New Roman"/>
        </w:rPr>
        <w:t>акций</w:t>
      </w:r>
      <w:proofErr w:type="gramEnd"/>
      <w:r w:rsidRPr="00144B51">
        <w:rPr>
          <w:rFonts w:ascii="Times New Roman" w:hAnsi="Times New Roman" w:cs="Times New Roman"/>
        </w:rPr>
        <w:t xml:space="preserve">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в случае, если иное не предусмотрено решением администрации и Совета Малокарачаевского муниципального района, и обеспечивается внесением в уставный капитал указанного акционерного общества  муниципального имущества либо средств  бюджета для оплаты дополнительного выпуска акций.</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2. При наличии в муниципальной собственности </w:t>
      </w:r>
      <w:proofErr w:type="gramStart"/>
      <w:r w:rsidRPr="00144B51">
        <w:rPr>
          <w:rFonts w:ascii="Times New Roman" w:hAnsi="Times New Roman" w:cs="Times New Roman"/>
        </w:rPr>
        <w:t>акций</w:t>
      </w:r>
      <w:proofErr w:type="gramEnd"/>
      <w:r w:rsidRPr="00144B51">
        <w:rPr>
          <w:rFonts w:ascii="Times New Roman" w:hAnsi="Times New Roman" w:cs="Times New Roman"/>
        </w:rPr>
        <w:t xml:space="preserve">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в случае принятия положительного решения органом местного самоуправления и только при условии сохранения  муниципальным образованием своей доли в размере не менее чем 25 процентов голосов плюс одна голосующая акция.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3. При наличии в  муниципальной собственности </w:t>
      </w:r>
      <w:proofErr w:type="gramStart"/>
      <w:r w:rsidRPr="00144B51">
        <w:rPr>
          <w:rFonts w:ascii="Times New Roman" w:hAnsi="Times New Roman" w:cs="Times New Roman"/>
        </w:rPr>
        <w:t>акций</w:t>
      </w:r>
      <w:proofErr w:type="gramEnd"/>
      <w:r w:rsidRPr="00144B51">
        <w:rPr>
          <w:rFonts w:ascii="Times New Roman" w:hAnsi="Times New Roman" w:cs="Times New Roman"/>
        </w:rPr>
        <w:t xml:space="preserve">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в случае принятия положительного решения органом местного самоуправления и только при условии сохранения муниципальным образованием своей доли в размере не менее чем 50 процентов голосов плюс одна голосующая акция.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 xml:space="preserve">          Ст</w:t>
      </w:r>
      <w:r w:rsidR="00EC168A">
        <w:rPr>
          <w:rFonts w:ascii="Times New Roman" w:hAnsi="Times New Roman" w:cs="Times New Roman"/>
        </w:rPr>
        <w:t>.</w:t>
      </w:r>
      <w:r w:rsidRPr="00144B51">
        <w:rPr>
          <w:rFonts w:ascii="Times New Roman" w:hAnsi="Times New Roman" w:cs="Times New Roman"/>
        </w:rPr>
        <w:t xml:space="preserve"> 34. Регистрация выпуска акций, ведение реестра акционеров, учет акций акционерных обществ, созданных в процессе приватизации.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Государственная регистрация выпуска акций акционерных обществ, созданных в процессе приватизации, осуществляется в порядке, установленном  законодательством Российской Федерации о ценных бумагах.</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lastRenderedPageBreak/>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Владельцем акций акционерного общества, принадлежащих на праве собственности муниципальному образованию, в реестре акционеров акционерного общества указывается  муниципальное образование в лице соответствующего уполномоченного органа.</w:t>
      </w:r>
    </w:p>
    <w:p w:rsidR="00144B51" w:rsidRPr="00144B51" w:rsidRDefault="00144B51" w:rsidP="00144B51">
      <w:pPr>
        <w:jc w:val="both"/>
        <w:rPr>
          <w:rFonts w:ascii="Times New Roman" w:hAnsi="Times New Roman" w:cs="Times New Roman"/>
        </w:rPr>
      </w:pPr>
    </w:p>
    <w:p w:rsidR="00144B51" w:rsidRPr="00D84318" w:rsidRDefault="00144B51" w:rsidP="00D84318">
      <w:pPr>
        <w:jc w:val="center"/>
        <w:rPr>
          <w:rFonts w:ascii="Times New Roman" w:hAnsi="Times New Roman" w:cs="Times New Roman"/>
          <w:b/>
        </w:rPr>
      </w:pPr>
      <w:r w:rsidRPr="00D84318">
        <w:rPr>
          <w:rFonts w:ascii="Times New Roman" w:hAnsi="Times New Roman" w:cs="Times New Roman"/>
          <w:b/>
        </w:rPr>
        <w:t>Глава VIII. ПЕРЕХОДНЫЕ И ЗАКЛЮЧИТЕЛЬНЫЕ ПОЛОЖЕНИЯ</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Ст</w:t>
      </w:r>
      <w:r w:rsidR="00C93148">
        <w:rPr>
          <w:rFonts w:ascii="Times New Roman" w:hAnsi="Times New Roman" w:cs="Times New Roman"/>
        </w:rPr>
        <w:t>.</w:t>
      </w:r>
      <w:r w:rsidRPr="00144B51">
        <w:rPr>
          <w:rFonts w:ascii="Times New Roman" w:hAnsi="Times New Roman" w:cs="Times New Roman"/>
        </w:rPr>
        <w:t xml:space="preserve"> 35. Защита прав  муниципальных образований как собственников имущества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1. Администрация Малокарачаевского муниципального района обращается в суды с исками и выступает в судах   в защиту имущественных и иных прав и законных интересов Малокарачаевского муниципального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2. Защита прав Малокарачаевского муниципального района  как собственника  имущества финансируется за счет средств  бюджета района.</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3. Сделки приватизации муниципального имущества, совершенные лицами, не уполномоченными на совершение указанных сделок, признаются ничтожными.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4.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кодексом Российской Федерации.</w:t>
      </w:r>
    </w:p>
    <w:p w:rsidR="00144B51" w:rsidRPr="00144B51" w:rsidRDefault="00144B51" w:rsidP="00144B51">
      <w:pPr>
        <w:jc w:val="both"/>
        <w:rPr>
          <w:rFonts w:ascii="Times New Roman" w:hAnsi="Times New Roman" w:cs="Times New Roman"/>
        </w:rPr>
      </w:pPr>
      <w:r w:rsidRPr="00144B51">
        <w:rPr>
          <w:rFonts w:ascii="Times New Roman" w:hAnsi="Times New Roman" w:cs="Times New Roman"/>
        </w:rPr>
        <w:t>5. За непредставление или несвоевременное представление необходимых для размещения на сайтах в сети "Интернет" информационного сообщения сведений, предусмотренных  настоящим Порядком,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w:t>
      </w:r>
      <w:r w:rsidR="00160DD4">
        <w:rPr>
          <w:rFonts w:ascii="Times New Roman" w:hAnsi="Times New Roman" w:cs="Times New Roman"/>
        </w:rPr>
        <w:t>.</w:t>
      </w:r>
    </w:p>
    <w:p w:rsidR="005D7D19" w:rsidRDefault="005D7D19" w:rsidP="00144B51"/>
    <w:sectPr w:rsidR="005D7D19" w:rsidSect="00722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00C6"/>
    <w:multiLevelType w:val="hybridMultilevel"/>
    <w:tmpl w:val="E5FA5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0D62FA"/>
    <w:multiLevelType w:val="hybridMultilevel"/>
    <w:tmpl w:val="BBFC2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23E59"/>
    <w:multiLevelType w:val="hybridMultilevel"/>
    <w:tmpl w:val="5AA848BA"/>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4B51"/>
    <w:rsid w:val="00046995"/>
    <w:rsid w:val="000815AD"/>
    <w:rsid w:val="001216EB"/>
    <w:rsid w:val="00122EB5"/>
    <w:rsid w:val="00144B51"/>
    <w:rsid w:val="00146298"/>
    <w:rsid w:val="00160DD4"/>
    <w:rsid w:val="001774F1"/>
    <w:rsid w:val="001A7280"/>
    <w:rsid w:val="001C53E3"/>
    <w:rsid w:val="001E2A6C"/>
    <w:rsid w:val="00224B91"/>
    <w:rsid w:val="002976F3"/>
    <w:rsid w:val="002C2045"/>
    <w:rsid w:val="00350878"/>
    <w:rsid w:val="00373A2E"/>
    <w:rsid w:val="003E2CAD"/>
    <w:rsid w:val="00564D53"/>
    <w:rsid w:val="0056703C"/>
    <w:rsid w:val="00586896"/>
    <w:rsid w:val="005A1E73"/>
    <w:rsid w:val="005A4F65"/>
    <w:rsid w:val="005D7D19"/>
    <w:rsid w:val="005E2C2F"/>
    <w:rsid w:val="005F14C6"/>
    <w:rsid w:val="00611C56"/>
    <w:rsid w:val="007228B2"/>
    <w:rsid w:val="007651B0"/>
    <w:rsid w:val="007702BA"/>
    <w:rsid w:val="007D53E4"/>
    <w:rsid w:val="00806D68"/>
    <w:rsid w:val="00815602"/>
    <w:rsid w:val="00841A2B"/>
    <w:rsid w:val="009310F3"/>
    <w:rsid w:val="009340BB"/>
    <w:rsid w:val="009D1489"/>
    <w:rsid w:val="009F7CB7"/>
    <w:rsid w:val="00A225C9"/>
    <w:rsid w:val="00A76E31"/>
    <w:rsid w:val="00AA1C6C"/>
    <w:rsid w:val="00B17D14"/>
    <w:rsid w:val="00C8573F"/>
    <w:rsid w:val="00C93148"/>
    <w:rsid w:val="00CA0730"/>
    <w:rsid w:val="00CA7C37"/>
    <w:rsid w:val="00D05188"/>
    <w:rsid w:val="00D84318"/>
    <w:rsid w:val="00DE477E"/>
    <w:rsid w:val="00DF6B0E"/>
    <w:rsid w:val="00E54163"/>
    <w:rsid w:val="00EB08E6"/>
    <w:rsid w:val="00EB4675"/>
    <w:rsid w:val="00EC168A"/>
    <w:rsid w:val="00EE3558"/>
    <w:rsid w:val="00F4194C"/>
    <w:rsid w:val="00F53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2B"/>
    <w:pPr>
      <w:ind w:left="720"/>
      <w:contextualSpacing/>
    </w:pPr>
  </w:style>
  <w:style w:type="paragraph" w:styleId="a4">
    <w:name w:val="No Spacing"/>
    <w:uiPriority w:val="1"/>
    <w:qFormat/>
    <w:rsid w:val="00F419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42</Pages>
  <Words>17462</Words>
  <Characters>99539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55</cp:revision>
  <dcterms:created xsi:type="dcterms:W3CDTF">2015-12-17T05:07:00Z</dcterms:created>
  <dcterms:modified xsi:type="dcterms:W3CDTF">2015-12-21T13:56:00Z</dcterms:modified>
</cp:coreProperties>
</file>