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2B" w:rsidRPr="00037608" w:rsidRDefault="00CA3C2B" w:rsidP="00FE6DE4">
      <w:pPr>
        <w:jc w:val="center"/>
        <w:rPr>
          <w:bCs/>
          <w:sz w:val="28"/>
          <w:szCs w:val="28"/>
        </w:rPr>
      </w:pPr>
      <w:r w:rsidRPr="00037608">
        <w:rPr>
          <w:bCs/>
          <w:sz w:val="28"/>
          <w:szCs w:val="28"/>
        </w:rPr>
        <w:t>ПОЯСНИТЕЛЬНАЯ ЗАПИСКА</w:t>
      </w:r>
    </w:p>
    <w:p w:rsidR="00210D10" w:rsidRPr="00037608" w:rsidRDefault="00210D10" w:rsidP="00FE6DE4">
      <w:pPr>
        <w:jc w:val="center"/>
        <w:rPr>
          <w:bCs/>
          <w:sz w:val="28"/>
          <w:szCs w:val="28"/>
        </w:rPr>
      </w:pPr>
      <w:bookmarkStart w:id="0" w:name="_GoBack"/>
      <w:bookmarkEnd w:id="0"/>
    </w:p>
    <w:p w:rsidR="00210D10" w:rsidRPr="00037608" w:rsidRDefault="00CA3C2B" w:rsidP="00FE6D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37608">
        <w:rPr>
          <w:bCs/>
          <w:sz w:val="28"/>
          <w:szCs w:val="28"/>
        </w:rPr>
        <w:t xml:space="preserve">по проекту </w:t>
      </w:r>
      <w:r w:rsidR="00210D10" w:rsidRPr="00037608">
        <w:rPr>
          <w:bCs/>
          <w:sz w:val="28"/>
          <w:szCs w:val="28"/>
        </w:rPr>
        <w:t>решения</w:t>
      </w:r>
      <w:r w:rsidRPr="00037608">
        <w:rPr>
          <w:bCs/>
          <w:sz w:val="28"/>
          <w:szCs w:val="28"/>
        </w:rPr>
        <w:t xml:space="preserve"> «</w:t>
      </w:r>
      <w:r w:rsidR="00210D10" w:rsidRPr="00037608">
        <w:rPr>
          <w:sz w:val="28"/>
          <w:szCs w:val="28"/>
        </w:rPr>
        <w:t>О внесении изменений в решение Совета Малокарачаевского муници</w:t>
      </w:r>
      <w:r w:rsidR="00B82C4E" w:rsidRPr="00037608">
        <w:rPr>
          <w:sz w:val="28"/>
          <w:szCs w:val="28"/>
        </w:rPr>
        <w:t xml:space="preserve">пального района от </w:t>
      </w:r>
      <w:r w:rsidR="005801D2" w:rsidRPr="00037608">
        <w:rPr>
          <w:sz w:val="28"/>
          <w:szCs w:val="28"/>
        </w:rPr>
        <w:t>30</w:t>
      </w:r>
      <w:r w:rsidR="00B82C4E" w:rsidRPr="00037608">
        <w:rPr>
          <w:sz w:val="28"/>
          <w:szCs w:val="28"/>
        </w:rPr>
        <w:t>.12.20</w:t>
      </w:r>
      <w:r w:rsidR="0056503A" w:rsidRPr="00037608">
        <w:rPr>
          <w:sz w:val="28"/>
          <w:szCs w:val="28"/>
        </w:rPr>
        <w:t>2</w:t>
      </w:r>
      <w:r w:rsidR="00902F50">
        <w:rPr>
          <w:sz w:val="28"/>
          <w:szCs w:val="28"/>
        </w:rPr>
        <w:t>1</w:t>
      </w:r>
      <w:r w:rsidR="00B82C4E" w:rsidRPr="00037608">
        <w:rPr>
          <w:sz w:val="28"/>
          <w:szCs w:val="28"/>
        </w:rPr>
        <w:t xml:space="preserve"> №</w:t>
      </w:r>
      <w:r w:rsidR="00902F50">
        <w:rPr>
          <w:sz w:val="28"/>
          <w:szCs w:val="28"/>
        </w:rPr>
        <w:t>13</w:t>
      </w:r>
      <w:r w:rsidR="0056503A" w:rsidRPr="00037608">
        <w:rPr>
          <w:sz w:val="28"/>
          <w:szCs w:val="28"/>
        </w:rPr>
        <w:t>6</w:t>
      </w:r>
      <w:r w:rsidR="00210D10" w:rsidRPr="00037608">
        <w:rPr>
          <w:sz w:val="28"/>
          <w:szCs w:val="28"/>
        </w:rPr>
        <w:t xml:space="preserve">  </w:t>
      </w:r>
      <w:r w:rsidR="00210D10" w:rsidRPr="00037608">
        <w:rPr>
          <w:rFonts w:eastAsia="Times New Roman"/>
          <w:sz w:val="28"/>
          <w:szCs w:val="28"/>
        </w:rPr>
        <w:t>«О районном бюджете Малокарачаевско</w:t>
      </w:r>
      <w:r w:rsidR="00B82C4E" w:rsidRPr="00037608">
        <w:rPr>
          <w:rFonts w:eastAsia="Times New Roman"/>
          <w:sz w:val="28"/>
          <w:szCs w:val="28"/>
        </w:rPr>
        <w:t>го муниципального района на 20</w:t>
      </w:r>
      <w:r w:rsidR="0032527C" w:rsidRPr="00037608">
        <w:rPr>
          <w:rFonts w:eastAsia="Times New Roman"/>
          <w:sz w:val="28"/>
          <w:szCs w:val="28"/>
        </w:rPr>
        <w:t>2</w:t>
      </w:r>
      <w:r w:rsidR="00902F50">
        <w:rPr>
          <w:rFonts w:eastAsia="Times New Roman"/>
          <w:sz w:val="28"/>
          <w:szCs w:val="28"/>
        </w:rPr>
        <w:t>2</w:t>
      </w:r>
      <w:r w:rsidR="00B82C4E" w:rsidRPr="00037608">
        <w:rPr>
          <w:rFonts w:eastAsia="Times New Roman"/>
          <w:sz w:val="28"/>
          <w:szCs w:val="28"/>
        </w:rPr>
        <w:t xml:space="preserve"> год и на плановый период 202</w:t>
      </w:r>
      <w:r w:rsidR="00902F50">
        <w:rPr>
          <w:rFonts w:eastAsia="Times New Roman"/>
          <w:sz w:val="28"/>
          <w:szCs w:val="28"/>
        </w:rPr>
        <w:t>3</w:t>
      </w:r>
      <w:r w:rsidR="00210D10" w:rsidRPr="00037608">
        <w:rPr>
          <w:rFonts w:eastAsia="Times New Roman"/>
          <w:sz w:val="28"/>
          <w:szCs w:val="28"/>
        </w:rPr>
        <w:t xml:space="preserve"> и 20</w:t>
      </w:r>
      <w:r w:rsidR="00B82C4E" w:rsidRPr="00037608">
        <w:rPr>
          <w:rFonts w:eastAsia="Times New Roman"/>
          <w:sz w:val="28"/>
          <w:szCs w:val="28"/>
        </w:rPr>
        <w:t>2</w:t>
      </w:r>
      <w:r w:rsidR="00902F50">
        <w:rPr>
          <w:rFonts w:eastAsia="Times New Roman"/>
          <w:sz w:val="28"/>
          <w:szCs w:val="28"/>
        </w:rPr>
        <w:t>4</w:t>
      </w:r>
      <w:r w:rsidR="00210D10" w:rsidRPr="00037608">
        <w:rPr>
          <w:rFonts w:eastAsia="Times New Roman"/>
          <w:sz w:val="28"/>
          <w:szCs w:val="28"/>
        </w:rPr>
        <w:t xml:space="preserve"> годов»</w:t>
      </w:r>
    </w:p>
    <w:p w:rsidR="00CA3C2B" w:rsidRPr="00037608" w:rsidRDefault="00CA3C2B" w:rsidP="00FE6DE4">
      <w:pPr>
        <w:jc w:val="center"/>
        <w:rPr>
          <w:bCs/>
          <w:sz w:val="28"/>
          <w:szCs w:val="28"/>
        </w:rPr>
      </w:pPr>
    </w:p>
    <w:p w:rsidR="00270483" w:rsidRPr="00037608" w:rsidRDefault="00270483" w:rsidP="00FE6DE4">
      <w:pPr>
        <w:rPr>
          <w:bCs/>
          <w:sz w:val="28"/>
          <w:szCs w:val="28"/>
        </w:rPr>
      </w:pPr>
    </w:p>
    <w:p w:rsidR="00CA3C2B" w:rsidRPr="00037608" w:rsidRDefault="00CA3C2B" w:rsidP="00FE6DE4">
      <w:pPr>
        <w:ind w:firstLine="720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Настоящим </w:t>
      </w:r>
      <w:r w:rsidR="00323959" w:rsidRPr="00037608">
        <w:rPr>
          <w:sz w:val="28"/>
          <w:szCs w:val="28"/>
        </w:rPr>
        <w:t>проектом решения</w:t>
      </w:r>
      <w:r w:rsidRPr="00037608">
        <w:rPr>
          <w:sz w:val="28"/>
          <w:szCs w:val="28"/>
        </w:rPr>
        <w:t xml:space="preserve"> предлагаются следующие изменения и дополнения.</w:t>
      </w:r>
    </w:p>
    <w:p w:rsidR="00CA3C2B" w:rsidRPr="00037608" w:rsidRDefault="00CA3C2B" w:rsidP="00FE6DE4">
      <w:pPr>
        <w:widowControl w:val="0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>1. ДОХОДЫ</w:t>
      </w:r>
    </w:p>
    <w:p w:rsidR="00E02C6C" w:rsidRPr="00037608" w:rsidRDefault="00E02C6C" w:rsidP="00FE6DE4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bookmarkStart w:id="1" w:name="OLE_LINK1"/>
      <w:r w:rsidRPr="00037608">
        <w:rPr>
          <w:szCs w:val="28"/>
        </w:rPr>
        <w:t xml:space="preserve">Предлагается уточнить объем безвозмездных поступлений на сумму </w:t>
      </w:r>
      <w:r w:rsidR="00A44D82" w:rsidRPr="00037608">
        <w:rPr>
          <w:bCs/>
          <w:szCs w:val="28"/>
        </w:rPr>
        <w:t>33 625,3</w:t>
      </w:r>
      <w:r w:rsidR="00CA5402" w:rsidRPr="00037608">
        <w:rPr>
          <w:bCs/>
          <w:szCs w:val="28"/>
        </w:rPr>
        <w:t xml:space="preserve"> тыс.</w:t>
      </w:r>
      <w:r w:rsidRPr="00037608">
        <w:rPr>
          <w:bCs/>
          <w:szCs w:val="28"/>
        </w:rPr>
        <w:t xml:space="preserve"> рубл</w:t>
      </w:r>
      <w:r w:rsidR="00E23AF5" w:rsidRPr="00037608">
        <w:rPr>
          <w:bCs/>
          <w:szCs w:val="28"/>
        </w:rPr>
        <w:t>ей</w:t>
      </w:r>
      <w:r w:rsidRPr="00037608">
        <w:rPr>
          <w:szCs w:val="28"/>
        </w:rPr>
        <w:t>, в том числе:</w:t>
      </w:r>
    </w:p>
    <w:p w:rsidR="003266A8" w:rsidRPr="00037608" w:rsidRDefault="003266A8" w:rsidP="00FE6DE4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 w:rsidRPr="00037608">
        <w:rPr>
          <w:szCs w:val="28"/>
        </w:rPr>
        <w:t xml:space="preserve">субсидии – </w:t>
      </w:r>
      <w:r w:rsidR="00147775" w:rsidRPr="00037608">
        <w:rPr>
          <w:szCs w:val="28"/>
        </w:rPr>
        <w:t>327,9</w:t>
      </w:r>
      <w:r w:rsidRPr="00037608">
        <w:rPr>
          <w:szCs w:val="28"/>
        </w:rPr>
        <w:t xml:space="preserve"> тыс. рублей;</w:t>
      </w:r>
    </w:p>
    <w:p w:rsidR="003266A8" w:rsidRPr="00037608" w:rsidRDefault="00147775" w:rsidP="00FE6DE4">
      <w:pPr>
        <w:pStyle w:val="2"/>
        <w:widowControl w:val="0"/>
        <w:suppressAutoHyphens/>
        <w:spacing w:after="0" w:line="240" w:lineRule="auto"/>
        <w:ind w:left="0" w:firstLine="709"/>
        <w:jc w:val="both"/>
        <w:rPr>
          <w:szCs w:val="28"/>
        </w:rPr>
      </w:pPr>
      <w:r w:rsidRPr="00037608">
        <w:rPr>
          <w:szCs w:val="28"/>
        </w:rPr>
        <w:t>субвенции – 283,2</w:t>
      </w:r>
      <w:r w:rsidR="003266A8" w:rsidRPr="00037608">
        <w:rPr>
          <w:szCs w:val="28"/>
        </w:rPr>
        <w:t xml:space="preserve"> тыс. рублей;</w:t>
      </w:r>
    </w:p>
    <w:p w:rsidR="00143416" w:rsidRPr="00037608" w:rsidRDefault="00143416" w:rsidP="00FE6DE4">
      <w:pPr>
        <w:ind w:firstLine="709"/>
        <w:jc w:val="both"/>
        <w:rPr>
          <w:bCs/>
          <w:sz w:val="28"/>
          <w:szCs w:val="28"/>
        </w:rPr>
      </w:pPr>
      <w:r w:rsidRPr="00037608">
        <w:rPr>
          <w:sz w:val="28"/>
          <w:szCs w:val="28"/>
        </w:rPr>
        <w:t xml:space="preserve">иные межбюджетные трансферты – </w:t>
      </w:r>
      <w:r w:rsidR="00147775" w:rsidRPr="00037608">
        <w:rPr>
          <w:sz w:val="28"/>
          <w:szCs w:val="28"/>
        </w:rPr>
        <w:t>33 014,2</w:t>
      </w:r>
      <w:r w:rsidR="00CA5402" w:rsidRPr="00037608">
        <w:rPr>
          <w:sz w:val="28"/>
          <w:szCs w:val="28"/>
        </w:rPr>
        <w:t xml:space="preserve"> тыс. рублей</w:t>
      </w:r>
      <w:r w:rsidR="003266A8" w:rsidRPr="00037608">
        <w:rPr>
          <w:sz w:val="28"/>
          <w:szCs w:val="28"/>
        </w:rPr>
        <w:t>.</w:t>
      </w:r>
    </w:p>
    <w:p w:rsidR="00864391" w:rsidRPr="00037608" w:rsidRDefault="00864391" w:rsidP="00FE6DE4">
      <w:pPr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Таким образом, общий объем доходов бюджета </w:t>
      </w:r>
      <w:r w:rsidR="00085C49" w:rsidRPr="00037608">
        <w:rPr>
          <w:sz w:val="28"/>
          <w:szCs w:val="28"/>
        </w:rPr>
        <w:t>Малокарачаевского муниципального района</w:t>
      </w:r>
      <w:r w:rsidRPr="00037608">
        <w:rPr>
          <w:sz w:val="28"/>
          <w:szCs w:val="28"/>
        </w:rPr>
        <w:t xml:space="preserve"> </w:t>
      </w:r>
      <w:r w:rsidR="003E63D0" w:rsidRPr="00037608">
        <w:rPr>
          <w:sz w:val="28"/>
          <w:szCs w:val="28"/>
        </w:rPr>
        <w:t xml:space="preserve">на 2022 год </w:t>
      </w:r>
      <w:r w:rsidRPr="00037608">
        <w:rPr>
          <w:sz w:val="28"/>
          <w:szCs w:val="28"/>
        </w:rPr>
        <w:t xml:space="preserve">составит </w:t>
      </w:r>
      <w:r w:rsidR="00BA58A5" w:rsidRPr="00037608">
        <w:rPr>
          <w:bCs/>
          <w:sz w:val="28"/>
          <w:szCs w:val="28"/>
        </w:rPr>
        <w:t>1</w:t>
      </w:r>
      <w:r w:rsidR="00147775" w:rsidRPr="00037608">
        <w:rPr>
          <w:bCs/>
          <w:sz w:val="28"/>
          <w:szCs w:val="28"/>
        </w:rPr>
        <w:t> 530 025,4</w:t>
      </w:r>
      <w:r w:rsidR="00395DD7" w:rsidRPr="00037608">
        <w:rPr>
          <w:bCs/>
          <w:sz w:val="28"/>
          <w:szCs w:val="28"/>
        </w:rPr>
        <w:t xml:space="preserve"> тыс.</w:t>
      </w:r>
      <w:r w:rsidR="00085C49" w:rsidRPr="00037608">
        <w:rPr>
          <w:bCs/>
          <w:sz w:val="28"/>
          <w:szCs w:val="28"/>
        </w:rPr>
        <w:t xml:space="preserve"> </w:t>
      </w:r>
      <w:r w:rsidRPr="00037608">
        <w:rPr>
          <w:sz w:val="28"/>
          <w:szCs w:val="28"/>
        </w:rPr>
        <w:t>рубл</w:t>
      </w:r>
      <w:r w:rsidR="00395DD7" w:rsidRPr="00037608">
        <w:rPr>
          <w:sz w:val="28"/>
          <w:szCs w:val="28"/>
        </w:rPr>
        <w:t>ей</w:t>
      </w:r>
      <w:r w:rsidRPr="00037608">
        <w:rPr>
          <w:sz w:val="28"/>
          <w:szCs w:val="28"/>
        </w:rPr>
        <w:t>.</w:t>
      </w:r>
    </w:p>
    <w:p w:rsidR="003E63D0" w:rsidRPr="00037608" w:rsidRDefault="003E63D0" w:rsidP="00FE6DE4">
      <w:pPr>
        <w:widowControl w:val="0"/>
        <w:jc w:val="center"/>
        <w:rPr>
          <w:sz w:val="28"/>
          <w:szCs w:val="28"/>
        </w:rPr>
      </w:pPr>
    </w:p>
    <w:p w:rsidR="003E63D0" w:rsidRPr="00037608" w:rsidRDefault="003E63D0" w:rsidP="00FE6DE4">
      <w:pPr>
        <w:widowControl w:val="0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>2. ИСТОЧНИКИ ФИНАНСИРОВАНИЯ ДЕФИЦИТА БЮДЖЕТА</w:t>
      </w:r>
    </w:p>
    <w:p w:rsidR="003E63D0" w:rsidRPr="00037608" w:rsidRDefault="003E63D0" w:rsidP="00FE6DE4">
      <w:pPr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Предлагается уточнить остатки средств на 1 января 2022 года на счетах по учету средств бюджета в сумме </w:t>
      </w:r>
      <w:r w:rsidRPr="00037608">
        <w:rPr>
          <w:bCs/>
          <w:color w:val="000000"/>
          <w:sz w:val="28"/>
          <w:szCs w:val="28"/>
        </w:rPr>
        <w:t>120,0</w:t>
      </w:r>
      <w:r w:rsidRPr="00037608">
        <w:rPr>
          <w:sz w:val="28"/>
          <w:szCs w:val="28"/>
        </w:rPr>
        <w:t xml:space="preserve"> тыс. рублей.</w:t>
      </w:r>
    </w:p>
    <w:p w:rsidR="003E63D0" w:rsidRPr="00037608" w:rsidRDefault="003E63D0" w:rsidP="00FE6DE4">
      <w:pPr>
        <w:widowControl w:val="0"/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Таким образом, дефицит </w:t>
      </w:r>
      <w:r w:rsidR="00E4340A" w:rsidRPr="00037608">
        <w:rPr>
          <w:sz w:val="28"/>
          <w:szCs w:val="28"/>
        </w:rPr>
        <w:t>районного</w:t>
      </w:r>
      <w:r w:rsidRPr="00037608">
        <w:rPr>
          <w:sz w:val="28"/>
          <w:szCs w:val="28"/>
        </w:rPr>
        <w:t xml:space="preserve"> бюджета на 2022 год составит </w:t>
      </w:r>
      <w:r w:rsidR="00E4340A" w:rsidRPr="00037608">
        <w:rPr>
          <w:sz w:val="28"/>
          <w:szCs w:val="28"/>
        </w:rPr>
        <w:t>120,0</w:t>
      </w:r>
      <w:r w:rsidRPr="00037608">
        <w:rPr>
          <w:sz w:val="28"/>
          <w:szCs w:val="28"/>
        </w:rPr>
        <w:t xml:space="preserve"> тыс. рублей</w:t>
      </w:r>
      <w:r w:rsidRPr="00037608">
        <w:rPr>
          <w:color w:val="000000"/>
          <w:sz w:val="28"/>
          <w:szCs w:val="28"/>
        </w:rPr>
        <w:t>.</w:t>
      </w:r>
    </w:p>
    <w:p w:rsidR="00864391" w:rsidRPr="00037608" w:rsidRDefault="00864391" w:rsidP="00FE6DE4">
      <w:pPr>
        <w:ind w:firstLine="720"/>
        <w:jc w:val="both"/>
        <w:rPr>
          <w:bCs/>
          <w:sz w:val="28"/>
          <w:szCs w:val="28"/>
        </w:rPr>
      </w:pPr>
    </w:p>
    <w:bookmarkEnd w:id="1"/>
    <w:p w:rsidR="00F34F0D" w:rsidRPr="00037608" w:rsidRDefault="00E4340A" w:rsidP="00FE6DE4">
      <w:pPr>
        <w:ind w:left="360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>3.</w:t>
      </w:r>
      <w:r w:rsidR="00CA3C2B" w:rsidRPr="00037608">
        <w:rPr>
          <w:sz w:val="28"/>
          <w:szCs w:val="28"/>
        </w:rPr>
        <w:t xml:space="preserve">РАСХОДЫ </w:t>
      </w:r>
    </w:p>
    <w:p w:rsidR="00E4340A" w:rsidRPr="00037608" w:rsidRDefault="00E4340A" w:rsidP="00FE6DE4">
      <w:pPr>
        <w:ind w:firstLine="708"/>
        <w:jc w:val="both"/>
        <w:rPr>
          <w:bCs/>
          <w:sz w:val="28"/>
          <w:szCs w:val="28"/>
        </w:rPr>
      </w:pPr>
      <w:r w:rsidRPr="00037608">
        <w:rPr>
          <w:sz w:val="28"/>
          <w:szCs w:val="28"/>
        </w:rPr>
        <w:t>В связи с уточнением доходной части и источников финансирования дефицита бюджета</w:t>
      </w:r>
      <w:r w:rsidRPr="00037608">
        <w:rPr>
          <w:bCs/>
          <w:sz w:val="28"/>
          <w:szCs w:val="28"/>
        </w:rPr>
        <w:t xml:space="preserve">, </w:t>
      </w:r>
      <w:r w:rsidRPr="00037608">
        <w:rPr>
          <w:sz w:val="28"/>
          <w:szCs w:val="28"/>
        </w:rPr>
        <w:t>внесены изменения, предусматривающие у</w:t>
      </w:r>
      <w:r w:rsidRPr="00037608">
        <w:rPr>
          <w:bCs/>
          <w:sz w:val="28"/>
          <w:szCs w:val="28"/>
        </w:rPr>
        <w:t>величение, в том числе:</w:t>
      </w:r>
    </w:p>
    <w:p w:rsidR="00147775" w:rsidRPr="00037608" w:rsidRDefault="00147775" w:rsidP="00FE6DE4">
      <w:pPr>
        <w:pStyle w:val="aa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>По Управлению образования администрации Малокарачаевского муниципального района (987)</w:t>
      </w:r>
    </w:p>
    <w:p w:rsidR="00902F50" w:rsidRDefault="00147775" w:rsidP="00FE6DE4">
      <w:pPr>
        <w:pStyle w:val="aa"/>
        <w:ind w:left="0" w:firstLine="720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В связи с преобразованием отдела образования в </w:t>
      </w:r>
      <w:r w:rsidR="00947533" w:rsidRPr="00037608">
        <w:rPr>
          <w:sz w:val="28"/>
          <w:szCs w:val="28"/>
        </w:rPr>
        <w:t>Управление</w:t>
      </w:r>
      <w:r w:rsidR="00D85892" w:rsidRPr="00037608">
        <w:rPr>
          <w:sz w:val="28"/>
          <w:szCs w:val="28"/>
        </w:rPr>
        <w:t xml:space="preserve"> образования администрации Малокарачаевского муниципального района</w:t>
      </w:r>
      <w:r w:rsidR="00947533" w:rsidRPr="00037608">
        <w:rPr>
          <w:sz w:val="28"/>
          <w:szCs w:val="28"/>
        </w:rPr>
        <w:t xml:space="preserve"> и наделением статусом юридического лица и ГРБС предлагается средства,  предусмотренные на содержание отдела образования в администрации района передвинуть на содержание Управления в сумме 5 405,0 тыс. рублей.</w:t>
      </w:r>
    </w:p>
    <w:p w:rsidR="00947533" w:rsidRPr="00037608" w:rsidRDefault="00A96339" w:rsidP="00FE6DE4">
      <w:pPr>
        <w:pStyle w:val="aa"/>
        <w:ind w:left="0" w:firstLine="720"/>
        <w:jc w:val="both"/>
        <w:rPr>
          <w:sz w:val="28"/>
          <w:szCs w:val="28"/>
        </w:rPr>
      </w:pPr>
      <w:r w:rsidRPr="00037608">
        <w:rPr>
          <w:sz w:val="28"/>
          <w:szCs w:val="28"/>
        </w:rPr>
        <w:t>Управление образования</w:t>
      </w:r>
      <w:r w:rsidR="00B43A10" w:rsidRPr="00037608">
        <w:rPr>
          <w:sz w:val="28"/>
          <w:szCs w:val="28"/>
        </w:rPr>
        <w:t>,</w:t>
      </w:r>
      <w:r w:rsidRPr="00037608">
        <w:rPr>
          <w:sz w:val="28"/>
          <w:szCs w:val="28"/>
        </w:rPr>
        <w:t xml:space="preserve"> так же определено </w:t>
      </w:r>
      <w:r w:rsidR="00947533" w:rsidRPr="00037608">
        <w:rPr>
          <w:rStyle w:val="10"/>
          <w:rFonts w:eastAsia="Calibri"/>
          <w:sz w:val="28"/>
          <w:szCs w:val="28"/>
        </w:rPr>
        <w:t>уполномоченн</w:t>
      </w:r>
      <w:r w:rsidRPr="00037608">
        <w:rPr>
          <w:rStyle w:val="10"/>
          <w:rFonts w:eastAsia="Calibri"/>
          <w:sz w:val="28"/>
          <w:szCs w:val="28"/>
        </w:rPr>
        <w:t>ым</w:t>
      </w:r>
      <w:r w:rsidR="00947533" w:rsidRPr="00037608">
        <w:rPr>
          <w:rStyle w:val="10"/>
          <w:rFonts w:eastAsia="Calibri"/>
          <w:sz w:val="28"/>
          <w:szCs w:val="28"/>
        </w:rPr>
        <w:t xml:space="preserve"> орган</w:t>
      </w:r>
      <w:r w:rsidRPr="00037608">
        <w:rPr>
          <w:rStyle w:val="10"/>
          <w:rFonts w:eastAsia="Calibri"/>
          <w:sz w:val="28"/>
          <w:szCs w:val="28"/>
        </w:rPr>
        <w:t>ом</w:t>
      </w:r>
      <w:r w:rsidR="00947533" w:rsidRPr="00037608">
        <w:rPr>
          <w:rStyle w:val="10"/>
          <w:rFonts w:eastAsia="Calibri"/>
          <w:sz w:val="28"/>
          <w:szCs w:val="28"/>
        </w:rPr>
        <w:t xml:space="preserve"> по назначению и выплате расходов,</w:t>
      </w:r>
      <w:r w:rsidR="00947533" w:rsidRPr="00037608">
        <w:rPr>
          <w:sz w:val="28"/>
          <w:szCs w:val="28"/>
        </w:rPr>
        <w:t xml:space="preserve"> с</w:t>
      </w:r>
      <w:r w:rsidR="00947533" w:rsidRPr="00037608">
        <w:rPr>
          <w:rStyle w:val="10"/>
          <w:rFonts w:eastAsia="Calibri"/>
          <w:sz w:val="28"/>
          <w:szCs w:val="28"/>
        </w:rPr>
        <w:t xml:space="preserve">вязанных с предоставлением мер социальной </w:t>
      </w:r>
      <w:r w:rsidRPr="00037608">
        <w:rPr>
          <w:rStyle w:val="10"/>
          <w:rFonts w:eastAsia="Calibri"/>
          <w:sz w:val="28"/>
          <w:szCs w:val="28"/>
        </w:rPr>
        <w:t xml:space="preserve"> </w:t>
      </w:r>
      <w:r w:rsidR="00947533" w:rsidRPr="00037608">
        <w:rPr>
          <w:rStyle w:val="10"/>
          <w:rFonts w:eastAsia="Calibri"/>
          <w:sz w:val="28"/>
          <w:szCs w:val="28"/>
        </w:rPr>
        <w:t>поддержки по оплате жилых помещений, отопления и освещения педагогическим работникам образовательных учреждений</w:t>
      </w:r>
      <w:r w:rsidRPr="00037608">
        <w:rPr>
          <w:sz w:val="28"/>
          <w:szCs w:val="28"/>
        </w:rPr>
        <w:t xml:space="preserve">, в связи с чем, </w:t>
      </w:r>
      <w:r w:rsidR="00D85892" w:rsidRPr="00037608">
        <w:rPr>
          <w:sz w:val="28"/>
          <w:szCs w:val="28"/>
        </w:rPr>
        <w:t xml:space="preserve">предлагается </w:t>
      </w:r>
      <w:r w:rsidRPr="00037608">
        <w:rPr>
          <w:sz w:val="28"/>
          <w:szCs w:val="28"/>
        </w:rPr>
        <w:t>средства предусмотренные Управлению труда передвинуть в Управление образования в сумме 12 087,1 тыс. рублей.</w:t>
      </w:r>
    </w:p>
    <w:p w:rsidR="00B43A10" w:rsidRPr="00037608" w:rsidRDefault="00B43A10" w:rsidP="00FE6DE4">
      <w:pPr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>Таким образом, расходы по Управлению образования составят  17 492,1</w:t>
      </w:r>
      <w:r w:rsidRPr="00037608">
        <w:rPr>
          <w:bCs/>
          <w:sz w:val="28"/>
          <w:szCs w:val="28"/>
        </w:rPr>
        <w:t xml:space="preserve"> тыс. </w:t>
      </w:r>
      <w:r w:rsidRPr="00037608">
        <w:rPr>
          <w:sz w:val="28"/>
          <w:szCs w:val="28"/>
        </w:rPr>
        <w:t xml:space="preserve">рублей. </w:t>
      </w:r>
    </w:p>
    <w:p w:rsidR="00147775" w:rsidRPr="00037608" w:rsidRDefault="00947533" w:rsidP="00FE6DE4">
      <w:pPr>
        <w:pStyle w:val="aa"/>
        <w:ind w:left="0" w:firstLine="720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 </w:t>
      </w:r>
    </w:p>
    <w:p w:rsidR="004E19E6" w:rsidRPr="00037608" w:rsidRDefault="00EE6DA1" w:rsidP="00FE6DE4">
      <w:pPr>
        <w:jc w:val="center"/>
        <w:rPr>
          <w:sz w:val="28"/>
          <w:szCs w:val="28"/>
        </w:rPr>
      </w:pPr>
      <w:r w:rsidRPr="00037608">
        <w:rPr>
          <w:sz w:val="28"/>
          <w:szCs w:val="28"/>
        </w:rPr>
        <w:lastRenderedPageBreak/>
        <w:t xml:space="preserve">По </w:t>
      </w:r>
      <w:r w:rsidR="009854A2" w:rsidRPr="00037608">
        <w:rPr>
          <w:sz w:val="28"/>
          <w:szCs w:val="28"/>
        </w:rPr>
        <w:t>Управлению труда и социального развития администрации Малокарачаевского муниципального района</w:t>
      </w:r>
      <w:r w:rsidRPr="00037608">
        <w:rPr>
          <w:sz w:val="28"/>
          <w:szCs w:val="28"/>
        </w:rPr>
        <w:t xml:space="preserve"> (</w:t>
      </w:r>
      <w:r w:rsidR="009854A2" w:rsidRPr="00037608">
        <w:rPr>
          <w:sz w:val="28"/>
          <w:szCs w:val="28"/>
        </w:rPr>
        <w:t>932</w:t>
      </w:r>
      <w:r w:rsidRPr="00037608">
        <w:rPr>
          <w:sz w:val="28"/>
          <w:szCs w:val="28"/>
        </w:rPr>
        <w:t>):</w:t>
      </w:r>
    </w:p>
    <w:p w:rsidR="0055003C" w:rsidRPr="00037608" w:rsidRDefault="00587391" w:rsidP="00FE6DE4">
      <w:pPr>
        <w:ind w:firstLine="708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Предлагается увеличить бюджетные ассигнования </w:t>
      </w:r>
      <w:r w:rsidR="004E19E6" w:rsidRPr="00037608">
        <w:rPr>
          <w:sz w:val="28"/>
          <w:szCs w:val="28"/>
        </w:rPr>
        <w:t xml:space="preserve">Управлению </w:t>
      </w:r>
      <w:r w:rsidR="00460356" w:rsidRPr="00037608">
        <w:rPr>
          <w:sz w:val="28"/>
          <w:szCs w:val="28"/>
        </w:rPr>
        <w:t>на</w:t>
      </w:r>
      <w:r w:rsidR="004E19E6" w:rsidRPr="00037608">
        <w:rPr>
          <w:sz w:val="28"/>
          <w:szCs w:val="28"/>
        </w:rPr>
        <w:t xml:space="preserve"> </w:t>
      </w:r>
      <w:r w:rsidR="00FD5430" w:rsidRPr="00037608">
        <w:rPr>
          <w:sz w:val="28"/>
          <w:szCs w:val="28"/>
        </w:rPr>
        <w:t>1 193,1</w:t>
      </w:r>
      <w:r w:rsidR="00E5056D" w:rsidRPr="00037608">
        <w:rPr>
          <w:sz w:val="28"/>
          <w:szCs w:val="28"/>
        </w:rPr>
        <w:t xml:space="preserve"> тыс.</w:t>
      </w:r>
      <w:r w:rsidR="004E19E6" w:rsidRPr="00037608">
        <w:rPr>
          <w:sz w:val="28"/>
          <w:szCs w:val="28"/>
        </w:rPr>
        <w:t xml:space="preserve"> рублей, </w:t>
      </w:r>
      <w:r w:rsidR="00FD5430" w:rsidRPr="00037608">
        <w:rPr>
          <w:sz w:val="28"/>
          <w:szCs w:val="28"/>
        </w:rPr>
        <w:t>в том числе:</w:t>
      </w:r>
    </w:p>
    <w:p w:rsidR="00FE3322" w:rsidRPr="00037608" w:rsidRDefault="0055003C" w:rsidP="00037608">
      <w:pPr>
        <w:ind w:firstLineChars="252" w:firstLine="706"/>
        <w:jc w:val="both"/>
        <w:rPr>
          <w:sz w:val="28"/>
          <w:szCs w:val="28"/>
        </w:rPr>
      </w:pPr>
      <w:r w:rsidRPr="00037608">
        <w:rPr>
          <w:sz w:val="28"/>
          <w:szCs w:val="28"/>
        </w:rPr>
        <w:t>114,4</w:t>
      </w:r>
      <w:r w:rsidR="00FE3322" w:rsidRPr="00037608">
        <w:rPr>
          <w:sz w:val="28"/>
          <w:szCs w:val="28"/>
        </w:rPr>
        <w:t xml:space="preserve"> тыс. рублей на единовременные </w:t>
      </w:r>
      <w:r w:rsidR="00D25783" w:rsidRPr="00037608">
        <w:rPr>
          <w:sz w:val="28"/>
          <w:szCs w:val="28"/>
        </w:rPr>
        <w:t xml:space="preserve">денежные </w:t>
      </w:r>
      <w:r w:rsidR="00FE3322" w:rsidRPr="00037608">
        <w:rPr>
          <w:sz w:val="28"/>
          <w:szCs w:val="28"/>
        </w:rPr>
        <w:t xml:space="preserve">выплаты </w:t>
      </w:r>
      <w:r w:rsidR="00D25783" w:rsidRPr="00037608">
        <w:rPr>
          <w:sz w:val="28"/>
          <w:szCs w:val="28"/>
        </w:rPr>
        <w:t xml:space="preserve">в связи с </w:t>
      </w:r>
      <w:r w:rsidR="00FE3322" w:rsidRPr="00037608">
        <w:rPr>
          <w:sz w:val="28"/>
          <w:szCs w:val="28"/>
        </w:rPr>
        <w:t>рождени</w:t>
      </w:r>
      <w:r w:rsidR="00D25783" w:rsidRPr="00037608">
        <w:rPr>
          <w:sz w:val="28"/>
          <w:szCs w:val="28"/>
        </w:rPr>
        <w:t>ем</w:t>
      </w:r>
      <w:r w:rsidR="00FE3322" w:rsidRPr="00037608">
        <w:rPr>
          <w:sz w:val="28"/>
          <w:szCs w:val="28"/>
        </w:rPr>
        <w:t xml:space="preserve"> третьего ребенка</w:t>
      </w:r>
      <w:r w:rsidR="00D25783" w:rsidRPr="00037608">
        <w:rPr>
          <w:sz w:val="28"/>
          <w:szCs w:val="28"/>
        </w:rPr>
        <w:t>.</w:t>
      </w:r>
    </w:p>
    <w:p w:rsidR="00531CB9" w:rsidRPr="00037608" w:rsidRDefault="00FD5430" w:rsidP="00FE6DE4">
      <w:pPr>
        <w:ind w:firstLine="708"/>
        <w:jc w:val="both"/>
        <w:rPr>
          <w:rFonts w:eastAsia="Times New Roman"/>
          <w:sz w:val="28"/>
          <w:szCs w:val="28"/>
        </w:rPr>
      </w:pPr>
      <w:r w:rsidRPr="00037608">
        <w:rPr>
          <w:sz w:val="28"/>
          <w:szCs w:val="28"/>
        </w:rPr>
        <w:t>1 078,7</w:t>
      </w:r>
      <w:r w:rsidR="00531CB9" w:rsidRPr="00037608">
        <w:rPr>
          <w:sz w:val="28"/>
          <w:szCs w:val="28"/>
        </w:rPr>
        <w:t xml:space="preserve"> тыс. рублей на </w:t>
      </w:r>
      <w:r w:rsidRPr="00037608">
        <w:rPr>
          <w:sz w:val="28"/>
          <w:szCs w:val="28"/>
        </w:rPr>
        <w:t>выплаты</w:t>
      </w:r>
      <w:r w:rsidRPr="00037608">
        <w:rPr>
          <w:rFonts w:eastAsia="Times New Roman"/>
          <w:sz w:val="28"/>
          <w:szCs w:val="28"/>
        </w:rPr>
        <w:t xml:space="preserve">, связанные с оказанием государственной социальной помощи на основании социального контракта отдельным категориям граждан </w:t>
      </w:r>
    </w:p>
    <w:p w:rsidR="0055003C" w:rsidRPr="00037608" w:rsidRDefault="0055003C" w:rsidP="00FE6DE4">
      <w:pPr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Сократить бюджетные ассигнования Управлению на </w:t>
      </w:r>
      <w:r w:rsidR="00FD5430" w:rsidRPr="00037608">
        <w:rPr>
          <w:sz w:val="28"/>
          <w:szCs w:val="28"/>
        </w:rPr>
        <w:t>909,9 тыс. рублей</w:t>
      </w:r>
      <w:r w:rsidRPr="00037608">
        <w:rPr>
          <w:sz w:val="28"/>
          <w:szCs w:val="28"/>
        </w:rPr>
        <w:t>, в том числе:</w:t>
      </w:r>
    </w:p>
    <w:p w:rsidR="0055003C" w:rsidRPr="00037608" w:rsidRDefault="0055003C" w:rsidP="00FE6DE4">
      <w:pPr>
        <w:ind w:firstLine="708"/>
        <w:jc w:val="both"/>
        <w:rPr>
          <w:rFonts w:eastAsia="Times New Roman"/>
          <w:sz w:val="28"/>
          <w:szCs w:val="28"/>
        </w:rPr>
      </w:pPr>
      <w:r w:rsidRPr="00037608">
        <w:rPr>
          <w:rFonts w:eastAsia="Times New Roman"/>
          <w:sz w:val="28"/>
          <w:szCs w:val="28"/>
        </w:rPr>
        <w:t>0,4 рублей на выплаты мер социальной поддержки ветеранов труда;</w:t>
      </w:r>
    </w:p>
    <w:p w:rsidR="0055003C" w:rsidRPr="00037608" w:rsidRDefault="0055003C" w:rsidP="00FE6DE4">
      <w:pPr>
        <w:ind w:firstLine="708"/>
        <w:jc w:val="both"/>
        <w:rPr>
          <w:rFonts w:eastAsia="Times New Roman"/>
          <w:sz w:val="28"/>
          <w:szCs w:val="28"/>
        </w:rPr>
      </w:pPr>
      <w:r w:rsidRPr="00037608">
        <w:rPr>
          <w:rFonts w:eastAsia="Times New Roman"/>
          <w:sz w:val="28"/>
          <w:szCs w:val="28"/>
        </w:rPr>
        <w:t>1,0 тыс. руб</w:t>
      </w:r>
      <w:r w:rsidR="00FD5430" w:rsidRPr="00037608">
        <w:rPr>
          <w:rFonts w:eastAsia="Times New Roman"/>
          <w:sz w:val="28"/>
          <w:szCs w:val="28"/>
        </w:rPr>
        <w:t>л</w:t>
      </w:r>
      <w:r w:rsidRPr="00037608">
        <w:rPr>
          <w:rFonts w:eastAsia="Times New Roman"/>
          <w:sz w:val="28"/>
          <w:szCs w:val="28"/>
        </w:rPr>
        <w:t>ей на ежемесячные денежные выплаты, назначаемые в случае рождения третьего ребенка или последующих детей до достижения ребенком возраста трех лет</w:t>
      </w:r>
      <w:r w:rsidR="00FD5430" w:rsidRPr="00037608">
        <w:rPr>
          <w:rFonts w:eastAsia="Times New Roman"/>
          <w:sz w:val="28"/>
          <w:szCs w:val="28"/>
        </w:rPr>
        <w:t>;</w:t>
      </w:r>
    </w:p>
    <w:p w:rsidR="0055003C" w:rsidRPr="00037608" w:rsidRDefault="0055003C" w:rsidP="00FE6DE4">
      <w:pPr>
        <w:ind w:firstLine="708"/>
        <w:jc w:val="both"/>
        <w:rPr>
          <w:rFonts w:eastAsia="Times New Roman"/>
          <w:sz w:val="28"/>
          <w:szCs w:val="28"/>
        </w:rPr>
      </w:pPr>
      <w:r w:rsidRPr="00037608">
        <w:rPr>
          <w:rFonts w:eastAsia="Times New Roman"/>
          <w:sz w:val="28"/>
          <w:szCs w:val="28"/>
        </w:rPr>
        <w:t xml:space="preserve">908,5 тыс. рублей на ежемесячные выплаты на детей в возрасте от трех до семи лет включительно; </w:t>
      </w:r>
    </w:p>
    <w:p w:rsidR="00C27345" w:rsidRPr="00037608" w:rsidRDefault="009264A8" w:rsidP="00FE6DE4">
      <w:pPr>
        <w:ind w:firstLine="709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Таким образом, расходы по Управлению труда и социального развития </w:t>
      </w:r>
      <w:r w:rsidR="004D2304" w:rsidRPr="00037608">
        <w:rPr>
          <w:sz w:val="28"/>
          <w:szCs w:val="28"/>
        </w:rPr>
        <w:t>увеличены</w:t>
      </w:r>
      <w:r w:rsidR="006169C9" w:rsidRPr="00037608">
        <w:rPr>
          <w:sz w:val="28"/>
          <w:szCs w:val="28"/>
        </w:rPr>
        <w:t xml:space="preserve"> на</w:t>
      </w:r>
      <w:r w:rsidRPr="00037608">
        <w:rPr>
          <w:sz w:val="28"/>
          <w:szCs w:val="28"/>
        </w:rPr>
        <w:t xml:space="preserve"> </w:t>
      </w:r>
      <w:r w:rsidR="00FD5430" w:rsidRPr="00037608">
        <w:rPr>
          <w:sz w:val="28"/>
          <w:szCs w:val="28"/>
        </w:rPr>
        <w:t>283,2</w:t>
      </w:r>
      <w:r w:rsidRPr="00037608">
        <w:rPr>
          <w:sz w:val="28"/>
          <w:szCs w:val="28"/>
        </w:rPr>
        <w:t xml:space="preserve"> тыс. рублей</w:t>
      </w:r>
      <w:r w:rsidR="00FD5430" w:rsidRPr="00037608">
        <w:rPr>
          <w:sz w:val="28"/>
          <w:szCs w:val="28"/>
        </w:rPr>
        <w:t xml:space="preserve">, </w:t>
      </w:r>
      <w:r w:rsidR="004D2304" w:rsidRPr="00037608">
        <w:rPr>
          <w:sz w:val="28"/>
          <w:szCs w:val="28"/>
        </w:rPr>
        <w:t xml:space="preserve">сокращены </w:t>
      </w:r>
      <w:r w:rsidR="00FD5430" w:rsidRPr="00037608">
        <w:rPr>
          <w:sz w:val="28"/>
          <w:szCs w:val="28"/>
        </w:rPr>
        <w:t>за счет передвижки на 12 087,1 тыс. рублей</w:t>
      </w:r>
      <w:r w:rsidRPr="00037608">
        <w:rPr>
          <w:sz w:val="28"/>
          <w:szCs w:val="28"/>
        </w:rPr>
        <w:t xml:space="preserve"> и состав</w:t>
      </w:r>
      <w:r w:rsidR="00FD5430" w:rsidRPr="00037608">
        <w:rPr>
          <w:sz w:val="28"/>
          <w:szCs w:val="28"/>
        </w:rPr>
        <w:t>ят</w:t>
      </w:r>
      <w:r w:rsidRPr="00037608">
        <w:rPr>
          <w:sz w:val="28"/>
          <w:szCs w:val="28"/>
        </w:rPr>
        <w:t xml:space="preserve"> </w:t>
      </w:r>
      <w:r w:rsidR="00FD5430" w:rsidRPr="00037608">
        <w:rPr>
          <w:sz w:val="28"/>
          <w:szCs w:val="28"/>
        </w:rPr>
        <w:t>703 976,2</w:t>
      </w:r>
      <w:r w:rsidRPr="00037608">
        <w:rPr>
          <w:bCs/>
          <w:sz w:val="28"/>
          <w:szCs w:val="28"/>
        </w:rPr>
        <w:t xml:space="preserve"> тыс. </w:t>
      </w:r>
      <w:r w:rsidR="00D53806" w:rsidRPr="00037608">
        <w:rPr>
          <w:sz w:val="28"/>
          <w:szCs w:val="28"/>
        </w:rPr>
        <w:t>рублей.</w:t>
      </w:r>
    </w:p>
    <w:p w:rsidR="00F34F0D" w:rsidRPr="00037608" w:rsidRDefault="00F34F0D" w:rsidP="00FE6DE4">
      <w:pPr>
        <w:tabs>
          <w:tab w:val="left" w:pos="930"/>
        </w:tabs>
        <w:ind w:firstLine="720"/>
        <w:jc w:val="center"/>
        <w:rPr>
          <w:sz w:val="28"/>
          <w:szCs w:val="28"/>
        </w:rPr>
      </w:pPr>
    </w:p>
    <w:p w:rsidR="005570C0" w:rsidRPr="00037608" w:rsidRDefault="00D91853" w:rsidP="00FE6DE4">
      <w:pPr>
        <w:tabs>
          <w:tab w:val="left" w:pos="930"/>
        </w:tabs>
        <w:ind w:firstLine="720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 xml:space="preserve">По Финансовому управлению администрации </w:t>
      </w:r>
    </w:p>
    <w:p w:rsidR="00D91853" w:rsidRPr="00037608" w:rsidRDefault="00D91853" w:rsidP="00FE6DE4">
      <w:pPr>
        <w:tabs>
          <w:tab w:val="left" w:pos="930"/>
        </w:tabs>
        <w:ind w:firstLine="720"/>
        <w:jc w:val="center"/>
        <w:rPr>
          <w:sz w:val="28"/>
          <w:szCs w:val="28"/>
        </w:rPr>
      </w:pPr>
      <w:r w:rsidRPr="00037608">
        <w:rPr>
          <w:sz w:val="28"/>
          <w:szCs w:val="28"/>
        </w:rPr>
        <w:t>Малокарачаевского муниципального района (933)</w:t>
      </w:r>
    </w:p>
    <w:p w:rsidR="006A2FBC" w:rsidRPr="00037608" w:rsidRDefault="006A2FBC" w:rsidP="00FE6DE4">
      <w:pPr>
        <w:ind w:firstLine="708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Предлагается увеличить бюджетные ассигнования </w:t>
      </w:r>
      <w:r w:rsidR="00272FBC" w:rsidRPr="00037608">
        <w:rPr>
          <w:sz w:val="28"/>
          <w:szCs w:val="28"/>
        </w:rPr>
        <w:t xml:space="preserve">финансовому </w:t>
      </w:r>
      <w:r w:rsidRPr="00037608">
        <w:rPr>
          <w:sz w:val="28"/>
          <w:szCs w:val="28"/>
        </w:rPr>
        <w:t xml:space="preserve">Управлению в сумме </w:t>
      </w:r>
      <w:r w:rsidR="004D2304" w:rsidRPr="00037608">
        <w:rPr>
          <w:sz w:val="28"/>
          <w:szCs w:val="28"/>
        </w:rPr>
        <w:t>33</w:t>
      </w:r>
      <w:r w:rsidR="009F57F0" w:rsidRPr="00037608">
        <w:rPr>
          <w:sz w:val="28"/>
          <w:szCs w:val="28"/>
        </w:rPr>
        <w:t> 462,1</w:t>
      </w:r>
      <w:r w:rsidRPr="00037608">
        <w:rPr>
          <w:sz w:val="28"/>
          <w:szCs w:val="28"/>
        </w:rPr>
        <w:t xml:space="preserve"> тыс. рублей, в том числе:</w:t>
      </w:r>
    </w:p>
    <w:p w:rsidR="009F57F0" w:rsidRPr="00037608" w:rsidRDefault="009F57F0" w:rsidP="00037608">
      <w:pPr>
        <w:ind w:firstLineChars="252" w:firstLine="706"/>
        <w:jc w:val="both"/>
        <w:rPr>
          <w:bCs/>
          <w:sz w:val="28"/>
          <w:szCs w:val="28"/>
          <w:shd w:val="clear" w:color="auto" w:fill="FFFFFF"/>
        </w:rPr>
      </w:pPr>
      <w:r w:rsidRPr="00037608">
        <w:rPr>
          <w:rFonts w:eastAsia="Times New Roman"/>
          <w:sz w:val="28"/>
          <w:szCs w:val="28"/>
        </w:rPr>
        <w:t>22 264,2 тыс.</w:t>
      </w:r>
      <w:r w:rsidR="00460284" w:rsidRPr="00037608">
        <w:rPr>
          <w:rFonts w:eastAsia="Times New Roman"/>
          <w:sz w:val="28"/>
          <w:szCs w:val="28"/>
        </w:rPr>
        <w:t xml:space="preserve"> рублей на </w:t>
      </w:r>
      <w:r w:rsidRPr="00037608">
        <w:rPr>
          <w:sz w:val="28"/>
          <w:szCs w:val="28"/>
          <w:shd w:val="clear" w:color="auto" w:fill="FFFFFF"/>
        </w:rPr>
        <w:t>ежемесячное денежное вознаграждение за </w:t>
      </w:r>
      <w:r w:rsidRPr="00037608">
        <w:rPr>
          <w:bCs/>
          <w:sz w:val="28"/>
          <w:szCs w:val="28"/>
          <w:shd w:val="clear" w:color="auto" w:fill="FFFFFF"/>
        </w:rPr>
        <w:t>классное</w:t>
      </w:r>
      <w:r w:rsidRPr="00037608">
        <w:rPr>
          <w:sz w:val="28"/>
          <w:szCs w:val="28"/>
          <w:shd w:val="clear" w:color="auto" w:fill="FFFFFF"/>
        </w:rPr>
        <w:t> </w:t>
      </w:r>
      <w:r w:rsidRPr="00037608">
        <w:rPr>
          <w:bCs/>
          <w:sz w:val="28"/>
          <w:szCs w:val="28"/>
          <w:shd w:val="clear" w:color="auto" w:fill="FFFFFF"/>
        </w:rPr>
        <w:t>руководство</w:t>
      </w:r>
      <w:r w:rsidR="005D5B8B" w:rsidRPr="00037608">
        <w:rPr>
          <w:bCs/>
          <w:sz w:val="28"/>
          <w:szCs w:val="28"/>
          <w:shd w:val="clear" w:color="auto" w:fill="FFFFFF"/>
        </w:rPr>
        <w:t>;</w:t>
      </w:r>
    </w:p>
    <w:p w:rsidR="005D5B8B" w:rsidRPr="00037608" w:rsidRDefault="005D5B8B" w:rsidP="00037608">
      <w:pPr>
        <w:ind w:firstLineChars="252" w:firstLine="706"/>
        <w:jc w:val="both"/>
        <w:rPr>
          <w:bCs/>
          <w:sz w:val="28"/>
          <w:szCs w:val="28"/>
          <w:shd w:val="clear" w:color="auto" w:fill="FFFFFF"/>
        </w:rPr>
      </w:pPr>
      <w:r w:rsidRPr="00037608">
        <w:rPr>
          <w:bCs/>
          <w:sz w:val="28"/>
          <w:szCs w:val="28"/>
          <w:shd w:val="clear" w:color="auto" w:fill="FFFFFF"/>
        </w:rPr>
        <w:t>10,0 млн. рублей на создание модельной библиотеки в рамках национального проекта «Культура» для МКУК «Центральная библиотека»;</w:t>
      </w:r>
    </w:p>
    <w:p w:rsidR="00404202" w:rsidRPr="00037608" w:rsidRDefault="005D5B8B" w:rsidP="00FE6DE4">
      <w:pPr>
        <w:ind w:firstLine="706"/>
        <w:jc w:val="both"/>
        <w:rPr>
          <w:sz w:val="28"/>
          <w:szCs w:val="28"/>
        </w:rPr>
      </w:pPr>
      <w:r w:rsidRPr="00037608">
        <w:rPr>
          <w:bCs/>
          <w:sz w:val="28"/>
          <w:szCs w:val="28"/>
          <w:shd w:val="clear" w:color="auto" w:fill="FFFFFF"/>
        </w:rPr>
        <w:t>327,</w:t>
      </w:r>
      <w:r w:rsidR="00404202" w:rsidRPr="00037608">
        <w:rPr>
          <w:sz w:val="28"/>
          <w:szCs w:val="28"/>
        </w:rPr>
        <w:t xml:space="preserve">9 тыс. рублей </w:t>
      </w:r>
      <w:r w:rsidRPr="00037608">
        <w:rPr>
          <w:sz w:val="28"/>
          <w:szCs w:val="28"/>
        </w:rPr>
        <w:t>на бесплатное горячее питание учащимся 1-4 классов;</w:t>
      </w:r>
    </w:p>
    <w:p w:rsidR="00404202" w:rsidRPr="00037608" w:rsidRDefault="00404202" w:rsidP="00037608">
      <w:pPr>
        <w:ind w:firstLineChars="252" w:firstLine="706"/>
        <w:jc w:val="both"/>
        <w:rPr>
          <w:rFonts w:eastAsia="Times New Roman"/>
          <w:sz w:val="28"/>
          <w:szCs w:val="28"/>
        </w:rPr>
      </w:pPr>
      <w:r w:rsidRPr="00037608">
        <w:rPr>
          <w:sz w:val="28"/>
          <w:szCs w:val="28"/>
        </w:rPr>
        <w:t>750,0 тыс. рублей</w:t>
      </w:r>
      <w:r w:rsidRPr="00037608">
        <w:rPr>
          <w:rFonts w:eastAsia="Times New Roman"/>
          <w:sz w:val="28"/>
          <w:szCs w:val="28"/>
        </w:rPr>
        <w:t xml:space="preserve"> на основании Распоряжений Правительства Карачаево-Черкесской Республики, в том числе для МКОУ «СОШ №4 </w:t>
      </w:r>
      <w:proofErr w:type="spellStart"/>
      <w:r w:rsidRPr="00037608">
        <w:rPr>
          <w:rFonts w:eastAsia="Times New Roman"/>
          <w:sz w:val="28"/>
          <w:szCs w:val="28"/>
        </w:rPr>
        <w:t>с</w:t>
      </w:r>
      <w:proofErr w:type="gramStart"/>
      <w:r w:rsidRPr="00037608">
        <w:rPr>
          <w:rFonts w:eastAsia="Times New Roman"/>
          <w:sz w:val="28"/>
          <w:szCs w:val="28"/>
        </w:rPr>
        <w:t>.К</w:t>
      </w:r>
      <w:proofErr w:type="gramEnd"/>
      <w:r w:rsidRPr="00037608">
        <w:rPr>
          <w:rFonts w:eastAsia="Times New Roman"/>
          <w:sz w:val="28"/>
          <w:szCs w:val="28"/>
        </w:rPr>
        <w:t>ызыл</w:t>
      </w:r>
      <w:proofErr w:type="spellEnd"/>
      <w:r w:rsidRPr="00037608">
        <w:rPr>
          <w:rFonts w:eastAsia="Times New Roman"/>
          <w:sz w:val="28"/>
          <w:szCs w:val="28"/>
        </w:rPr>
        <w:t xml:space="preserve"> Покун» - 100,0 тыс.;  для МКОУ СОШ №5 </w:t>
      </w:r>
      <w:proofErr w:type="spellStart"/>
      <w:r w:rsidRPr="00037608">
        <w:rPr>
          <w:rFonts w:eastAsia="Times New Roman"/>
          <w:sz w:val="28"/>
          <w:szCs w:val="28"/>
        </w:rPr>
        <w:t>с.Терезе</w:t>
      </w:r>
      <w:proofErr w:type="spellEnd"/>
      <w:r w:rsidRPr="00037608">
        <w:rPr>
          <w:rFonts w:eastAsia="Times New Roman"/>
          <w:sz w:val="28"/>
          <w:szCs w:val="28"/>
        </w:rPr>
        <w:t>» - 150,0 тыс. рублей; для МКУК «Центр культуры и досуга</w:t>
      </w:r>
      <w:r w:rsidR="005D5B8B" w:rsidRPr="00037608">
        <w:rPr>
          <w:rFonts w:eastAsia="Times New Roman"/>
          <w:sz w:val="28"/>
          <w:szCs w:val="28"/>
        </w:rPr>
        <w:t>» - 500 тыс. рублей;</w:t>
      </w:r>
    </w:p>
    <w:p w:rsidR="009F57F0" w:rsidRPr="00037608" w:rsidRDefault="005D5B8B" w:rsidP="00FE6DE4">
      <w:pPr>
        <w:ind w:firstLine="706"/>
        <w:jc w:val="both"/>
        <w:rPr>
          <w:rFonts w:eastAsia="Times New Roman"/>
          <w:color w:val="000000"/>
          <w:sz w:val="28"/>
          <w:szCs w:val="28"/>
        </w:rPr>
      </w:pPr>
      <w:r w:rsidRPr="00037608">
        <w:rPr>
          <w:rFonts w:eastAsia="Times New Roman"/>
          <w:color w:val="000000"/>
          <w:sz w:val="28"/>
          <w:szCs w:val="28"/>
        </w:rPr>
        <w:t>п</w:t>
      </w:r>
      <w:r w:rsidR="009B3027" w:rsidRPr="00037608">
        <w:rPr>
          <w:rFonts w:eastAsia="Times New Roman"/>
          <w:color w:val="000000"/>
          <w:sz w:val="28"/>
          <w:szCs w:val="28"/>
        </w:rPr>
        <w:t>ерераспределить остатки на начало года</w:t>
      </w:r>
      <w:r w:rsidR="00C75BC0" w:rsidRPr="00037608">
        <w:rPr>
          <w:rFonts w:eastAsia="Times New Roman"/>
          <w:color w:val="000000"/>
          <w:sz w:val="28"/>
          <w:szCs w:val="28"/>
        </w:rPr>
        <w:t xml:space="preserve"> и увеличить дотации сельским поселениям в сумме </w:t>
      </w:r>
      <w:r w:rsidR="009F57F0" w:rsidRPr="00037608">
        <w:rPr>
          <w:rFonts w:eastAsia="Times New Roman"/>
          <w:color w:val="000000"/>
          <w:sz w:val="28"/>
          <w:szCs w:val="28"/>
        </w:rPr>
        <w:t>120,0 тыс. рублей</w:t>
      </w:r>
      <w:r w:rsidRPr="00037608">
        <w:rPr>
          <w:rFonts w:eastAsia="Times New Roman"/>
          <w:color w:val="000000"/>
          <w:sz w:val="28"/>
          <w:szCs w:val="28"/>
        </w:rPr>
        <w:t>.</w:t>
      </w:r>
    </w:p>
    <w:p w:rsidR="00363922" w:rsidRPr="00037608" w:rsidRDefault="00541666" w:rsidP="00FE6DE4">
      <w:pPr>
        <w:ind w:firstLine="706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Таким образом, расходы по Финансовому управлению </w:t>
      </w:r>
      <w:r w:rsidR="00D85892" w:rsidRPr="00037608">
        <w:rPr>
          <w:sz w:val="28"/>
          <w:szCs w:val="28"/>
        </w:rPr>
        <w:t>увеличены</w:t>
      </w:r>
      <w:r w:rsidRPr="00037608">
        <w:rPr>
          <w:sz w:val="28"/>
          <w:szCs w:val="28"/>
        </w:rPr>
        <w:t xml:space="preserve"> на </w:t>
      </w:r>
      <w:r w:rsidR="00D85892" w:rsidRPr="00037608">
        <w:rPr>
          <w:sz w:val="28"/>
          <w:szCs w:val="28"/>
        </w:rPr>
        <w:t>33 462,1</w:t>
      </w:r>
      <w:r w:rsidRPr="00037608">
        <w:rPr>
          <w:sz w:val="28"/>
          <w:szCs w:val="28"/>
        </w:rPr>
        <w:t xml:space="preserve"> тыс. рублей и состав</w:t>
      </w:r>
      <w:r w:rsidR="00D85892" w:rsidRPr="00037608">
        <w:rPr>
          <w:sz w:val="28"/>
          <w:szCs w:val="28"/>
        </w:rPr>
        <w:t xml:space="preserve">ят </w:t>
      </w:r>
      <w:r w:rsidRPr="00037608">
        <w:rPr>
          <w:sz w:val="28"/>
          <w:szCs w:val="28"/>
        </w:rPr>
        <w:t xml:space="preserve"> </w:t>
      </w:r>
      <w:r w:rsidR="00D85892" w:rsidRPr="00037608">
        <w:rPr>
          <w:sz w:val="28"/>
          <w:szCs w:val="28"/>
        </w:rPr>
        <w:t>712 668,3</w:t>
      </w:r>
      <w:r w:rsidRPr="00037608">
        <w:rPr>
          <w:bCs/>
          <w:sz w:val="28"/>
          <w:szCs w:val="28"/>
        </w:rPr>
        <w:t xml:space="preserve"> тыс. </w:t>
      </w:r>
      <w:r w:rsidRPr="00037608">
        <w:rPr>
          <w:sz w:val="28"/>
          <w:szCs w:val="28"/>
        </w:rPr>
        <w:t>рублей.</w:t>
      </w:r>
    </w:p>
    <w:p w:rsidR="002D53B0" w:rsidRPr="00037608" w:rsidRDefault="00E4340A" w:rsidP="00FE6DE4">
      <w:pPr>
        <w:ind w:firstLine="708"/>
        <w:jc w:val="both"/>
        <w:rPr>
          <w:sz w:val="28"/>
          <w:szCs w:val="28"/>
        </w:rPr>
      </w:pPr>
      <w:r w:rsidRPr="00037608">
        <w:rPr>
          <w:sz w:val="28"/>
          <w:szCs w:val="28"/>
        </w:rPr>
        <w:t xml:space="preserve">Общий объем расходов районного бюджета на 2022 год составит </w:t>
      </w:r>
      <w:r w:rsidRPr="00037608">
        <w:rPr>
          <w:rFonts w:eastAsia="Times New Roman"/>
          <w:bCs/>
          <w:sz w:val="28"/>
          <w:szCs w:val="27"/>
        </w:rPr>
        <w:t xml:space="preserve">1 530 145,4 </w:t>
      </w:r>
      <w:r w:rsidRPr="00037608">
        <w:rPr>
          <w:sz w:val="28"/>
          <w:szCs w:val="28"/>
        </w:rPr>
        <w:t>тыс. рублей.</w:t>
      </w:r>
    </w:p>
    <w:p w:rsidR="002D53B0" w:rsidRPr="00037608" w:rsidRDefault="002D53B0" w:rsidP="00FE6DE4">
      <w:pPr>
        <w:jc w:val="both"/>
        <w:rPr>
          <w:sz w:val="28"/>
          <w:szCs w:val="28"/>
        </w:rPr>
      </w:pPr>
    </w:p>
    <w:p w:rsidR="007C66C6" w:rsidRPr="00037608" w:rsidRDefault="007C66C6" w:rsidP="00FE6DE4">
      <w:pPr>
        <w:jc w:val="both"/>
        <w:rPr>
          <w:sz w:val="28"/>
          <w:szCs w:val="28"/>
        </w:rPr>
      </w:pPr>
      <w:r w:rsidRPr="00037608">
        <w:rPr>
          <w:sz w:val="28"/>
          <w:szCs w:val="28"/>
        </w:rPr>
        <w:t>Начальник Финансового управления администрации</w:t>
      </w:r>
    </w:p>
    <w:p w:rsidR="00215E16" w:rsidRPr="00037608" w:rsidRDefault="007C66C6" w:rsidP="00FE6DE4">
      <w:pPr>
        <w:jc w:val="both"/>
        <w:rPr>
          <w:sz w:val="28"/>
          <w:szCs w:val="28"/>
        </w:rPr>
      </w:pPr>
      <w:r w:rsidRPr="00037608">
        <w:rPr>
          <w:sz w:val="28"/>
          <w:szCs w:val="28"/>
        </w:rPr>
        <w:t>Малокарачаевского муниципального района</w:t>
      </w:r>
      <w:r w:rsidRPr="00037608">
        <w:rPr>
          <w:sz w:val="28"/>
          <w:szCs w:val="28"/>
        </w:rPr>
        <w:tab/>
      </w:r>
      <w:r w:rsidRPr="00037608">
        <w:rPr>
          <w:sz w:val="28"/>
          <w:szCs w:val="28"/>
        </w:rPr>
        <w:tab/>
      </w:r>
      <w:r w:rsidRPr="00037608">
        <w:rPr>
          <w:sz w:val="28"/>
          <w:szCs w:val="28"/>
        </w:rPr>
        <w:tab/>
        <w:t>Ф.А-</w:t>
      </w:r>
      <w:proofErr w:type="spellStart"/>
      <w:r w:rsidRPr="00037608">
        <w:rPr>
          <w:sz w:val="28"/>
          <w:szCs w:val="28"/>
        </w:rPr>
        <w:t>К</w:t>
      </w:r>
      <w:proofErr w:type="gramStart"/>
      <w:r w:rsidRPr="00037608">
        <w:rPr>
          <w:sz w:val="28"/>
          <w:szCs w:val="28"/>
        </w:rPr>
        <w:t>.С</w:t>
      </w:r>
      <w:proofErr w:type="gramEnd"/>
      <w:r w:rsidRPr="00037608">
        <w:rPr>
          <w:sz w:val="28"/>
          <w:szCs w:val="28"/>
        </w:rPr>
        <w:t>аркитова</w:t>
      </w:r>
      <w:proofErr w:type="spellEnd"/>
      <w:r w:rsidR="009123C1" w:rsidRPr="00037608">
        <w:rPr>
          <w:sz w:val="28"/>
          <w:szCs w:val="28"/>
        </w:rPr>
        <w:t xml:space="preserve"> </w:t>
      </w:r>
    </w:p>
    <w:p w:rsidR="00215E16" w:rsidRPr="00037608" w:rsidRDefault="00215E16" w:rsidP="00FE6DE4">
      <w:pPr>
        <w:jc w:val="both"/>
        <w:rPr>
          <w:sz w:val="28"/>
          <w:szCs w:val="28"/>
        </w:rPr>
      </w:pPr>
    </w:p>
    <w:p w:rsidR="00215E16" w:rsidRPr="00037608" w:rsidRDefault="00215E16" w:rsidP="00FE6DE4">
      <w:pPr>
        <w:jc w:val="both"/>
        <w:rPr>
          <w:sz w:val="28"/>
          <w:szCs w:val="28"/>
        </w:rPr>
        <w:sectPr w:rsidR="00215E16" w:rsidRPr="00037608" w:rsidSect="0032527C">
          <w:headerReference w:type="even" r:id="rId9"/>
          <w:headerReference w:type="default" r:id="rId10"/>
          <w:pgSz w:w="11906" w:h="16838" w:code="9"/>
          <w:pgMar w:top="1134" w:right="851" w:bottom="1021" w:left="1701" w:header="709" w:footer="709" w:gutter="0"/>
          <w:cols w:space="708"/>
          <w:titlePg/>
          <w:docGrid w:linePitch="360"/>
        </w:sectPr>
      </w:pPr>
    </w:p>
    <w:p w:rsidR="00215E16" w:rsidRPr="00037608" w:rsidRDefault="00215E16" w:rsidP="00FE6DE4">
      <w:pPr>
        <w:jc w:val="center"/>
        <w:rPr>
          <w:bCs/>
        </w:rPr>
      </w:pPr>
      <w:r w:rsidRPr="00037608">
        <w:rPr>
          <w:bCs/>
        </w:rPr>
        <w:lastRenderedPageBreak/>
        <w:t>Приложение к пояснительной записке</w:t>
      </w:r>
    </w:p>
    <w:p w:rsidR="00215E16" w:rsidRPr="00037608" w:rsidRDefault="00215E16" w:rsidP="00FE6DE4">
      <w:pPr>
        <w:autoSpaceDE w:val="0"/>
        <w:autoSpaceDN w:val="0"/>
        <w:adjustRightInd w:val="0"/>
        <w:ind w:firstLine="540"/>
        <w:jc w:val="center"/>
      </w:pPr>
      <w:r w:rsidRPr="00037608">
        <w:rPr>
          <w:bCs/>
        </w:rPr>
        <w:t>по проекту решения «</w:t>
      </w:r>
      <w:r w:rsidRPr="00037608">
        <w:t xml:space="preserve">О внесении изменений в решение Совета Малокарачаевского муниципального района от </w:t>
      </w:r>
      <w:r w:rsidR="0032527C" w:rsidRPr="00037608">
        <w:t>30</w:t>
      </w:r>
      <w:r w:rsidRPr="00037608">
        <w:t>.12.20</w:t>
      </w:r>
      <w:r w:rsidR="00363922" w:rsidRPr="00037608">
        <w:t>21</w:t>
      </w:r>
      <w:r w:rsidR="00F673B5" w:rsidRPr="00037608">
        <w:t xml:space="preserve"> №</w:t>
      </w:r>
      <w:r w:rsidR="00FE6DE4" w:rsidRPr="00037608">
        <w:t>136</w:t>
      </w:r>
      <w:r w:rsidR="008D5EE6" w:rsidRPr="00037608">
        <w:t xml:space="preserve">  </w:t>
      </w:r>
      <w:r w:rsidRPr="00037608">
        <w:rPr>
          <w:rFonts w:eastAsia="Times New Roman"/>
        </w:rPr>
        <w:t>«О районном бюджете Малокарачаевского муниципального района на 20</w:t>
      </w:r>
      <w:r w:rsidR="0032527C" w:rsidRPr="00037608">
        <w:rPr>
          <w:rFonts w:eastAsia="Times New Roman"/>
        </w:rPr>
        <w:t>2</w:t>
      </w:r>
      <w:r w:rsidR="00FE6DE4" w:rsidRPr="00037608">
        <w:rPr>
          <w:rFonts w:eastAsia="Times New Roman"/>
        </w:rPr>
        <w:t>2</w:t>
      </w:r>
      <w:r w:rsidR="00F673B5" w:rsidRPr="00037608">
        <w:rPr>
          <w:rFonts w:eastAsia="Times New Roman"/>
        </w:rPr>
        <w:t xml:space="preserve"> год и на плановый период 202</w:t>
      </w:r>
      <w:r w:rsidR="00FE6DE4" w:rsidRPr="00037608">
        <w:rPr>
          <w:rFonts w:eastAsia="Times New Roman"/>
        </w:rPr>
        <w:t>3</w:t>
      </w:r>
      <w:r w:rsidRPr="00037608">
        <w:rPr>
          <w:rFonts w:eastAsia="Times New Roman"/>
        </w:rPr>
        <w:t xml:space="preserve"> и 202</w:t>
      </w:r>
      <w:r w:rsidR="00FE6DE4" w:rsidRPr="00037608">
        <w:rPr>
          <w:rFonts w:eastAsia="Times New Roman"/>
        </w:rPr>
        <w:t>4</w:t>
      </w:r>
      <w:r w:rsidRPr="00037608">
        <w:rPr>
          <w:rFonts w:eastAsia="Times New Roman"/>
        </w:rPr>
        <w:t xml:space="preserve"> годов»</w:t>
      </w:r>
    </w:p>
    <w:p w:rsidR="00063C99" w:rsidRPr="00037608" w:rsidRDefault="00063C99" w:rsidP="00FE6DE4"/>
    <w:p w:rsidR="00215E16" w:rsidRPr="00037608" w:rsidRDefault="00215E16" w:rsidP="00FE6DE4">
      <w:r w:rsidRPr="00037608">
        <w:t xml:space="preserve">Приложение 1. </w:t>
      </w:r>
    </w:p>
    <w:p w:rsidR="00363922" w:rsidRPr="00037608" w:rsidRDefault="00215E16" w:rsidP="00FE6DE4">
      <w:pPr>
        <w:jc w:val="both"/>
      </w:pPr>
      <w:r w:rsidRPr="00037608">
        <w:t>Объем поступлений доходов районного бюджета  Малокарачаевского муниципального района по основным источникам в 20</w:t>
      </w:r>
      <w:r w:rsidR="0032527C" w:rsidRPr="00037608">
        <w:t>2</w:t>
      </w:r>
      <w:r w:rsidR="00FE6DE4" w:rsidRPr="00037608">
        <w:t>2</w:t>
      </w:r>
      <w:r w:rsidRPr="00037608">
        <w:t xml:space="preserve"> году</w:t>
      </w:r>
    </w:p>
    <w:p w:rsidR="008D5EE6" w:rsidRPr="00037608" w:rsidRDefault="008D5EE6" w:rsidP="00FE6DE4">
      <w:pPr>
        <w:jc w:val="both"/>
      </w:pPr>
    </w:p>
    <w:tbl>
      <w:tblPr>
        <w:tblW w:w="15026" w:type="dxa"/>
        <w:tblInd w:w="-459" w:type="dxa"/>
        <w:tblLook w:val="04A0" w:firstRow="1" w:lastRow="0" w:firstColumn="1" w:lastColumn="0" w:noHBand="0" w:noVBand="1"/>
      </w:tblPr>
      <w:tblGrid>
        <w:gridCol w:w="3564"/>
        <w:gridCol w:w="5650"/>
        <w:gridCol w:w="1984"/>
        <w:gridCol w:w="1843"/>
        <w:gridCol w:w="1985"/>
      </w:tblGrid>
      <w:tr w:rsidR="008D5EE6" w:rsidRPr="00037608" w:rsidTr="00DC200F">
        <w:trPr>
          <w:trHeight w:val="2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Код бюджетной классификации Российской Федерации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Наименование доходов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  <w:color w:val="000000"/>
              </w:rPr>
            </w:pPr>
            <w:r w:rsidRPr="00037608">
              <w:rPr>
                <w:rFonts w:eastAsia="Times New Roman"/>
                <w:color w:val="000000"/>
              </w:rPr>
              <w:t>первоначальный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предлагаемые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5EE6" w:rsidRPr="00037608" w:rsidRDefault="00FE6DE4" w:rsidP="00FE6DE4">
            <w:pPr>
              <w:jc w:val="center"/>
              <w:rPr>
                <w:rFonts w:eastAsia="Times New Roman"/>
                <w:color w:val="000000"/>
              </w:rPr>
            </w:pPr>
            <w:r w:rsidRPr="00037608">
              <w:rPr>
                <w:rFonts w:eastAsia="Times New Roman"/>
                <w:color w:val="000000"/>
              </w:rPr>
              <w:t>уточненный</w:t>
            </w:r>
            <w:r w:rsidR="008D5EE6" w:rsidRPr="00037608">
              <w:rPr>
                <w:rFonts w:eastAsia="Times New Roman"/>
                <w:color w:val="000000"/>
              </w:rPr>
              <w:t xml:space="preserve"> бюджет</w:t>
            </w:r>
          </w:p>
        </w:tc>
      </w:tr>
      <w:tr w:rsidR="008D5EE6" w:rsidRPr="00037608" w:rsidTr="00DC200F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EE6" w:rsidRPr="00037608" w:rsidRDefault="008D5EE6" w:rsidP="00FE6DE4">
            <w:pPr>
              <w:jc w:val="center"/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EE6" w:rsidRPr="00037608" w:rsidRDefault="008D5EE6" w:rsidP="00FE6DE4">
            <w:pPr>
              <w:rPr>
                <w:rFonts w:eastAsia="Times New Roman"/>
              </w:rPr>
            </w:pPr>
            <w:r w:rsidRPr="00037608">
              <w:rPr>
                <w:rFonts w:eastAsia="Times New Roman"/>
              </w:rPr>
              <w:t> </w:t>
            </w:r>
          </w:p>
        </w:tc>
      </w:tr>
      <w:tr w:rsidR="00FE6DE4" w:rsidRPr="00037608" w:rsidTr="00DC200F">
        <w:trPr>
          <w:trHeight w:val="43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6DE4" w:rsidRPr="00037608" w:rsidRDefault="00FE6DE4" w:rsidP="00FE6DE4">
            <w:pPr>
              <w:jc w:val="center"/>
            </w:pPr>
            <w:r w:rsidRPr="00037608">
              <w:t>х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FE6DE4">
            <w:r w:rsidRPr="00037608">
              <w:t>Доходы бюджета - 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1 496 400 160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33 625 278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1 530 025 438</w:t>
            </w:r>
          </w:p>
        </w:tc>
      </w:tr>
      <w:tr w:rsidR="00FE6DE4" w:rsidRPr="00037608" w:rsidTr="00FE6DE4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6DE4" w:rsidRPr="00037608" w:rsidRDefault="00FE6DE4" w:rsidP="00FE6DE4">
            <w:pPr>
              <w:jc w:val="center"/>
            </w:pPr>
            <w:r w:rsidRPr="00037608"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100" w:firstLine="240"/>
            </w:pPr>
            <w:r w:rsidRPr="00037608">
              <w:t xml:space="preserve">в том числе: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000 1000000000 0000 000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</w:pPr>
            <w:r w:rsidRPr="00037608">
              <w:t xml:space="preserve">  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87 780 460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87 780 460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000 1010000000 0000 000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</w:pPr>
            <w:r w:rsidRPr="00037608">
              <w:t xml:space="preserve">  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25 000 000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25 000 000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000 1010200001 0000 110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FE6DE4">
            <w:r w:rsidRPr="00037608">
              <w:t xml:space="preserve">Налог на доходы физических лиц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25 000 000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25 000 000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000 1030000000 0000 000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</w:pPr>
            <w:r w:rsidRPr="00037608"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13 905 460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13 905 460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000 1030223001 0000 110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6 287 090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6 287 090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000 1030224001 0000 110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 от уплаты акцизов на моторные масла для дизельных и (или) карбюраторных (</w:t>
            </w:r>
            <w:proofErr w:type="spellStart"/>
            <w:r w:rsidRPr="00037608">
              <w:t>инжекторных</w:t>
            </w:r>
            <w:proofErr w:type="spellEnd"/>
            <w:r w:rsidRPr="00037608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34 800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34 800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000 1030225001 0000 110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037608"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lastRenderedPageBreak/>
              <w:t>8 371 940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8 371 940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000 1030226001 0000 110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-788 370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-788 370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000 1050000000 0000 000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3 850 000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3 850 000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color w:val="000000"/>
              </w:rPr>
            </w:pPr>
            <w:r w:rsidRPr="00037608">
              <w:rPr>
                <w:color w:val="000000"/>
              </w:rPr>
              <w:t>000 1050101001 0000 110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  <w:rPr>
                <w:color w:val="000000"/>
              </w:rPr>
            </w:pPr>
            <w:r w:rsidRPr="00037608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1 200 000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1 200 000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color w:val="000000"/>
              </w:rPr>
            </w:pPr>
            <w:r w:rsidRPr="00037608">
              <w:rPr>
                <w:color w:val="000000"/>
              </w:rPr>
              <w:t>000 1050102001 0000 110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  <w:rPr>
                <w:color w:val="000000"/>
              </w:rPr>
            </w:pPr>
            <w:r w:rsidRPr="00037608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000 1050300001 0000 110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000 1050402002 0000 110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037608">
              <w:br/>
              <w:t>Налог, взимаемый в связи с применением патентной системы налогообложения, зачисляемый в бюджеты муниципальных районо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1 550 000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1 550 000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000 1060000000 0000 000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20 600 000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20 600 000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000 1060200002 0000 110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20 600 000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20 600 000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000 1080000000 0000 000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6 600 000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6 600 000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000 1080300001 0000 110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6 000 000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000 1080700001 0000 110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600 000</w:t>
            </w:r>
          </w:p>
        </w:tc>
      </w:tr>
      <w:tr w:rsidR="00FE6DE4" w:rsidRPr="00037608" w:rsidTr="00037608">
        <w:trPr>
          <w:trHeight w:val="1139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000 1110000000 0000 000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6 545 000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6 545 000</w:t>
            </w:r>
          </w:p>
        </w:tc>
      </w:tr>
      <w:tr w:rsidR="00FE6DE4" w:rsidRPr="00037608" w:rsidTr="00037608">
        <w:trPr>
          <w:trHeight w:val="39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000 1110501000 0000 120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6 500 000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6 500 000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000 1110503000 0000 120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000 1110904000 0000 120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15 000</w:t>
            </w:r>
          </w:p>
        </w:tc>
      </w:tr>
      <w:tr w:rsidR="00FE6DE4" w:rsidRPr="00037608" w:rsidTr="00037608">
        <w:trPr>
          <w:trHeight w:val="58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000 1120000000 0000 000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480 000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480 000</w:t>
            </w:r>
          </w:p>
        </w:tc>
      </w:tr>
      <w:tr w:rsidR="00FE6DE4" w:rsidRPr="00037608" w:rsidTr="00037608">
        <w:trPr>
          <w:trHeight w:val="58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000 1120101001 0000 120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20 000</w:t>
            </w:r>
          </w:p>
        </w:tc>
      </w:tr>
      <w:tr w:rsidR="00FE6DE4" w:rsidRPr="00037608" w:rsidTr="00037608">
        <w:trPr>
          <w:trHeight w:val="58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000 1120103001 0000 120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Плата за сбросы загрязняющих веществ в водные объекты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460 000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460 000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000 1130000000 0000 000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10 000 000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10 000 000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000 1130100000 0000 130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Прочие доходы от оказания платных услуг (работ)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10 000 000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10 000 000</w:t>
            </w:r>
          </w:p>
        </w:tc>
      </w:tr>
      <w:tr w:rsidR="00FE6DE4" w:rsidRPr="00037608" w:rsidTr="00037608">
        <w:trPr>
          <w:trHeight w:val="33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000 1140000000 0000 000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300 000</w:t>
            </w:r>
          </w:p>
        </w:tc>
      </w:tr>
      <w:tr w:rsidR="00FE6DE4" w:rsidRPr="00037608" w:rsidTr="00037608">
        <w:trPr>
          <w:trHeight w:val="714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000 1140600000 0000 430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300 000</w:t>
            </w:r>
          </w:p>
        </w:tc>
      </w:tr>
      <w:tr w:rsidR="00FE6DE4" w:rsidRPr="00037608" w:rsidTr="00037608">
        <w:trPr>
          <w:trHeight w:val="39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000 1160000000 0000 000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500 000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500 000</w:t>
            </w:r>
          </w:p>
        </w:tc>
      </w:tr>
      <w:tr w:rsidR="00FE6DE4" w:rsidRPr="00037608" w:rsidTr="00037608">
        <w:trPr>
          <w:trHeight w:val="591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000 2000000000 0000 000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037608">
            <w:pPr>
              <w:ind w:firstLineChars="200" w:firstLine="480"/>
            </w:pPr>
            <w:r w:rsidRPr="00037608">
              <w:t xml:space="preserve"> 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1 408 619 700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33 625 278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1 442 244 978</w:t>
            </w:r>
          </w:p>
        </w:tc>
      </w:tr>
      <w:tr w:rsidR="00FE6DE4" w:rsidRPr="00037608" w:rsidTr="00037608">
        <w:trPr>
          <w:trHeight w:val="5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bCs/>
              </w:rPr>
            </w:pPr>
            <w:r w:rsidRPr="00037608">
              <w:rPr>
                <w:bCs/>
              </w:rPr>
              <w:t>000 2021000000 0000 150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  <w:rPr>
                <w:bCs/>
              </w:rPr>
            </w:pPr>
            <w:r w:rsidRPr="00037608">
              <w:rPr>
                <w:bCs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140 858 000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140 858 000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</w:pPr>
            <w:r w:rsidRPr="00037608">
              <w:t>000 2021500105 0000 150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63C99">
            <w:pPr>
              <w:jc w:val="both"/>
            </w:pPr>
            <w:r w:rsidRPr="00037608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140 858 000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140 858 000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  <w:rPr>
                <w:bCs/>
              </w:rPr>
            </w:pPr>
            <w:r w:rsidRPr="00037608">
              <w:rPr>
                <w:bCs/>
              </w:rPr>
              <w:t>000 2022000000 0000 150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37608">
            <w:pPr>
              <w:ind w:firstLineChars="200" w:firstLine="480"/>
              <w:jc w:val="both"/>
              <w:rPr>
                <w:bCs/>
              </w:rPr>
            </w:pPr>
            <w:r w:rsidRPr="00037608">
              <w:rPr>
                <w:bCs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69 594 800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327 860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69 922 660</w:t>
            </w:r>
          </w:p>
        </w:tc>
      </w:tr>
      <w:tr w:rsidR="00FE6DE4" w:rsidRPr="00037608" w:rsidTr="00037608">
        <w:trPr>
          <w:trHeight w:val="8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</w:pPr>
            <w:r w:rsidRPr="00037608">
              <w:t>000 2022999905 0000 150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63C99">
            <w:pPr>
              <w:jc w:val="both"/>
            </w:pPr>
            <w:r w:rsidRPr="00037608">
              <w:t>Субсидии бюджетам муниципальных районов на выравнивание бюджетной обеспеченности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45 838 200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45 838 200</w:t>
            </w:r>
          </w:p>
        </w:tc>
      </w:tr>
      <w:tr w:rsidR="00FE6DE4" w:rsidRPr="00037608" w:rsidTr="00037608">
        <w:trPr>
          <w:trHeight w:val="85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</w:pPr>
            <w:r w:rsidRPr="00037608">
              <w:t>000 2022530405 0000 150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63C99">
            <w:pPr>
              <w:jc w:val="both"/>
            </w:pPr>
            <w:r w:rsidRPr="00037608">
              <w:t>Субсидии бюджетам муниципальных районов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23 756 600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327 860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24 084 460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bCs/>
              </w:rPr>
            </w:pPr>
            <w:r w:rsidRPr="00037608">
              <w:rPr>
                <w:bCs/>
              </w:rPr>
              <w:t>000 2023000000 0000 150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  <w:rPr>
                <w:bCs/>
              </w:rPr>
            </w:pPr>
            <w:r w:rsidRPr="00037608">
              <w:rPr>
                <w:bCs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1 198 026 500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283 178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1 198 309 678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000 2023001305 0000 150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117 866 400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117 866 400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000 2023002205 0000 150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предоставление гражданам субсидий на оплату жилых помещений и коммунальных услуг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12 000 000</w:t>
            </w:r>
          </w:p>
        </w:tc>
      </w:tr>
      <w:tr w:rsidR="00063C99" w:rsidRPr="00037608" w:rsidTr="00037608">
        <w:trPr>
          <w:trHeight w:val="1139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037608">
            <w:pPr>
              <w:jc w:val="center"/>
            </w:pPr>
            <w:r w:rsidRPr="00037608">
              <w:lastRenderedPageBreak/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C99" w:rsidRPr="00037608" w:rsidRDefault="00063C99" w:rsidP="00EF63A8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обеспечение мер социальной поддержки ветеранов труда и тружеников тыла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5 314 500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5 314 100</w:t>
            </w:r>
          </w:p>
        </w:tc>
      </w:tr>
      <w:tr w:rsidR="00063C99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C99" w:rsidRPr="00037608" w:rsidRDefault="00063C99" w:rsidP="00EF63A8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осуществление выплат ветеранам труда КЧР ежемесячных денежных вознаграждений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706 000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C99" w:rsidRPr="00037608" w:rsidRDefault="00063C99" w:rsidP="00EF63A8">
            <w:pPr>
              <w:jc w:val="right"/>
            </w:pPr>
            <w:r w:rsidRPr="00037608">
              <w:t>706 000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 муниципальных районов на осуществление отдельных государственных полномочий Карачаево-Черкесской Республики на предоставление мер социальной поддержки многодетной семье и семье, в которой один или оба родителя являются инвалидами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19 800 000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19 800 000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Субвенции бюджетам муниципальных районов на осуществление отдельных государственных полномочий Карачаево-Черкесской Республики на реализацию основных общеобразовательных программ в муниципальных и негосударственных организациях общего образования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331 840 800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331 840 789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Субвенции бюджетам муниципальных районов на осуществление отдельных государственных полномочий Карачаево-Черкесской Республики на получение общедоступного и бесплатного дошкольного образования в муниципальных и негосударственных дошкольных образовательных организациях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136 989 700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136 989 710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выплате социального пособия на погребение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250 000</w:t>
            </w:r>
          </w:p>
        </w:tc>
      </w:tr>
      <w:tr w:rsidR="00FE6DE4" w:rsidRPr="00037608" w:rsidTr="00037608">
        <w:trPr>
          <w:trHeight w:val="997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ежемесячное социальное пособие на ребенка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12 650 000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12 650 000</w:t>
            </w:r>
          </w:p>
        </w:tc>
      </w:tr>
      <w:tr w:rsidR="00FE6DE4" w:rsidRPr="00037608" w:rsidTr="00037608">
        <w:trPr>
          <w:trHeight w:val="942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Субвенции бюджетам муниципальных образований на осуществление государственных полномочий Карачаево-Черкесской Республики по возмещению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12 087 100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12 087 113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по выравниванию бюджетной обеспеченности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3 106 200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3 106 200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организации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361 600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361 600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осуществление полномочий по опеке и попечительству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291 000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291 000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формированию, содержание и использование Архивного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1 066 400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1 066 400</w:t>
            </w:r>
          </w:p>
        </w:tc>
      </w:tr>
      <w:tr w:rsidR="00FE6DE4" w:rsidRPr="00037608" w:rsidTr="00037608">
        <w:trPr>
          <w:trHeight w:val="1139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 xml:space="preserve">Субвенции бюджетам муниципальных районов на осуществление отдельных государственных полномочий Карачаево-Черкесской Республики по делам несовершеннолетних и защите их прав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309 400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309 400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предоставлению единовременной выплаты "Республиканский материнский капитал"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6 800 000</w:t>
            </w:r>
          </w:p>
        </w:tc>
      </w:tr>
      <w:tr w:rsidR="00FE6DE4" w:rsidRPr="00037608" w:rsidTr="00037608">
        <w:trPr>
          <w:trHeight w:val="153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предоставлению мер социальной поддержки по единовременной денежной выплате в связи и рождением второго ребенка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2 800 000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2 800 000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единовременной выплате при рождении третьего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2 550 000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114 375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2 664 375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000 2023002705 0000 150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18 166 400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18 166 405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000 2023002905 0000 150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 на компенсацию части родительской платы за содержание ребенка в муниципальных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5 792 300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5 792 286</w:t>
            </w:r>
          </w:p>
        </w:tc>
      </w:tr>
      <w:tr w:rsidR="00FE6DE4" w:rsidRPr="00037608" w:rsidTr="00037608">
        <w:trPr>
          <w:trHeight w:val="132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000 2023508405 0000 150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92 807 500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92 806 500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color w:val="000000"/>
              </w:rPr>
            </w:pPr>
            <w:r w:rsidRPr="00037608">
              <w:rPr>
                <w:color w:val="000000"/>
              </w:rPr>
              <w:t>000 2023512005 0000 150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DE4" w:rsidRPr="00037608" w:rsidRDefault="00FE6DE4" w:rsidP="00063C99">
            <w:pPr>
              <w:jc w:val="both"/>
              <w:rPr>
                <w:color w:val="000000"/>
              </w:rPr>
            </w:pPr>
            <w:r w:rsidRPr="00037608">
              <w:rPr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95 700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95 700</w:t>
            </w:r>
          </w:p>
        </w:tc>
      </w:tr>
      <w:tr w:rsidR="00FE6DE4" w:rsidRPr="00037608" w:rsidTr="00037608">
        <w:trPr>
          <w:trHeight w:val="1281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000 2023530205 0000 150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  <w:rPr>
                <w:color w:val="000000"/>
              </w:rPr>
            </w:pPr>
            <w:r w:rsidRPr="00037608">
              <w:rPr>
                <w:color w:val="000000"/>
              </w:rPr>
              <w:t xml:space="preserve">Субвенции бюджетам муниципальных районов </w:t>
            </w:r>
            <w:proofErr w:type="gramStart"/>
            <w:r w:rsidRPr="00037608">
              <w:rPr>
                <w:color w:val="000000"/>
              </w:rPr>
              <w:t>на осуществление отдельных государственных полномочий Карачаево-Черкесской Республики по осуществлению ежемесячной выплаты на детей в возрасте от трех до семи лет</w:t>
            </w:r>
            <w:proofErr w:type="gramEnd"/>
            <w:r w:rsidRPr="00037608">
              <w:rPr>
                <w:color w:val="000000"/>
              </w:rPr>
              <w:t xml:space="preserve">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323 400 000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-908 520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322 491 480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000 2023525005 0000 150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Российской Федерации по оплате жилищно-коммунальных услуг отдельным категориям граждан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17 000 000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17 000 000</w:t>
            </w:r>
          </w:p>
        </w:tc>
      </w:tr>
      <w:tr w:rsidR="00FE6DE4" w:rsidRPr="00037608" w:rsidTr="00037608">
        <w:trPr>
          <w:trHeight w:val="1515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000 2023540405 0000 150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16 143 600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1 078 745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17 222 345</w:t>
            </w:r>
          </w:p>
        </w:tc>
      </w:tr>
      <w:tr w:rsidR="00FE6DE4" w:rsidRPr="00037608" w:rsidTr="00037608">
        <w:trPr>
          <w:trHeight w:val="14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000 2023546205 0000 150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5 000</w:t>
            </w:r>
          </w:p>
        </w:tc>
      </w:tr>
      <w:tr w:rsidR="00FE6DE4" w:rsidRPr="00037608" w:rsidTr="00037608">
        <w:trPr>
          <w:trHeight w:val="128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lastRenderedPageBreak/>
              <w:t>000 2023557305 0000 150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осуществление отдельных государственных полномочий Карачаево-Черкесской Республики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57 000 000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57 000 000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000 2023999905 0000 150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Субвенции бюджетам муниципальных районов на финансовое обеспечение мероприятий по организации и оздоровлению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826 900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-25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826 875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bCs/>
              </w:rPr>
            </w:pPr>
            <w:r w:rsidRPr="00037608">
              <w:rPr>
                <w:bCs/>
              </w:rPr>
              <w:t>000 2024000000 0000 150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  <w:rPr>
                <w:bCs/>
              </w:rPr>
            </w:pPr>
            <w:r w:rsidRPr="00037608">
              <w:rPr>
                <w:bCs/>
              </w:rPr>
              <w:t xml:space="preserve">  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140 400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bCs/>
              </w:rPr>
            </w:pPr>
            <w:r w:rsidRPr="00037608">
              <w:rPr>
                <w:bCs/>
              </w:rPr>
              <w:t>33 014 240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33 154 640</w:t>
            </w:r>
          </w:p>
        </w:tc>
      </w:tr>
      <w:tr w:rsidR="00FE6DE4" w:rsidRPr="00037608" w:rsidTr="00037608">
        <w:trPr>
          <w:trHeight w:val="7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000 2024001405 0000 150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37608">
            <w:pPr>
              <w:ind w:firstLineChars="200" w:firstLine="480"/>
              <w:jc w:val="both"/>
            </w:pPr>
            <w:r w:rsidRPr="00037608">
              <w:t xml:space="preserve"> 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140 400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140 400</w:t>
            </w:r>
          </w:p>
        </w:tc>
      </w:tr>
      <w:tr w:rsidR="00FE6DE4" w:rsidRPr="00037608" w:rsidTr="00037608">
        <w:trPr>
          <w:trHeight w:val="159"/>
        </w:trPr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</w:pPr>
            <w:r w:rsidRPr="00037608">
              <w:t>000 2024530305 0000 150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</w:pPr>
            <w:r w:rsidRPr="00037608"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общеобразовательных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rFonts w:ascii="Arial" w:hAnsi="Arial" w:cs="Arial"/>
                <w:color w:val="000000"/>
              </w:rPr>
            </w:pPr>
            <w:r w:rsidRPr="0003760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color w:val="000000"/>
              </w:rPr>
            </w:pPr>
            <w:r w:rsidRPr="00037608">
              <w:rPr>
                <w:color w:val="000000"/>
              </w:rPr>
              <w:t>22 264 240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22 264 240</w:t>
            </w:r>
          </w:p>
        </w:tc>
      </w:tr>
      <w:tr w:rsidR="00FE6DE4" w:rsidRPr="00037608" w:rsidTr="00037608">
        <w:trPr>
          <w:trHeight w:val="431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037608">
            <w:pPr>
              <w:jc w:val="center"/>
            </w:pPr>
            <w:r w:rsidRPr="00037608">
              <w:t>000 2024545405 0000 150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6DE4" w:rsidRPr="00037608" w:rsidRDefault="00FE6DE4" w:rsidP="00063C99">
            <w:pPr>
              <w:jc w:val="both"/>
              <w:rPr>
                <w:color w:val="333333"/>
              </w:rPr>
            </w:pPr>
            <w:r w:rsidRPr="00037608">
              <w:rPr>
                <w:color w:val="333333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rFonts w:ascii="Arial" w:hAnsi="Arial" w:cs="Arial"/>
                <w:color w:val="000000"/>
              </w:rPr>
            </w:pPr>
            <w:r w:rsidRPr="0003760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  <w:rPr>
                <w:color w:val="000000"/>
              </w:rPr>
            </w:pPr>
            <w:r w:rsidRPr="00037608">
              <w:rPr>
                <w:color w:val="000000"/>
              </w:rPr>
              <w:t>10 000 000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6DE4" w:rsidRPr="00037608" w:rsidRDefault="00FE6DE4" w:rsidP="00FE6DE4">
            <w:pPr>
              <w:jc w:val="right"/>
            </w:pPr>
            <w:r w:rsidRPr="00037608">
              <w:t>10 000 000</w:t>
            </w:r>
          </w:p>
        </w:tc>
      </w:tr>
      <w:tr w:rsidR="00FE6DE4" w:rsidRPr="00037608" w:rsidTr="00037608">
        <w:trPr>
          <w:trHeight w:val="431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037608">
            <w:pPr>
              <w:jc w:val="center"/>
              <w:rPr>
                <w:color w:val="000000"/>
              </w:rPr>
            </w:pPr>
            <w:r w:rsidRPr="00037608">
              <w:rPr>
                <w:color w:val="000000"/>
              </w:rPr>
              <w:t>000 2024999900 0000 150</w:t>
            </w:r>
          </w:p>
        </w:tc>
        <w:tc>
          <w:tcPr>
            <w:tcW w:w="5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6DE4" w:rsidRPr="00037608" w:rsidRDefault="00FE6DE4" w:rsidP="00063C99">
            <w:pPr>
              <w:jc w:val="both"/>
              <w:rPr>
                <w:color w:val="000000"/>
              </w:rPr>
            </w:pPr>
            <w:r w:rsidRPr="00037608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rFonts w:ascii="Arial" w:hAnsi="Arial" w:cs="Arial"/>
                <w:color w:val="000000"/>
              </w:rPr>
            </w:pPr>
            <w:r w:rsidRPr="0003760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  <w:rPr>
                <w:color w:val="000000"/>
              </w:rPr>
            </w:pPr>
            <w:r w:rsidRPr="00037608">
              <w:rPr>
                <w:color w:val="000000"/>
              </w:rPr>
              <w:t>750 000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6DE4" w:rsidRPr="00037608" w:rsidRDefault="00FE6DE4" w:rsidP="00FE6DE4">
            <w:pPr>
              <w:jc w:val="right"/>
            </w:pPr>
            <w:r w:rsidRPr="00037608">
              <w:t>750 000</w:t>
            </w:r>
          </w:p>
        </w:tc>
      </w:tr>
    </w:tbl>
    <w:p w:rsidR="00363922" w:rsidRPr="00037608" w:rsidRDefault="00363922" w:rsidP="00FE6DE4">
      <w:pPr>
        <w:jc w:val="both"/>
      </w:pPr>
    </w:p>
    <w:p w:rsidR="00363922" w:rsidRPr="00037608" w:rsidRDefault="00363922" w:rsidP="00FE6DE4">
      <w:pPr>
        <w:jc w:val="both"/>
      </w:pPr>
    </w:p>
    <w:p w:rsidR="00215E16" w:rsidRPr="00037608" w:rsidRDefault="00215E16" w:rsidP="00FE6DE4"/>
    <w:sectPr w:rsidR="00215E16" w:rsidRPr="00037608" w:rsidSect="005A0D0E">
      <w:pgSz w:w="16838" w:h="11906" w:orient="landscape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BA" w:rsidRDefault="008339BA" w:rsidP="007903D3">
      <w:r>
        <w:separator/>
      </w:r>
    </w:p>
  </w:endnote>
  <w:endnote w:type="continuationSeparator" w:id="0">
    <w:p w:rsidR="008339BA" w:rsidRDefault="008339BA" w:rsidP="007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BA" w:rsidRDefault="008339BA" w:rsidP="007903D3">
      <w:r>
        <w:separator/>
      </w:r>
    </w:p>
  </w:footnote>
  <w:footnote w:type="continuationSeparator" w:id="0">
    <w:p w:rsidR="008339BA" w:rsidRDefault="008339BA" w:rsidP="00790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E4" w:rsidRDefault="00FE6DE4" w:rsidP="007868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FE6DE4" w:rsidRDefault="00FE6D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E4" w:rsidRDefault="00FE6DE4" w:rsidP="00786879">
    <w:pPr>
      <w:pStyle w:val="a3"/>
      <w:framePr w:wrap="around" w:vAnchor="text" w:hAnchor="margin" w:xAlign="center" w:y="1"/>
      <w:jc w:val="center"/>
      <w:rPr>
        <w:rStyle w:val="a5"/>
      </w:rPr>
    </w:pPr>
  </w:p>
  <w:p w:rsidR="00FE6DE4" w:rsidRDefault="00FE6DE4" w:rsidP="00786879">
    <w:pPr>
      <w:pStyle w:val="a3"/>
      <w:framePr w:wrap="around" w:vAnchor="text" w:hAnchor="margin" w:xAlign="center" w:y="1"/>
      <w:rPr>
        <w:rStyle w:val="a5"/>
      </w:rPr>
    </w:pPr>
  </w:p>
  <w:p w:rsidR="00FE6DE4" w:rsidRDefault="00FE6DE4" w:rsidP="0078687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201D"/>
    <w:multiLevelType w:val="hybridMultilevel"/>
    <w:tmpl w:val="BCF46276"/>
    <w:lvl w:ilvl="0" w:tplc="D1AC411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D970BCF"/>
    <w:multiLevelType w:val="hybridMultilevel"/>
    <w:tmpl w:val="9BA8FD3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17D27C27"/>
    <w:multiLevelType w:val="hybridMultilevel"/>
    <w:tmpl w:val="520891F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294616CB"/>
    <w:multiLevelType w:val="hybridMultilevel"/>
    <w:tmpl w:val="27D46E38"/>
    <w:lvl w:ilvl="0" w:tplc="2444A4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D026DD0"/>
    <w:multiLevelType w:val="multilevel"/>
    <w:tmpl w:val="06CC2F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0421373"/>
    <w:multiLevelType w:val="hybridMultilevel"/>
    <w:tmpl w:val="BB2E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A2F6D"/>
    <w:multiLevelType w:val="hybridMultilevel"/>
    <w:tmpl w:val="27AA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61135"/>
    <w:multiLevelType w:val="hybridMultilevel"/>
    <w:tmpl w:val="512692BE"/>
    <w:lvl w:ilvl="0" w:tplc="8B3636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C72F46"/>
    <w:multiLevelType w:val="multilevel"/>
    <w:tmpl w:val="BBAEB9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53121491"/>
    <w:multiLevelType w:val="multilevel"/>
    <w:tmpl w:val="8B584F8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73734BCB"/>
    <w:multiLevelType w:val="hybridMultilevel"/>
    <w:tmpl w:val="BD1C7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800791"/>
    <w:multiLevelType w:val="hybridMultilevel"/>
    <w:tmpl w:val="8384F2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B3"/>
    <w:rsid w:val="000000FD"/>
    <w:rsid w:val="00002DBD"/>
    <w:rsid w:val="00004269"/>
    <w:rsid w:val="0000569F"/>
    <w:rsid w:val="0000594E"/>
    <w:rsid w:val="00005CFD"/>
    <w:rsid w:val="0000719C"/>
    <w:rsid w:val="00011DAB"/>
    <w:rsid w:val="00013429"/>
    <w:rsid w:val="00013FEC"/>
    <w:rsid w:val="000152F7"/>
    <w:rsid w:val="000236D3"/>
    <w:rsid w:val="000237A2"/>
    <w:rsid w:val="00023B7C"/>
    <w:rsid w:val="000240BA"/>
    <w:rsid w:val="00024698"/>
    <w:rsid w:val="000252B6"/>
    <w:rsid w:val="000371A5"/>
    <w:rsid w:val="00037608"/>
    <w:rsid w:val="000402E7"/>
    <w:rsid w:val="000416A6"/>
    <w:rsid w:val="00043914"/>
    <w:rsid w:val="000522D6"/>
    <w:rsid w:val="00052BC8"/>
    <w:rsid w:val="00056E96"/>
    <w:rsid w:val="00057F22"/>
    <w:rsid w:val="0006093B"/>
    <w:rsid w:val="00063C99"/>
    <w:rsid w:val="00066ECF"/>
    <w:rsid w:val="00067274"/>
    <w:rsid w:val="000736EF"/>
    <w:rsid w:val="0007420F"/>
    <w:rsid w:val="000827EF"/>
    <w:rsid w:val="00082D43"/>
    <w:rsid w:val="000857FF"/>
    <w:rsid w:val="00085AEA"/>
    <w:rsid w:val="00085C49"/>
    <w:rsid w:val="00086444"/>
    <w:rsid w:val="00090E74"/>
    <w:rsid w:val="00095A32"/>
    <w:rsid w:val="000973E7"/>
    <w:rsid w:val="000A0AD2"/>
    <w:rsid w:val="000A0AFC"/>
    <w:rsid w:val="000A0B18"/>
    <w:rsid w:val="000A3683"/>
    <w:rsid w:val="000A4F8A"/>
    <w:rsid w:val="000A525B"/>
    <w:rsid w:val="000A59AC"/>
    <w:rsid w:val="000B0234"/>
    <w:rsid w:val="000B0626"/>
    <w:rsid w:val="000B0BA1"/>
    <w:rsid w:val="000B15BD"/>
    <w:rsid w:val="000B2464"/>
    <w:rsid w:val="000B2D4A"/>
    <w:rsid w:val="000B2E38"/>
    <w:rsid w:val="000B4E8F"/>
    <w:rsid w:val="000B5A4B"/>
    <w:rsid w:val="000C016D"/>
    <w:rsid w:val="000C0EAD"/>
    <w:rsid w:val="000C2892"/>
    <w:rsid w:val="000C5816"/>
    <w:rsid w:val="000D22FB"/>
    <w:rsid w:val="000D3AF5"/>
    <w:rsid w:val="000D429C"/>
    <w:rsid w:val="000D7E80"/>
    <w:rsid w:val="000E0EF3"/>
    <w:rsid w:val="000E2B05"/>
    <w:rsid w:val="000E2FB8"/>
    <w:rsid w:val="000E30F7"/>
    <w:rsid w:val="000E3BF7"/>
    <w:rsid w:val="000E3F54"/>
    <w:rsid w:val="000E5F30"/>
    <w:rsid w:val="000E799A"/>
    <w:rsid w:val="000F2729"/>
    <w:rsid w:val="000F4780"/>
    <w:rsid w:val="000F6BBE"/>
    <w:rsid w:val="001004B2"/>
    <w:rsid w:val="0010100C"/>
    <w:rsid w:val="00103226"/>
    <w:rsid w:val="0011181C"/>
    <w:rsid w:val="0011520E"/>
    <w:rsid w:val="00116635"/>
    <w:rsid w:val="00117EC0"/>
    <w:rsid w:val="00120494"/>
    <w:rsid w:val="001219FC"/>
    <w:rsid w:val="0012243F"/>
    <w:rsid w:val="00122DF4"/>
    <w:rsid w:val="0012440A"/>
    <w:rsid w:val="00125367"/>
    <w:rsid w:val="001272B1"/>
    <w:rsid w:val="001279E3"/>
    <w:rsid w:val="0013116C"/>
    <w:rsid w:val="00133182"/>
    <w:rsid w:val="00133A7C"/>
    <w:rsid w:val="0013570E"/>
    <w:rsid w:val="0013787B"/>
    <w:rsid w:val="00143416"/>
    <w:rsid w:val="00143B41"/>
    <w:rsid w:val="00143C55"/>
    <w:rsid w:val="001448AE"/>
    <w:rsid w:val="00146C63"/>
    <w:rsid w:val="00147775"/>
    <w:rsid w:val="00150091"/>
    <w:rsid w:val="001531A5"/>
    <w:rsid w:val="00155ABB"/>
    <w:rsid w:val="001604F2"/>
    <w:rsid w:val="00163816"/>
    <w:rsid w:val="001649B8"/>
    <w:rsid w:val="00164BE1"/>
    <w:rsid w:val="00165C07"/>
    <w:rsid w:val="001742E9"/>
    <w:rsid w:val="0017633A"/>
    <w:rsid w:val="00181B57"/>
    <w:rsid w:val="00182761"/>
    <w:rsid w:val="00182921"/>
    <w:rsid w:val="00182A79"/>
    <w:rsid w:val="00184EC6"/>
    <w:rsid w:val="001860CD"/>
    <w:rsid w:val="0019117A"/>
    <w:rsid w:val="00191E0E"/>
    <w:rsid w:val="001938D5"/>
    <w:rsid w:val="00194C31"/>
    <w:rsid w:val="00194DB0"/>
    <w:rsid w:val="00197817"/>
    <w:rsid w:val="001A4C41"/>
    <w:rsid w:val="001A5734"/>
    <w:rsid w:val="001A5A29"/>
    <w:rsid w:val="001A65ED"/>
    <w:rsid w:val="001A7543"/>
    <w:rsid w:val="001A77A1"/>
    <w:rsid w:val="001B0E0D"/>
    <w:rsid w:val="001B1962"/>
    <w:rsid w:val="001B1A60"/>
    <w:rsid w:val="001B2679"/>
    <w:rsid w:val="001B3E1A"/>
    <w:rsid w:val="001B3F22"/>
    <w:rsid w:val="001B7685"/>
    <w:rsid w:val="001C0F0A"/>
    <w:rsid w:val="001C3353"/>
    <w:rsid w:val="001C3E46"/>
    <w:rsid w:val="001C3F36"/>
    <w:rsid w:val="001C7EBB"/>
    <w:rsid w:val="001D0A5D"/>
    <w:rsid w:val="001D0FDD"/>
    <w:rsid w:val="001D36C6"/>
    <w:rsid w:val="001D417D"/>
    <w:rsid w:val="001D5140"/>
    <w:rsid w:val="001D5D34"/>
    <w:rsid w:val="001D696C"/>
    <w:rsid w:val="001D7B23"/>
    <w:rsid w:val="001E3811"/>
    <w:rsid w:val="001E496B"/>
    <w:rsid w:val="001F0522"/>
    <w:rsid w:val="001F2366"/>
    <w:rsid w:val="001F3F0B"/>
    <w:rsid w:val="001F5C65"/>
    <w:rsid w:val="0020783E"/>
    <w:rsid w:val="0021037B"/>
    <w:rsid w:val="00210BCA"/>
    <w:rsid w:val="00210D10"/>
    <w:rsid w:val="002146A1"/>
    <w:rsid w:val="002147BD"/>
    <w:rsid w:val="00215E16"/>
    <w:rsid w:val="0022351B"/>
    <w:rsid w:val="00224CE3"/>
    <w:rsid w:val="00225677"/>
    <w:rsid w:val="00226EF5"/>
    <w:rsid w:val="00227FD2"/>
    <w:rsid w:val="002319C8"/>
    <w:rsid w:val="00234CD5"/>
    <w:rsid w:val="00241E36"/>
    <w:rsid w:val="00242E24"/>
    <w:rsid w:val="00244142"/>
    <w:rsid w:val="00244C21"/>
    <w:rsid w:val="002455D7"/>
    <w:rsid w:val="00250067"/>
    <w:rsid w:val="0025114D"/>
    <w:rsid w:val="00252A88"/>
    <w:rsid w:val="00252AC6"/>
    <w:rsid w:val="002604BD"/>
    <w:rsid w:val="002604CC"/>
    <w:rsid w:val="00260BCA"/>
    <w:rsid w:val="00265BA7"/>
    <w:rsid w:val="00266848"/>
    <w:rsid w:val="00270483"/>
    <w:rsid w:val="002711CE"/>
    <w:rsid w:val="00272FBC"/>
    <w:rsid w:val="00273898"/>
    <w:rsid w:val="00274822"/>
    <w:rsid w:val="00275F44"/>
    <w:rsid w:val="00276CF2"/>
    <w:rsid w:val="00277605"/>
    <w:rsid w:val="002819FE"/>
    <w:rsid w:val="00281BE4"/>
    <w:rsid w:val="0028333F"/>
    <w:rsid w:val="0028452B"/>
    <w:rsid w:val="0028590D"/>
    <w:rsid w:val="00287637"/>
    <w:rsid w:val="00291C2C"/>
    <w:rsid w:val="00296FC7"/>
    <w:rsid w:val="0029722B"/>
    <w:rsid w:val="002A04E6"/>
    <w:rsid w:val="002A05EB"/>
    <w:rsid w:val="002A582D"/>
    <w:rsid w:val="002A5B4A"/>
    <w:rsid w:val="002A7314"/>
    <w:rsid w:val="002B286D"/>
    <w:rsid w:val="002B35D3"/>
    <w:rsid w:val="002B36D5"/>
    <w:rsid w:val="002B7B02"/>
    <w:rsid w:val="002C3529"/>
    <w:rsid w:val="002C3881"/>
    <w:rsid w:val="002C3DFC"/>
    <w:rsid w:val="002C4606"/>
    <w:rsid w:val="002C76D7"/>
    <w:rsid w:val="002D53B0"/>
    <w:rsid w:val="002D59D1"/>
    <w:rsid w:val="002D64AA"/>
    <w:rsid w:val="002D6627"/>
    <w:rsid w:val="002E384E"/>
    <w:rsid w:val="002E73A2"/>
    <w:rsid w:val="002F0820"/>
    <w:rsid w:val="002F0D0B"/>
    <w:rsid w:val="002F4AB5"/>
    <w:rsid w:val="002F53C4"/>
    <w:rsid w:val="002F6AEB"/>
    <w:rsid w:val="00300735"/>
    <w:rsid w:val="00302329"/>
    <w:rsid w:val="00307B44"/>
    <w:rsid w:val="00311BA8"/>
    <w:rsid w:val="00312553"/>
    <w:rsid w:val="0031346A"/>
    <w:rsid w:val="00313A97"/>
    <w:rsid w:val="00314712"/>
    <w:rsid w:val="003175B4"/>
    <w:rsid w:val="00317A9B"/>
    <w:rsid w:val="00323959"/>
    <w:rsid w:val="0032527C"/>
    <w:rsid w:val="003266A8"/>
    <w:rsid w:val="00326FB4"/>
    <w:rsid w:val="003270E6"/>
    <w:rsid w:val="00331950"/>
    <w:rsid w:val="0033312B"/>
    <w:rsid w:val="00333A78"/>
    <w:rsid w:val="003402B7"/>
    <w:rsid w:val="00340454"/>
    <w:rsid w:val="00342251"/>
    <w:rsid w:val="00344C51"/>
    <w:rsid w:val="003503EE"/>
    <w:rsid w:val="00351A31"/>
    <w:rsid w:val="00353355"/>
    <w:rsid w:val="00361A57"/>
    <w:rsid w:val="00362B8B"/>
    <w:rsid w:val="00363922"/>
    <w:rsid w:val="00364283"/>
    <w:rsid w:val="003652BA"/>
    <w:rsid w:val="00367692"/>
    <w:rsid w:val="0037186D"/>
    <w:rsid w:val="003744DA"/>
    <w:rsid w:val="00382947"/>
    <w:rsid w:val="00385155"/>
    <w:rsid w:val="003852BE"/>
    <w:rsid w:val="003912D8"/>
    <w:rsid w:val="00393827"/>
    <w:rsid w:val="003946E3"/>
    <w:rsid w:val="00395DD7"/>
    <w:rsid w:val="003A5B48"/>
    <w:rsid w:val="003A63ED"/>
    <w:rsid w:val="003A6A4A"/>
    <w:rsid w:val="003B2836"/>
    <w:rsid w:val="003B4745"/>
    <w:rsid w:val="003B520C"/>
    <w:rsid w:val="003B657D"/>
    <w:rsid w:val="003B7D6D"/>
    <w:rsid w:val="003C0D7D"/>
    <w:rsid w:val="003D115F"/>
    <w:rsid w:val="003D1894"/>
    <w:rsid w:val="003D2FB7"/>
    <w:rsid w:val="003D5F34"/>
    <w:rsid w:val="003D71EF"/>
    <w:rsid w:val="003D79E2"/>
    <w:rsid w:val="003D7D73"/>
    <w:rsid w:val="003E2514"/>
    <w:rsid w:val="003E2868"/>
    <w:rsid w:val="003E397A"/>
    <w:rsid w:val="003E3E97"/>
    <w:rsid w:val="003E63D0"/>
    <w:rsid w:val="003E6FC1"/>
    <w:rsid w:val="003E7ADC"/>
    <w:rsid w:val="003F00E3"/>
    <w:rsid w:val="003F1B7C"/>
    <w:rsid w:val="003F3310"/>
    <w:rsid w:val="0040026C"/>
    <w:rsid w:val="00400F0C"/>
    <w:rsid w:val="004031A3"/>
    <w:rsid w:val="00403930"/>
    <w:rsid w:val="00404202"/>
    <w:rsid w:val="0040601A"/>
    <w:rsid w:val="00406023"/>
    <w:rsid w:val="004070D2"/>
    <w:rsid w:val="00413C4F"/>
    <w:rsid w:val="00413F5A"/>
    <w:rsid w:val="004179A1"/>
    <w:rsid w:val="004234F7"/>
    <w:rsid w:val="00423B91"/>
    <w:rsid w:val="0042664F"/>
    <w:rsid w:val="00427C67"/>
    <w:rsid w:val="00431953"/>
    <w:rsid w:val="00433D56"/>
    <w:rsid w:val="00434970"/>
    <w:rsid w:val="00434DD9"/>
    <w:rsid w:val="00436F4D"/>
    <w:rsid w:val="00437C5C"/>
    <w:rsid w:val="004408E5"/>
    <w:rsid w:val="00442AB1"/>
    <w:rsid w:val="00444687"/>
    <w:rsid w:val="0044547A"/>
    <w:rsid w:val="00450CF1"/>
    <w:rsid w:val="00457162"/>
    <w:rsid w:val="00460284"/>
    <w:rsid w:val="00460356"/>
    <w:rsid w:val="00466D3F"/>
    <w:rsid w:val="00474CF2"/>
    <w:rsid w:val="00476D05"/>
    <w:rsid w:val="004774DD"/>
    <w:rsid w:val="004840A9"/>
    <w:rsid w:val="00486487"/>
    <w:rsid w:val="00487A9C"/>
    <w:rsid w:val="004911C7"/>
    <w:rsid w:val="004937CB"/>
    <w:rsid w:val="00494E47"/>
    <w:rsid w:val="004976BF"/>
    <w:rsid w:val="004A0352"/>
    <w:rsid w:val="004A09AB"/>
    <w:rsid w:val="004A1119"/>
    <w:rsid w:val="004A222C"/>
    <w:rsid w:val="004A6E46"/>
    <w:rsid w:val="004A71DF"/>
    <w:rsid w:val="004B207D"/>
    <w:rsid w:val="004B39FB"/>
    <w:rsid w:val="004B5918"/>
    <w:rsid w:val="004B726A"/>
    <w:rsid w:val="004C20DA"/>
    <w:rsid w:val="004C22D6"/>
    <w:rsid w:val="004C37E5"/>
    <w:rsid w:val="004C5A30"/>
    <w:rsid w:val="004D2304"/>
    <w:rsid w:val="004D3044"/>
    <w:rsid w:val="004D3C78"/>
    <w:rsid w:val="004D4A6C"/>
    <w:rsid w:val="004D5E3A"/>
    <w:rsid w:val="004D604B"/>
    <w:rsid w:val="004D7D5C"/>
    <w:rsid w:val="004E19E6"/>
    <w:rsid w:val="004E240D"/>
    <w:rsid w:val="004E2C2A"/>
    <w:rsid w:val="004E38F2"/>
    <w:rsid w:val="004E3CBD"/>
    <w:rsid w:val="004E601F"/>
    <w:rsid w:val="004E6AEE"/>
    <w:rsid w:val="004E7492"/>
    <w:rsid w:val="004F1A62"/>
    <w:rsid w:val="004F2404"/>
    <w:rsid w:val="004F38C6"/>
    <w:rsid w:val="004F4DDC"/>
    <w:rsid w:val="004F6912"/>
    <w:rsid w:val="004F6AE8"/>
    <w:rsid w:val="004F6EB9"/>
    <w:rsid w:val="004F72FD"/>
    <w:rsid w:val="005024BD"/>
    <w:rsid w:val="00502BEE"/>
    <w:rsid w:val="00503C91"/>
    <w:rsid w:val="005056E1"/>
    <w:rsid w:val="00513660"/>
    <w:rsid w:val="00513F64"/>
    <w:rsid w:val="00514758"/>
    <w:rsid w:val="0051573F"/>
    <w:rsid w:val="005176E4"/>
    <w:rsid w:val="005246A9"/>
    <w:rsid w:val="005267B8"/>
    <w:rsid w:val="00530519"/>
    <w:rsid w:val="00530EE8"/>
    <w:rsid w:val="00531CB9"/>
    <w:rsid w:val="005345C3"/>
    <w:rsid w:val="0053528C"/>
    <w:rsid w:val="005402D2"/>
    <w:rsid w:val="005410A9"/>
    <w:rsid w:val="00541666"/>
    <w:rsid w:val="005425C7"/>
    <w:rsid w:val="00543479"/>
    <w:rsid w:val="0055003C"/>
    <w:rsid w:val="00552E76"/>
    <w:rsid w:val="005548C6"/>
    <w:rsid w:val="00554941"/>
    <w:rsid w:val="00554955"/>
    <w:rsid w:val="0055584A"/>
    <w:rsid w:val="00555946"/>
    <w:rsid w:val="00556897"/>
    <w:rsid w:val="005570C0"/>
    <w:rsid w:val="005577A5"/>
    <w:rsid w:val="00561BCF"/>
    <w:rsid w:val="0056439E"/>
    <w:rsid w:val="00564ABE"/>
    <w:rsid w:val="0056503A"/>
    <w:rsid w:val="00565617"/>
    <w:rsid w:val="00565846"/>
    <w:rsid w:val="005672F1"/>
    <w:rsid w:val="005711F3"/>
    <w:rsid w:val="00571CCC"/>
    <w:rsid w:val="00573511"/>
    <w:rsid w:val="00574A6E"/>
    <w:rsid w:val="0057685E"/>
    <w:rsid w:val="00577CFF"/>
    <w:rsid w:val="005801D2"/>
    <w:rsid w:val="00586D06"/>
    <w:rsid w:val="00587391"/>
    <w:rsid w:val="00593601"/>
    <w:rsid w:val="0059682D"/>
    <w:rsid w:val="00597658"/>
    <w:rsid w:val="005A0D0E"/>
    <w:rsid w:val="005A5564"/>
    <w:rsid w:val="005B0E93"/>
    <w:rsid w:val="005B1A95"/>
    <w:rsid w:val="005B3F74"/>
    <w:rsid w:val="005B612C"/>
    <w:rsid w:val="005B6CDD"/>
    <w:rsid w:val="005B7141"/>
    <w:rsid w:val="005B7530"/>
    <w:rsid w:val="005C2069"/>
    <w:rsid w:val="005C4170"/>
    <w:rsid w:val="005C7757"/>
    <w:rsid w:val="005D2542"/>
    <w:rsid w:val="005D3A7E"/>
    <w:rsid w:val="005D5B8B"/>
    <w:rsid w:val="005D6CDB"/>
    <w:rsid w:val="005E3E87"/>
    <w:rsid w:val="005E6DA9"/>
    <w:rsid w:val="005F2685"/>
    <w:rsid w:val="005F354F"/>
    <w:rsid w:val="005F54C3"/>
    <w:rsid w:val="00602DB9"/>
    <w:rsid w:val="0060313C"/>
    <w:rsid w:val="00603519"/>
    <w:rsid w:val="006043DD"/>
    <w:rsid w:val="006050A6"/>
    <w:rsid w:val="006052AA"/>
    <w:rsid w:val="00614A06"/>
    <w:rsid w:val="006169C9"/>
    <w:rsid w:val="0061791B"/>
    <w:rsid w:val="00622C51"/>
    <w:rsid w:val="0062423B"/>
    <w:rsid w:val="00624820"/>
    <w:rsid w:val="006257BD"/>
    <w:rsid w:val="00633D0E"/>
    <w:rsid w:val="00633F41"/>
    <w:rsid w:val="0063697F"/>
    <w:rsid w:val="00637615"/>
    <w:rsid w:val="00637630"/>
    <w:rsid w:val="00645416"/>
    <w:rsid w:val="00650CA2"/>
    <w:rsid w:val="00653414"/>
    <w:rsid w:val="00653803"/>
    <w:rsid w:val="006577C7"/>
    <w:rsid w:val="00660157"/>
    <w:rsid w:val="0066080F"/>
    <w:rsid w:val="00663637"/>
    <w:rsid w:val="006638FA"/>
    <w:rsid w:val="0066418C"/>
    <w:rsid w:val="00667224"/>
    <w:rsid w:val="00671C20"/>
    <w:rsid w:val="006732FE"/>
    <w:rsid w:val="00673750"/>
    <w:rsid w:val="00674655"/>
    <w:rsid w:val="0068148B"/>
    <w:rsid w:val="006827E1"/>
    <w:rsid w:val="00683242"/>
    <w:rsid w:val="00684E0D"/>
    <w:rsid w:val="00690813"/>
    <w:rsid w:val="006918AD"/>
    <w:rsid w:val="006924B6"/>
    <w:rsid w:val="006955E9"/>
    <w:rsid w:val="0069582B"/>
    <w:rsid w:val="00696E3A"/>
    <w:rsid w:val="00696E98"/>
    <w:rsid w:val="006976D8"/>
    <w:rsid w:val="00697E34"/>
    <w:rsid w:val="006A0269"/>
    <w:rsid w:val="006A1754"/>
    <w:rsid w:val="006A1866"/>
    <w:rsid w:val="006A18EB"/>
    <w:rsid w:val="006A2AB7"/>
    <w:rsid w:val="006A2FBC"/>
    <w:rsid w:val="006A5249"/>
    <w:rsid w:val="006A7C55"/>
    <w:rsid w:val="006B23C9"/>
    <w:rsid w:val="006B245F"/>
    <w:rsid w:val="006B30DD"/>
    <w:rsid w:val="006B3392"/>
    <w:rsid w:val="006B3E11"/>
    <w:rsid w:val="006B66B0"/>
    <w:rsid w:val="006B7247"/>
    <w:rsid w:val="006B7492"/>
    <w:rsid w:val="006C2AD3"/>
    <w:rsid w:val="006C4007"/>
    <w:rsid w:val="006C4299"/>
    <w:rsid w:val="006D743F"/>
    <w:rsid w:val="006D7858"/>
    <w:rsid w:val="006E719A"/>
    <w:rsid w:val="006E7B42"/>
    <w:rsid w:val="006F31E7"/>
    <w:rsid w:val="006F49FF"/>
    <w:rsid w:val="006F5258"/>
    <w:rsid w:val="006F6761"/>
    <w:rsid w:val="00700E48"/>
    <w:rsid w:val="00704CDB"/>
    <w:rsid w:val="00707099"/>
    <w:rsid w:val="00712BF2"/>
    <w:rsid w:val="0071475C"/>
    <w:rsid w:val="00716C10"/>
    <w:rsid w:val="007225E2"/>
    <w:rsid w:val="0072558C"/>
    <w:rsid w:val="00725A63"/>
    <w:rsid w:val="00727948"/>
    <w:rsid w:val="007318CB"/>
    <w:rsid w:val="007333A1"/>
    <w:rsid w:val="007334EB"/>
    <w:rsid w:val="0073422A"/>
    <w:rsid w:val="00741DEA"/>
    <w:rsid w:val="007434B9"/>
    <w:rsid w:val="00744941"/>
    <w:rsid w:val="00751FE7"/>
    <w:rsid w:val="00754A05"/>
    <w:rsid w:val="007567C1"/>
    <w:rsid w:val="00765A2D"/>
    <w:rsid w:val="007737AF"/>
    <w:rsid w:val="007738A8"/>
    <w:rsid w:val="00774402"/>
    <w:rsid w:val="00775D78"/>
    <w:rsid w:val="007766C6"/>
    <w:rsid w:val="00786879"/>
    <w:rsid w:val="00786EFB"/>
    <w:rsid w:val="00787F13"/>
    <w:rsid w:val="007903D3"/>
    <w:rsid w:val="007928E6"/>
    <w:rsid w:val="00792999"/>
    <w:rsid w:val="007932A8"/>
    <w:rsid w:val="00794258"/>
    <w:rsid w:val="00794847"/>
    <w:rsid w:val="00797B31"/>
    <w:rsid w:val="00797C83"/>
    <w:rsid w:val="007A1CE5"/>
    <w:rsid w:val="007A5111"/>
    <w:rsid w:val="007A6A65"/>
    <w:rsid w:val="007B36FD"/>
    <w:rsid w:val="007B4BF6"/>
    <w:rsid w:val="007C2119"/>
    <w:rsid w:val="007C4C99"/>
    <w:rsid w:val="007C66C6"/>
    <w:rsid w:val="007C6B65"/>
    <w:rsid w:val="007C7F8C"/>
    <w:rsid w:val="007D0BAF"/>
    <w:rsid w:val="007D1675"/>
    <w:rsid w:val="007D2E91"/>
    <w:rsid w:val="007D3020"/>
    <w:rsid w:val="007D3CA4"/>
    <w:rsid w:val="007D3E1D"/>
    <w:rsid w:val="007D704D"/>
    <w:rsid w:val="007E0CF6"/>
    <w:rsid w:val="007E2034"/>
    <w:rsid w:val="007E2878"/>
    <w:rsid w:val="007E56AB"/>
    <w:rsid w:val="007E5E12"/>
    <w:rsid w:val="007F121E"/>
    <w:rsid w:val="007F1B9E"/>
    <w:rsid w:val="007F1F86"/>
    <w:rsid w:val="00802786"/>
    <w:rsid w:val="00803C09"/>
    <w:rsid w:val="008062B3"/>
    <w:rsid w:val="008062C1"/>
    <w:rsid w:val="008102D5"/>
    <w:rsid w:val="00814D2A"/>
    <w:rsid w:val="008157DE"/>
    <w:rsid w:val="00816221"/>
    <w:rsid w:val="008175A2"/>
    <w:rsid w:val="0082242B"/>
    <w:rsid w:val="0082262A"/>
    <w:rsid w:val="0082339E"/>
    <w:rsid w:val="008240D7"/>
    <w:rsid w:val="008339BA"/>
    <w:rsid w:val="008347AA"/>
    <w:rsid w:val="00835CA8"/>
    <w:rsid w:val="00841C1A"/>
    <w:rsid w:val="00842A2C"/>
    <w:rsid w:val="008525CD"/>
    <w:rsid w:val="00861A0E"/>
    <w:rsid w:val="00864391"/>
    <w:rsid w:val="00865142"/>
    <w:rsid w:val="008655E4"/>
    <w:rsid w:val="008679F0"/>
    <w:rsid w:val="00871E88"/>
    <w:rsid w:val="00880BC3"/>
    <w:rsid w:val="00881CD2"/>
    <w:rsid w:val="008824DE"/>
    <w:rsid w:val="00886AF7"/>
    <w:rsid w:val="00887714"/>
    <w:rsid w:val="00890EA7"/>
    <w:rsid w:val="00891957"/>
    <w:rsid w:val="00891DA4"/>
    <w:rsid w:val="008939A5"/>
    <w:rsid w:val="00893F80"/>
    <w:rsid w:val="0089494B"/>
    <w:rsid w:val="008956A7"/>
    <w:rsid w:val="00896829"/>
    <w:rsid w:val="008A00E0"/>
    <w:rsid w:val="008A079B"/>
    <w:rsid w:val="008A325B"/>
    <w:rsid w:val="008B2FD6"/>
    <w:rsid w:val="008B3108"/>
    <w:rsid w:val="008B63A8"/>
    <w:rsid w:val="008B7F25"/>
    <w:rsid w:val="008C1662"/>
    <w:rsid w:val="008C4737"/>
    <w:rsid w:val="008D21F0"/>
    <w:rsid w:val="008D32D6"/>
    <w:rsid w:val="008D5EE6"/>
    <w:rsid w:val="008D6B8A"/>
    <w:rsid w:val="008E1DE9"/>
    <w:rsid w:val="008E251C"/>
    <w:rsid w:val="008E4C0C"/>
    <w:rsid w:val="008E511C"/>
    <w:rsid w:val="008E5A0F"/>
    <w:rsid w:val="008E7303"/>
    <w:rsid w:val="008E75E8"/>
    <w:rsid w:val="008F35A6"/>
    <w:rsid w:val="008F534B"/>
    <w:rsid w:val="008F5A84"/>
    <w:rsid w:val="008F6B6C"/>
    <w:rsid w:val="00901452"/>
    <w:rsid w:val="00902D6D"/>
    <w:rsid w:val="00902E7D"/>
    <w:rsid w:val="00902F50"/>
    <w:rsid w:val="00905B23"/>
    <w:rsid w:val="00907503"/>
    <w:rsid w:val="00910C2E"/>
    <w:rsid w:val="009121BD"/>
    <w:rsid w:val="009123C1"/>
    <w:rsid w:val="00914FB4"/>
    <w:rsid w:val="00915168"/>
    <w:rsid w:val="00921C4D"/>
    <w:rsid w:val="009243F0"/>
    <w:rsid w:val="00925E6B"/>
    <w:rsid w:val="009264A8"/>
    <w:rsid w:val="00927E95"/>
    <w:rsid w:val="009306CD"/>
    <w:rsid w:val="009314F1"/>
    <w:rsid w:val="00931885"/>
    <w:rsid w:val="009337B3"/>
    <w:rsid w:val="00933ACB"/>
    <w:rsid w:val="00935B97"/>
    <w:rsid w:val="0094058C"/>
    <w:rsid w:val="00940668"/>
    <w:rsid w:val="00940E0E"/>
    <w:rsid w:val="00940FD6"/>
    <w:rsid w:val="0094476F"/>
    <w:rsid w:val="009454F1"/>
    <w:rsid w:val="0094702A"/>
    <w:rsid w:val="00947533"/>
    <w:rsid w:val="0094781C"/>
    <w:rsid w:val="00960BB6"/>
    <w:rsid w:val="009623F6"/>
    <w:rsid w:val="009636B3"/>
    <w:rsid w:val="00964FBC"/>
    <w:rsid w:val="00966539"/>
    <w:rsid w:val="00970BD9"/>
    <w:rsid w:val="00971367"/>
    <w:rsid w:val="009754DE"/>
    <w:rsid w:val="0098087F"/>
    <w:rsid w:val="009814AE"/>
    <w:rsid w:val="00983A98"/>
    <w:rsid w:val="009854A2"/>
    <w:rsid w:val="00986654"/>
    <w:rsid w:val="0099508F"/>
    <w:rsid w:val="00996323"/>
    <w:rsid w:val="00996F26"/>
    <w:rsid w:val="009A07C7"/>
    <w:rsid w:val="009A15E8"/>
    <w:rsid w:val="009A184C"/>
    <w:rsid w:val="009A7BCD"/>
    <w:rsid w:val="009B3027"/>
    <w:rsid w:val="009B59E8"/>
    <w:rsid w:val="009C0761"/>
    <w:rsid w:val="009C31EE"/>
    <w:rsid w:val="009C74E4"/>
    <w:rsid w:val="009D2237"/>
    <w:rsid w:val="009D4B50"/>
    <w:rsid w:val="009D5238"/>
    <w:rsid w:val="009E176F"/>
    <w:rsid w:val="009E26F7"/>
    <w:rsid w:val="009E343F"/>
    <w:rsid w:val="009E3F1A"/>
    <w:rsid w:val="009E4DC7"/>
    <w:rsid w:val="009E4E4E"/>
    <w:rsid w:val="009E6509"/>
    <w:rsid w:val="009F57F0"/>
    <w:rsid w:val="009F68F6"/>
    <w:rsid w:val="009F6CB5"/>
    <w:rsid w:val="00A0159F"/>
    <w:rsid w:val="00A0169F"/>
    <w:rsid w:val="00A040AA"/>
    <w:rsid w:val="00A05B15"/>
    <w:rsid w:val="00A10A96"/>
    <w:rsid w:val="00A11FC6"/>
    <w:rsid w:val="00A205CB"/>
    <w:rsid w:val="00A220C1"/>
    <w:rsid w:val="00A34AB9"/>
    <w:rsid w:val="00A34DC4"/>
    <w:rsid w:val="00A43A89"/>
    <w:rsid w:val="00A44D82"/>
    <w:rsid w:val="00A46CDC"/>
    <w:rsid w:val="00A52659"/>
    <w:rsid w:val="00A55EA7"/>
    <w:rsid w:val="00A57883"/>
    <w:rsid w:val="00A57B56"/>
    <w:rsid w:val="00A57E94"/>
    <w:rsid w:val="00A6048E"/>
    <w:rsid w:val="00A6131A"/>
    <w:rsid w:val="00A70CA3"/>
    <w:rsid w:val="00A72BDF"/>
    <w:rsid w:val="00A73101"/>
    <w:rsid w:val="00A74373"/>
    <w:rsid w:val="00A753C0"/>
    <w:rsid w:val="00A818CD"/>
    <w:rsid w:val="00A8304A"/>
    <w:rsid w:val="00A836A9"/>
    <w:rsid w:val="00A83876"/>
    <w:rsid w:val="00A846F2"/>
    <w:rsid w:val="00A8474B"/>
    <w:rsid w:val="00A91001"/>
    <w:rsid w:val="00A93CCB"/>
    <w:rsid w:val="00A93F5D"/>
    <w:rsid w:val="00A943A2"/>
    <w:rsid w:val="00A95426"/>
    <w:rsid w:val="00A96339"/>
    <w:rsid w:val="00A966FB"/>
    <w:rsid w:val="00A97C17"/>
    <w:rsid w:val="00AA0177"/>
    <w:rsid w:val="00AA057E"/>
    <w:rsid w:val="00AA1E4B"/>
    <w:rsid w:val="00AA1F7A"/>
    <w:rsid w:val="00AA5BAB"/>
    <w:rsid w:val="00AB0898"/>
    <w:rsid w:val="00AB3D70"/>
    <w:rsid w:val="00AB663D"/>
    <w:rsid w:val="00AB6B87"/>
    <w:rsid w:val="00AC156D"/>
    <w:rsid w:val="00AC2F2D"/>
    <w:rsid w:val="00AC309A"/>
    <w:rsid w:val="00AC7A75"/>
    <w:rsid w:val="00AD2639"/>
    <w:rsid w:val="00AD5A07"/>
    <w:rsid w:val="00AD768B"/>
    <w:rsid w:val="00AE2BC3"/>
    <w:rsid w:val="00AE4ED3"/>
    <w:rsid w:val="00AE5378"/>
    <w:rsid w:val="00AE6362"/>
    <w:rsid w:val="00AF2378"/>
    <w:rsid w:val="00AF3229"/>
    <w:rsid w:val="00B02394"/>
    <w:rsid w:val="00B05282"/>
    <w:rsid w:val="00B05948"/>
    <w:rsid w:val="00B129FC"/>
    <w:rsid w:val="00B13B9B"/>
    <w:rsid w:val="00B16B1E"/>
    <w:rsid w:val="00B2241A"/>
    <w:rsid w:val="00B22AA8"/>
    <w:rsid w:val="00B2452C"/>
    <w:rsid w:val="00B2477E"/>
    <w:rsid w:val="00B26874"/>
    <w:rsid w:val="00B31AC0"/>
    <w:rsid w:val="00B364C2"/>
    <w:rsid w:val="00B36644"/>
    <w:rsid w:val="00B37060"/>
    <w:rsid w:val="00B37B10"/>
    <w:rsid w:val="00B41247"/>
    <w:rsid w:val="00B42889"/>
    <w:rsid w:val="00B43A10"/>
    <w:rsid w:val="00B4596C"/>
    <w:rsid w:val="00B46EB6"/>
    <w:rsid w:val="00B55C95"/>
    <w:rsid w:val="00B6264B"/>
    <w:rsid w:val="00B65996"/>
    <w:rsid w:val="00B66B00"/>
    <w:rsid w:val="00B67360"/>
    <w:rsid w:val="00B74C89"/>
    <w:rsid w:val="00B75470"/>
    <w:rsid w:val="00B75E88"/>
    <w:rsid w:val="00B76577"/>
    <w:rsid w:val="00B77D7A"/>
    <w:rsid w:val="00B80ACA"/>
    <w:rsid w:val="00B82C4E"/>
    <w:rsid w:val="00B848F6"/>
    <w:rsid w:val="00B87309"/>
    <w:rsid w:val="00B94956"/>
    <w:rsid w:val="00BA4889"/>
    <w:rsid w:val="00BA58A5"/>
    <w:rsid w:val="00BA693E"/>
    <w:rsid w:val="00BB04E0"/>
    <w:rsid w:val="00BB276B"/>
    <w:rsid w:val="00BB30CB"/>
    <w:rsid w:val="00BB5399"/>
    <w:rsid w:val="00BB7E57"/>
    <w:rsid w:val="00BC37CF"/>
    <w:rsid w:val="00BC3F8D"/>
    <w:rsid w:val="00BC64A9"/>
    <w:rsid w:val="00BC6D08"/>
    <w:rsid w:val="00BD0475"/>
    <w:rsid w:val="00BD05F1"/>
    <w:rsid w:val="00BD0DB9"/>
    <w:rsid w:val="00BD20D2"/>
    <w:rsid w:val="00BD4A36"/>
    <w:rsid w:val="00BD55D7"/>
    <w:rsid w:val="00BD5A14"/>
    <w:rsid w:val="00BE162D"/>
    <w:rsid w:val="00BE1E3D"/>
    <w:rsid w:val="00BE557A"/>
    <w:rsid w:val="00BE6ED8"/>
    <w:rsid w:val="00BE74FB"/>
    <w:rsid w:val="00BE7B7C"/>
    <w:rsid w:val="00BF588E"/>
    <w:rsid w:val="00BF5BCD"/>
    <w:rsid w:val="00C00888"/>
    <w:rsid w:val="00C01E80"/>
    <w:rsid w:val="00C0424C"/>
    <w:rsid w:val="00C10EAB"/>
    <w:rsid w:val="00C11661"/>
    <w:rsid w:val="00C12C91"/>
    <w:rsid w:val="00C12E1C"/>
    <w:rsid w:val="00C15187"/>
    <w:rsid w:val="00C2499C"/>
    <w:rsid w:val="00C27345"/>
    <w:rsid w:val="00C31C59"/>
    <w:rsid w:val="00C34615"/>
    <w:rsid w:val="00C3522A"/>
    <w:rsid w:val="00C354D0"/>
    <w:rsid w:val="00C37A54"/>
    <w:rsid w:val="00C41E3A"/>
    <w:rsid w:val="00C4636A"/>
    <w:rsid w:val="00C46A15"/>
    <w:rsid w:val="00C57BA9"/>
    <w:rsid w:val="00C61CE1"/>
    <w:rsid w:val="00C6294E"/>
    <w:rsid w:val="00C635F7"/>
    <w:rsid w:val="00C677BD"/>
    <w:rsid w:val="00C711F9"/>
    <w:rsid w:val="00C734BE"/>
    <w:rsid w:val="00C743EF"/>
    <w:rsid w:val="00C75BC0"/>
    <w:rsid w:val="00C76680"/>
    <w:rsid w:val="00C76851"/>
    <w:rsid w:val="00C76E6C"/>
    <w:rsid w:val="00C77BBD"/>
    <w:rsid w:val="00C8059F"/>
    <w:rsid w:val="00C81036"/>
    <w:rsid w:val="00C82DE6"/>
    <w:rsid w:val="00C847C6"/>
    <w:rsid w:val="00C861DF"/>
    <w:rsid w:val="00C876BD"/>
    <w:rsid w:val="00C87F6F"/>
    <w:rsid w:val="00C962E5"/>
    <w:rsid w:val="00CA0585"/>
    <w:rsid w:val="00CA11DD"/>
    <w:rsid w:val="00CA172B"/>
    <w:rsid w:val="00CA229E"/>
    <w:rsid w:val="00CA289B"/>
    <w:rsid w:val="00CA3C2B"/>
    <w:rsid w:val="00CA43DC"/>
    <w:rsid w:val="00CA4583"/>
    <w:rsid w:val="00CA5402"/>
    <w:rsid w:val="00CA593F"/>
    <w:rsid w:val="00CB0A60"/>
    <w:rsid w:val="00CB0C8A"/>
    <w:rsid w:val="00CB4279"/>
    <w:rsid w:val="00CB7418"/>
    <w:rsid w:val="00CC1138"/>
    <w:rsid w:val="00CC15E8"/>
    <w:rsid w:val="00CC1C52"/>
    <w:rsid w:val="00CC24B1"/>
    <w:rsid w:val="00CC2E8E"/>
    <w:rsid w:val="00CC2FAD"/>
    <w:rsid w:val="00CC30C8"/>
    <w:rsid w:val="00CC3726"/>
    <w:rsid w:val="00CC4B8E"/>
    <w:rsid w:val="00CC6B2C"/>
    <w:rsid w:val="00CD2D39"/>
    <w:rsid w:val="00CD46E3"/>
    <w:rsid w:val="00CE4B5C"/>
    <w:rsid w:val="00CE7B4C"/>
    <w:rsid w:val="00CF0180"/>
    <w:rsid w:val="00CF0BE8"/>
    <w:rsid w:val="00CF0E0B"/>
    <w:rsid w:val="00CF19B2"/>
    <w:rsid w:val="00CF2E08"/>
    <w:rsid w:val="00CF34E7"/>
    <w:rsid w:val="00CF5386"/>
    <w:rsid w:val="00CF6573"/>
    <w:rsid w:val="00D0057D"/>
    <w:rsid w:val="00D011D8"/>
    <w:rsid w:val="00D01540"/>
    <w:rsid w:val="00D01B1C"/>
    <w:rsid w:val="00D02FE2"/>
    <w:rsid w:val="00D03C3E"/>
    <w:rsid w:val="00D06519"/>
    <w:rsid w:val="00D1220E"/>
    <w:rsid w:val="00D157F0"/>
    <w:rsid w:val="00D17F5C"/>
    <w:rsid w:val="00D24CFB"/>
    <w:rsid w:val="00D25138"/>
    <w:rsid w:val="00D25783"/>
    <w:rsid w:val="00D26185"/>
    <w:rsid w:val="00D2752E"/>
    <w:rsid w:val="00D300F7"/>
    <w:rsid w:val="00D31F14"/>
    <w:rsid w:val="00D32272"/>
    <w:rsid w:val="00D32E85"/>
    <w:rsid w:val="00D33F15"/>
    <w:rsid w:val="00D3434D"/>
    <w:rsid w:val="00D34536"/>
    <w:rsid w:val="00D34D26"/>
    <w:rsid w:val="00D404DB"/>
    <w:rsid w:val="00D40F22"/>
    <w:rsid w:val="00D42000"/>
    <w:rsid w:val="00D45700"/>
    <w:rsid w:val="00D45EEC"/>
    <w:rsid w:val="00D51DD6"/>
    <w:rsid w:val="00D52E8C"/>
    <w:rsid w:val="00D53806"/>
    <w:rsid w:val="00D53B09"/>
    <w:rsid w:val="00D56523"/>
    <w:rsid w:val="00D61683"/>
    <w:rsid w:val="00D63EE8"/>
    <w:rsid w:val="00D64D87"/>
    <w:rsid w:val="00D651EE"/>
    <w:rsid w:val="00D664F6"/>
    <w:rsid w:val="00D67967"/>
    <w:rsid w:val="00D708E0"/>
    <w:rsid w:val="00D7164D"/>
    <w:rsid w:val="00D755F1"/>
    <w:rsid w:val="00D8054E"/>
    <w:rsid w:val="00D81DCD"/>
    <w:rsid w:val="00D843DB"/>
    <w:rsid w:val="00D85892"/>
    <w:rsid w:val="00D9020E"/>
    <w:rsid w:val="00D905B7"/>
    <w:rsid w:val="00D91853"/>
    <w:rsid w:val="00D91E57"/>
    <w:rsid w:val="00D957FA"/>
    <w:rsid w:val="00D964FF"/>
    <w:rsid w:val="00DA0AC3"/>
    <w:rsid w:val="00DA212B"/>
    <w:rsid w:val="00DA3A21"/>
    <w:rsid w:val="00DA3FD2"/>
    <w:rsid w:val="00DA694E"/>
    <w:rsid w:val="00DA7C6F"/>
    <w:rsid w:val="00DB0702"/>
    <w:rsid w:val="00DB2F06"/>
    <w:rsid w:val="00DB333A"/>
    <w:rsid w:val="00DB37DB"/>
    <w:rsid w:val="00DB40DF"/>
    <w:rsid w:val="00DB47CF"/>
    <w:rsid w:val="00DB588F"/>
    <w:rsid w:val="00DB5F74"/>
    <w:rsid w:val="00DB7433"/>
    <w:rsid w:val="00DC1DF3"/>
    <w:rsid w:val="00DC200F"/>
    <w:rsid w:val="00DC54F7"/>
    <w:rsid w:val="00DC6D43"/>
    <w:rsid w:val="00DD00C5"/>
    <w:rsid w:val="00DD0869"/>
    <w:rsid w:val="00DD0C21"/>
    <w:rsid w:val="00DD1CCF"/>
    <w:rsid w:val="00DD1DD2"/>
    <w:rsid w:val="00DD3EE5"/>
    <w:rsid w:val="00DD5BA7"/>
    <w:rsid w:val="00DE1DE3"/>
    <w:rsid w:val="00DE2FCB"/>
    <w:rsid w:val="00DE4743"/>
    <w:rsid w:val="00DF63F3"/>
    <w:rsid w:val="00E02416"/>
    <w:rsid w:val="00E025B8"/>
    <w:rsid w:val="00E02C6C"/>
    <w:rsid w:val="00E02D03"/>
    <w:rsid w:val="00E03AE1"/>
    <w:rsid w:val="00E062CA"/>
    <w:rsid w:val="00E077A5"/>
    <w:rsid w:val="00E12010"/>
    <w:rsid w:val="00E12C17"/>
    <w:rsid w:val="00E14269"/>
    <w:rsid w:val="00E17902"/>
    <w:rsid w:val="00E22E9E"/>
    <w:rsid w:val="00E2317A"/>
    <w:rsid w:val="00E23AF5"/>
    <w:rsid w:val="00E242D8"/>
    <w:rsid w:val="00E27CBB"/>
    <w:rsid w:val="00E30668"/>
    <w:rsid w:val="00E329C4"/>
    <w:rsid w:val="00E34983"/>
    <w:rsid w:val="00E35A99"/>
    <w:rsid w:val="00E36BE4"/>
    <w:rsid w:val="00E36F67"/>
    <w:rsid w:val="00E41503"/>
    <w:rsid w:val="00E4340A"/>
    <w:rsid w:val="00E43983"/>
    <w:rsid w:val="00E46A7B"/>
    <w:rsid w:val="00E5056D"/>
    <w:rsid w:val="00E529ED"/>
    <w:rsid w:val="00E52B86"/>
    <w:rsid w:val="00E52BAF"/>
    <w:rsid w:val="00E562F8"/>
    <w:rsid w:val="00E567BE"/>
    <w:rsid w:val="00E571E1"/>
    <w:rsid w:val="00E60BC1"/>
    <w:rsid w:val="00E63A42"/>
    <w:rsid w:val="00E643CF"/>
    <w:rsid w:val="00E65CEE"/>
    <w:rsid w:val="00E66DDA"/>
    <w:rsid w:val="00E728C1"/>
    <w:rsid w:val="00E72C4F"/>
    <w:rsid w:val="00E72DA2"/>
    <w:rsid w:val="00E7351E"/>
    <w:rsid w:val="00E75C96"/>
    <w:rsid w:val="00E80D56"/>
    <w:rsid w:val="00E8251A"/>
    <w:rsid w:val="00E827F2"/>
    <w:rsid w:val="00E827FC"/>
    <w:rsid w:val="00E84D91"/>
    <w:rsid w:val="00E85032"/>
    <w:rsid w:val="00E87103"/>
    <w:rsid w:val="00E87947"/>
    <w:rsid w:val="00E962A8"/>
    <w:rsid w:val="00EA5E4D"/>
    <w:rsid w:val="00EA7374"/>
    <w:rsid w:val="00EA7D14"/>
    <w:rsid w:val="00EB0549"/>
    <w:rsid w:val="00EB2997"/>
    <w:rsid w:val="00EB6238"/>
    <w:rsid w:val="00EB63E3"/>
    <w:rsid w:val="00EB7D0D"/>
    <w:rsid w:val="00EC20B3"/>
    <w:rsid w:val="00EC4884"/>
    <w:rsid w:val="00EC546F"/>
    <w:rsid w:val="00EC657D"/>
    <w:rsid w:val="00EC6D63"/>
    <w:rsid w:val="00EC6F19"/>
    <w:rsid w:val="00ED0B73"/>
    <w:rsid w:val="00ED2090"/>
    <w:rsid w:val="00EE508F"/>
    <w:rsid w:val="00EE50D9"/>
    <w:rsid w:val="00EE5618"/>
    <w:rsid w:val="00EE5845"/>
    <w:rsid w:val="00EE5847"/>
    <w:rsid w:val="00EE6829"/>
    <w:rsid w:val="00EE6CC1"/>
    <w:rsid w:val="00EE6DA1"/>
    <w:rsid w:val="00EE6EC6"/>
    <w:rsid w:val="00EF27E7"/>
    <w:rsid w:val="00EF4BF3"/>
    <w:rsid w:val="00EF7F41"/>
    <w:rsid w:val="00F01098"/>
    <w:rsid w:val="00F04815"/>
    <w:rsid w:val="00F04DB7"/>
    <w:rsid w:val="00F0705B"/>
    <w:rsid w:val="00F10CC0"/>
    <w:rsid w:val="00F112C7"/>
    <w:rsid w:val="00F13D0C"/>
    <w:rsid w:val="00F1472F"/>
    <w:rsid w:val="00F14ACB"/>
    <w:rsid w:val="00F159DA"/>
    <w:rsid w:val="00F159F7"/>
    <w:rsid w:val="00F23F52"/>
    <w:rsid w:val="00F2446E"/>
    <w:rsid w:val="00F31C28"/>
    <w:rsid w:val="00F34F0D"/>
    <w:rsid w:val="00F35660"/>
    <w:rsid w:val="00F42014"/>
    <w:rsid w:val="00F4209E"/>
    <w:rsid w:val="00F45FAD"/>
    <w:rsid w:val="00F47BCC"/>
    <w:rsid w:val="00F5056B"/>
    <w:rsid w:val="00F505A8"/>
    <w:rsid w:val="00F54241"/>
    <w:rsid w:val="00F56CD0"/>
    <w:rsid w:val="00F604C4"/>
    <w:rsid w:val="00F62DEC"/>
    <w:rsid w:val="00F673B5"/>
    <w:rsid w:val="00F67A8E"/>
    <w:rsid w:val="00F72FFD"/>
    <w:rsid w:val="00F73D08"/>
    <w:rsid w:val="00F77DAA"/>
    <w:rsid w:val="00F8158F"/>
    <w:rsid w:val="00F849AF"/>
    <w:rsid w:val="00F851BD"/>
    <w:rsid w:val="00F86375"/>
    <w:rsid w:val="00F870F9"/>
    <w:rsid w:val="00F94012"/>
    <w:rsid w:val="00F95E50"/>
    <w:rsid w:val="00F97009"/>
    <w:rsid w:val="00F9748C"/>
    <w:rsid w:val="00F977C9"/>
    <w:rsid w:val="00FA0B4A"/>
    <w:rsid w:val="00FA0BA2"/>
    <w:rsid w:val="00FA0EA8"/>
    <w:rsid w:val="00FA1D16"/>
    <w:rsid w:val="00FA1DDB"/>
    <w:rsid w:val="00FA5F7E"/>
    <w:rsid w:val="00FB16D8"/>
    <w:rsid w:val="00FB30C7"/>
    <w:rsid w:val="00FB77C3"/>
    <w:rsid w:val="00FB7E4A"/>
    <w:rsid w:val="00FC079D"/>
    <w:rsid w:val="00FD0198"/>
    <w:rsid w:val="00FD16D2"/>
    <w:rsid w:val="00FD5430"/>
    <w:rsid w:val="00FD66EE"/>
    <w:rsid w:val="00FE0542"/>
    <w:rsid w:val="00FE2443"/>
    <w:rsid w:val="00FE3322"/>
    <w:rsid w:val="00FE6219"/>
    <w:rsid w:val="00FE6B23"/>
    <w:rsid w:val="00FE6DE4"/>
    <w:rsid w:val="00FF38CE"/>
    <w:rsid w:val="00FF3D45"/>
    <w:rsid w:val="00FF698B"/>
    <w:rsid w:val="00FF6EB1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99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  <w:style w:type="paragraph" w:styleId="ab">
    <w:name w:val="footer"/>
    <w:basedOn w:val="a"/>
    <w:link w:val="ac"/>
    <w:uiPriority w:val="99"/>
    <w:unhideWhenUsed/>
    <w:rsid w:val="001D7B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B23"/>
    <w:rPr>
      <w:rFonts w:ascii="Times New Roman" w:hAnsi="Times New Roman"/>
      <w:sz w:val="24"/>
      <w:szCs w:val="24"/>
    </w:rPr>
  </w:style>
  <w:style w:type="character" w:customStyle="1" w:styleId="10">
    <w:name w:val="Основной текст1"/>
    <w:basedOn w:val="a0"/>
    <w:rsid w:val="009475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2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B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C20B3"/>
    <w:rPr>
      <w:rFonts w:cs="Times New Roman"/>
    </w:rPr>
  </w:style>
  <w:style w:type="paragraph" w:styleId="a6">
    <w:name w:val="Normal (Web)"/>
    <w:basedOn w:val="a"/>
    <w:uiPriority w:val="99"/>
    <w:rsid w:val="00786879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786879"/>
    <w:pPr>
      <w:ind w:left="720"/>
      <w:contextualSpacing/>
    </w:pPr>
  </w:style>
  <w:style w:type="paragraph" w:customStyle="1" w:styleId="a7">
    <w:name w:val="Знак Знак"/>
    <w:basedOn w:val="a"/>
    <w:uiPriority w:val="99"/>
    <w:rsid w:val="005E6D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 Знак1"/>
    <w:basedOn w:val="a"/>
    <w:uiPriority w:val="99"/>
    <w:rsid w:val="001C7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0973E7"/>
    <w:pPr>
      <w:widowControl w:val="0"/>
      <w:suppressAutoHyphens/>
      <w:autoSpaceDE w:val="0"/>
    </w:pPr>
    <w:rPr>
      <w:rFonts w:cs="Calibri"/>
      <w:b/>
      <w:bCs/>
      <w:lang w:eastAsia="ar-SA"/>
    </w:rPr>
  </w:style>
  <w:style w:type="paragraph" w:styleId="a8">
    <w:name w:val="Balloon Text"/>
    <w:basedOn w:val="a"/>
    <w:link w:val="a9"/>
    <w:uiPriority w:val="99"/>
    <w:semiHidden/>
    <w:rsid w:val="00D565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6F26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99"/>
    <w:qFormat/>
    <w:rsid w:val="00444687"/>
    <w:pPr>
      <w:ind w:left="720"/>
      <w:contextualSpacing/>
    </w:pPr>
  </w:style>
  <w:style w:type="paragraph" w:customStyle="1" w:styleId="ConsPlusNormal">
    <w:name w:val="ConsPlusNormal"/>
    <w:rsid w:val="00D664F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2">
    <w:name w:val="Body Text Indent 2"/>
    <w:basedOn w:val="a"/>
    <w:link w:val="20"/>
    <w:rsid w:val="001C3353"/>
    <w:pPr>
      <w:spacing w:after="120" w:line="480" w:lineRule="auto"/>
      <w:ind w:left="283"/>
    </w:pPr>
    <w:rPr>
      <w:rFonts w:eastAsia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C3353"/>
    <w:rPr>
      <w:rFonts w:ascii="Times New Roman" w:eastAsia="Times New Roman" w:hAnsi="Times New Roman"/>
      <w:sz w:val="28"/>
      <w:szCs w:val="20"/>
    </w:rPr>
  </w:style>
  <w:style w:type="character" w:customStyle="1" w:styleId="blk">
    <w:name w:val="blk"/>
    <w:basedOn w:val="a0"/>
    <w:rsid w:val="00317A9B"/>
  </w:style>
  <w:style w:type="character" w:customStyle="1" w:styleId="FontStyle27">
    <w:name w:val="Font Style27"/>
    <w:uiPriority w:val="99"/>
    <w:rsid w:val="00B66B00"/>
    <w:rPr>
      <w:rFonts w:ascii="Times New Roman" w:hAnsi="Times New Roman"/>
      <w:sz w:val="16"/>
    </w:rPr>
  </w:style>
  <w:style w:type="paragraph" w:styleId="ab">
    <w:name w:val="footer"/>
    <w:basedOn w:val="a"/>
    <w:link w:val="ac"/>
    <w:uiPriority w:val="99"/>
    <w:unhideWhenUsed/>
    <w:rsid w:val="001D7B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7B23"/>
    <w:rPr>
      <w:rFonts w:ascii="Times New Roman" w:hAnsi="Times New Roman"/>
      <w:sz w:val="24"/>
      <w:szCs w:val="24"/>
    </w:rPr>
  </w:style>
  <w:style w:type="character" w:customStyle="1" w:styleId="10">
    <w:name w:val="Основной текст1"/>
    <w:basedOn w:val="a0"/>
    <w:rsid w:val="009475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96A042-D091-42F2-93CC-2FA4E5EC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2795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RePack by SPecialiST</dc:creator>
  <cp:lastModifiedBy>Admin</cp:lastModifiedBy>
  <cp:revision>2</cp:revision>
  <cp:lastPrinted>2021-07-21T12:18:00Z</cp:lastPrinted>
  <dcterms:created xsi:type="dcterms:W3CDTF">2022-05-29T08:32:00Z</dcterms:created>
  <dcterms:modified xsi:type="dcterms:W3CDTF">2022-05-29T08:32:00Z</dcterms:modified>
</cp:coreProperties>
</file>