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FE" w:rsidRPr="0062032C" w:rsidRDefault="00155DFE">
      <w:pPr>
        <w:rPr>
          <w:sz w:val="28"/>
          <w:szCs w:val="28"/>
        </w:rPr>
      </w:pPr>
      <w:bookmarkStart w:id="0" w:name="_GoBack"/>
      <w:bookmarkEnd w:id="0"/>
    </w:p>
    <w:p w:rsidR="008F39B7" w:rsidRPr="00280AB4" w:rsidRDefault="008E1395" w:rsidP="008E1395">
      <w:pPr>
        <w:rPr>
          <w:b/>
          <w:i/>
          <w:sz w:val="32"/>
          <w:szCs w:val="32"/>
        </w:rPr>
      </w:pPr>
      <w:r w:rsidRPr="00280AB4">
        <w:rPr>
          <w:sz w:val="32"/>
          <w:szCs w:val="32"/>
        </w:rPr>
        <w:t xml:space="preserve">                                  </w:t>
      </w:r>
      <w:r w:rsidR="0062032C" w:rsidRPr="00280AB4">
        <w:rPr>
          <w:sz w:val="32"/>
          <w:szCs w:val="32"/>
        </w:rPr>
        <w:t xml:space="preserve">     </w:t>
      </w:r>
      <w:r w:rsidRPr="00280AB4">
        <w:rPr>
          <w:sz w:val="32"/>
          <w:szCs w:val="32"/>
        </w:rPr>
        <w:t xml:space="preserve"> </w:t>
      </w:r>
      <w:r w:rsidR="008F39B7" w:rsidRPr="00280AB4">
        <w:rPr>
          <w:b/>
          <w:i/>
          <w:sz w:val="32"/>
          <w:szCs w:val="32"/>
        </w:rPr>
        <w:t>Постановление</w:t>
      </w:r>
    </w:p>
    <w:p w:rsidR="008E1395" w:rsidRPr="0062032C" w:rsidRDefault="008E1395" w:rsidP="008E1395">
      <w:pPr>
        <w:rPr>
          <w:sz w:val="28"/>
          <w:szCs w:val="28"/>
        </w:rPr>
      </w:pPr>
    </w:p>
    <w:tbl>
      <w:tblPr>
        <w:tblpPr w:leftFromText="180" w:rightFromText="180" w:vertAnchor="page" w:horzAnchor="margin" w:tblpY="1471"/>
        <w:tblW w:w="88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5"/>
      </w:tblGrid>
      <w:tr w:rsidR="001B63F2" w:rsidRPr="0062032C" w:rsidTr="0062032C">
        <w:trPr>
          <w:trHeight w:hRule="exact" w:val="2550"/>
        </w:trPr>
        <w:tc>
          <w:tcPr>
            <w:tcW w:w="8845" w:type="dxa"/>
          </w:tcPr>
          <w:p w:rsidR="00155DFE" w:rsidRPr="0062032C" w:rsidRDefault="00155DFE" w:rsidP="001B63F2">
            <w:pPr>
              <w:ind w:left="-18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B63F2" w:rsidRPr="0062032C" w:rsidRDefault="001B63F2" w:rsidP="00155DF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032C">
              <w:rPr>
                <w:rFonts w:eastAsia="Times New Roman"/>
                <w:sz w:val="28"/>
                <w:szCs w:val="28"/>
                <w:lang w:eastAsia="ru-RU"/>
              </w:rPr>
              <w:t xml:space="preserve">       </w:t>
            </w:r>
          </w:p>
          <w:p w:rsidR="001B63F2" w:rsidRPr="0062032C" w:rsidRDefault="0031326D" w:rsidP="001B63F2">
            <w:pPr>
              <w:ind w:left="-18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2032C">
              <w:rPr>
                <w:rFonts w:eastAsia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</w:t>
            </w:r>
            <w:r w:rsidR="00BD2976" w:rsidRPr="0062032C">
              <w:rPr>
                <w:rFonts w:eastAsia="Times New Roman"/>
                <w:sz w:val="28"/>
                <w:szCs w:val="28"/>
                <w:lang w:eastAsia="ru-RU"/>
              </w:rPr>
              <w:t xml:space="preserve">                          </w:t>
            </w:r>
          </w:p>
          <w:p w:rsidR="001B63F2" w:rsidRPr="0062032C" w:rsidRDefault="001B63F2" w:rsidP="001B63F2">
            <w:pPr>
              <w:ind w:left="-18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B63F2" w:rsidRPr="0062032C" w:rsidRDefault="001B63F2" w:rsidP="001B63F2">
            <w:pPr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62032C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 w:rsidRPr="0062032C">
              <w:rPr>
                <w:rFonts w:eastAsia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1B63F2" w:rsidRPr="0062032C" w:rsidRDefault="001B63F2" w:rsidP="001B63F2">
            <w:pPr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62032C">
              <w:rPr>
                <w:rFonts w:eastAsia="Times New Roman"/>
                <w:b/>
                <w:sz w:val="28"/>
                <w:szCs w:val="28"/>
                <w:lang w:eastAsia="ru-RU"/>
              </w:rPr>
              <w:t>КАРАЧАЕВО-ЧЕРКЕССКАЯ РЕСПУБЛИКА</w:t>
            </w:r>
          </w:p>
          <w:p w:rsidR="001B63F2" w:rsidRPr="0062032C" w:rsidRDefault="008E1395" w:rsidP="001B63F2">
            <w:pPr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62032C">
              <w:rPr>
                <w:rFonts w:eastAsia="Times New Roman"/>
                <w:b/>
                <w:sz w:val="28"/>
                <w:szCs w:val="28"/>
                <w:lang w:eastAsia="ru-RU"/>
              </w:rPr>
              <w:t>К</w:t>
            </w:r>
            <w:r w:rsidR="008F39B7" w:rsidRPr="0062032C">
              <w:rPr>
                <w:rFonts w:eastAsia="Times New Roman"/>
                <w:b/>
                <w:sz w:val="28"/>
                <w:szCs w:val="28"/>
                <w:lang w:eastAsia="ru-RU"/>
              </w:rPr>
              <w:t>расновосточное сельское</w:t>
            </w:r>
            <w:r w:rsidR="001B63F2" w:rsidRPr="0062032C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F39B7" w:rsidRPr="0062032C">
              <w:rPr>
                <w:rFonts w:eastAsia="Times New Roman"/>
                <w:b/>
                <w:sz w:val="28"/>
                <w:szCs w:val="28"/>
                <w:lang w:eastAsia="ru-RU"/>
              </w:rPr>
              <w:t>поселение</w:t>
            </w:r>
          </w:p>
          <w:p w:rsidR="001B63F2" w:rsidRPr="0062032C" w:rsidRDefault="008F39B7" w:rsidP="001B63F2">
            <w:pPr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62032C">
              <w:rPr>
                <w:rFonts w:eastAsia="Times New Roman"/>
                <w:b/>
                <w:sz w:val="28"/>
                <w:szCs w:val="28"/>
                <w:lang w:eastAsia="ru-RU"/>
              </w:rPr>
              <w:t>Малокарачаевского</w:t>
            </w:r>
            <w:r w:rsidR="001B63F2" w:rsidRPr="0062032C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2032C">
              <w:rPr>
                <w:rFonts w:eastAsia="Times New Roman"/>
                <w:b/>
                <w:sz w:val="28"/>
                <w:szCs w:val="28"/>
                <w:lang w:eastAsia="ru-RU"/>
              </w:rPr>
              <w:t>муниципального района</w:t>
            </w:r>
          </w:p>
          <w:p w:rsidR="008F39B7" w:rsidRPr="0062032C" w:rsidRDefault="008F39B7" w:rsidP="001B63F2">
            <w:pPr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8F39B7" w:rsidRPr="0062032C" w:rsidRDefault="008F39B7" w:rsidP="001B63F2">
            <w:pPr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8F39B7" w:rsidRPr="0062032C" w:rsidRDefault="008F39B7" w:rsidP="001B63F2">
            <w:pPr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8F39B7" w:rsidRPr="0062032C" w:rsidRDefault="008F39B7" w:rsidP="001B63F2">
            <w:pPr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1B63F2" w:rsidRPr="0062032C" w:rsidRDefault="001B63F2" w:rsidP="001B63F2">
            <w:pPr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1B63F2" w:rsidRPr="0062032C" w:rsidRDefault="001B63F2" w:rsidP="001B63F2">
            <w:pPr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1B63F2" w:rsidRPr="0062032C" w:rsidRDefault="001B63F2" w:rsidP="001B63F2">
            <w:pPr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1B63F2" w:rsidRPr="0062032C" w:rsidRDefault="001B63F2" w:rsidP="001B63F2">
            <w:pPr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1B63F2" w:rsidRPr="0062032C" w:rsidRDefault="001B63F2" w:rsidP="001B63F2">
            <w:pPr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1B63F2" w:rsidRPr="0062032C" w:rsidRDefault="001B63F2" w:rsidP="001B63F2">
            <w:pPr>
              <w:tabs>
                <w:tab w:val="left" w:pos="2160"/>
              </w:tabs>
              <w:ind w:left="-18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B63F2" w:rsidRPr="0062032C" w:rsidRDefault="001B63F2" w:rsidP="001B63F2">
            <w:pPr>
              <w:tabs>
                <w:tab w:val="left" w:pos="2160"/>
              </w:tabs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62032C">
              <w:rPr>
                <w:rFonts w:eastAsia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1B63F2" w:rsidRPr="0062032C" w:rsidRDefault="001B63F2" w:rsidP="001B63F2">
            <w:pPr>
              <w:tabs>
                <w:tab w:val="left" w:pos="2160"/>
              </w:tabs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1B63F2" w:rsidRPr="0062032C" w:rsidRDefault="001B63F2" w:rsidP="001B63F2">
            <w:pPr>
              <w:tabs>
                <w:tab w:val="left" w:pos="2160"/>
              </w:tabs>
              <w:ind w:left="-18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1B63F2" w:rsidRPr="0062032C" w:rsidRDefault="001B63F2" w:rsidP="001B63F2">
            <w:pPr>
              <w:tabs>
                <w:tab w:val="left" w:pos="2160"/>
              </w:tabs>
              <w:ind w:left="-18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B63F2" w:rsidRPr="0062032C" w:rsidRDefault="001B63F2" w:rsidP="001B63F2">
            <w:pPr>
              <w:tabs>
                <w:tab w:val="left" w:pos="2160"/>
              </w:tabs>
              <w:ind w:left="-18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1B63F2" w:rsidRPr="0062032C" w:rsidRDefault="00110FA1" w:rsidP="008E1395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</w:t>
      </w:r>
      <w:r w:rsidR="001D2D1E">
        <w:rPr>
          <w:rFonts w:eastAsia="Times New Roman"/>
          <w:sz w:val="28"/>
          <w:szCs w:val="28"/>
          <w:lang w:eastAsia="ru-RU"/>
        </w:rPr>
        <w:t xml:space="preserve">    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1D2D1E">
        <w:rPr>
          <w:rFonts w:eastAsia="Times New Roman"/>
          <w:sz w:val="28"/>
          <w:szCs w:val="28"/>
          <w:lang w:eastAsia="ru-RU"/>
        </w:rPr>
        <w:t>26  май</w:t>
      </w:r>
      <w:r w:rsidR="00155DFE" w:rsidRPr="0062032C">
        <w:rPr>
          <w:rFonts w:eastAsia="Times New Roman"/>
          <w:sz w:val="28"/>
          <w:szCs w:val="28"/>
          <w:lang w:eastAsia="ru-RU"/>
        </w:rPr>
        <w:t xml:space="preserve"> </w:t>
      </w:r>
      <w:r w:rsidR="001D2D1E">
        <w:rPr>
          <w:rFonts w:eastAsia="Times New Roman"/>
          <w:sz w:val="28"/>
          <w:szCs w:val="28"/>
          <w:lang w:eastAsia="ru-RU"/>
        </w:rPr>
        <w:t>2017</w:t>
      </w:r>
      <w:r w:rsidR="001B63F2" w:rsidRPr="0062032C">
        <w:rPr>
          <w:rFonts w:eastAsia="Times New Roman"/>
          <w:sz w:val="28"/>
          <w:szCs w:val="28"/>
          <w:lang w:eastAsia="ru-RU"/>
        </w:rPr>
        <w:t xml:space="preserve">г.   </w:t>
      </w:r>
      <w:r w:rsidR="008E1395" w:rsidRPr="0062032C">
        <w:rPr>
          <w:rFonts w:eastAsia="Times New Roman"/>
          <w:sz w:val="28"/>
          <w:szCs w:val="28"/>
          <w:lang w:eastAsia="ru-RU"/>
        </w:rPr>
        <w:t xml:space="preserve">   </w:t>
      </w:r>
      <w:r w:rsidR="0062032C">
        <w:rPr>
          <w:rFonts w:eastAsia="Times New Roman"/>
          <w:sz w:val="28"/>
          <w:szCs w:val="28"/>
          <w:lang w:eastAsia="ru-RU"/>
        </w:rPr>
        <w:t xml:space="preserve"> </w:t>
      </w:r>
      <w:r w:rsidR="008E1395" w:rsidRPr="0062032C">
        <w:rPr>
          <w:rFonts w:eastAsia="Times New Roman"/>
          <w:sz w:val="28"/>
          <w:szCs w:val="28"/>
          <w:lang w:eastAsia="ru-RU"/>
        </w:rPr>
        <w:t xml:space="preserve"> </w:t>
      </w:r>
      <w:r w:rsidR="001B63F2" w:rsidRPr="0062032C">
        <w:rPr>
          <w:rFonts w:eastAsia="Times New Roman"/>
          <w:sz w:val="28"/>
          <w:szCs w:val="28"/>
          <w:lang w:eastAsia="ru-RU"/>
        </w:rPr>
        <w:t xml:space="preserve"> </w:t>
      </w:r>
      <w:r w:rsidR="00280AB4">
        <w:rPr>
          <w:rFonts w:eastAsia="Times New Roman"/>
          <w:sz w:val="28"/>
          <w:szCs w:val="28"/>
          <w:lang w:eastAsia="ru-RU"/>
        </w:rPr>
        <w:t xml:space="preserve">   </w:t>
      </w:r>
      <w:r w:rsidR="008F39B7" w:rsidRPr="0062032C">
        <w:rPr>
          <w:rFonts w:eastAsia="Times New Roman"/>
          <w:sz w:val="28"/>
          <w:szCs w:val="28"/>
          <w:lang w:eastAsia="ru-RU"/>
        </w:rPr>
        <w:t xml:space="preserve">с. Красный Восток                          </w:t>
      </w:r>
      <w:r w:rsidR="008E1395" w:rsidRPr="0062032C">
        <w:rPr>
          <w:rFonts w:eastAsia="Times New Roman"/>
          <w:sz w:val="28"/>
          <w:szCs w:val="28"/>
          <w:lang w:eastAsia="ru-RU"/>
        </w:rPr>
        <w:t xml:space="preserve">        </w:t>
      </w:r>
      <w:r w:rsidR="008F39B7" w:rsidRPr="0062032C">
        <w:rPr>
          <w:rFonts w:eastAsia="Times New Roman"/>
          <w:sz w:val="28"/>
          <w:szCs w:val="28"/>
          <w:lang w:eastAsia="ru-RU"/>
        </w:rPr>
        <w:t xml:space="preserve"> </w:t>
      </w:r>
      <w:r w:rsidR="001D2D1E">
        <w:rPr>
          <w:rFonts w:eastAsia="Times New Roman"/>
          <w:sz w:val="28"/>
          <w:szCs w:val="28"/>
          <w:lang w:eastAsia="ru-RU"/>
        </w:rPr>
        <w:t>№ 28</w:t>
      </w:r>
    </w:p>
    <w:p w:rsidR="001B63F2" w:rsidRPr="0062032C" w:rsidRDefault="001B63F2" w:rsidP="0062032C">
      <w:pPr>
        <w:rPr>
          <w:rFonts w:eastAsia="Times New Roman"/>
          <w:b/>
          <w:sz w:val="28"/>
          <w:szCs w:val="28"/>
          <w:lang w:eastAsia="ru-RU"/>
        </w:rPr>
      </w:pPr>
    </w:p>
    <w:p w:rsidR="001B63F2" w:rsidRPr="0062032C" w:rsidRDefault="001B63F2" w:rsidP="001B63F2">
      <w:pPr>
        <w:rPr>
          <w:rFonts w:eastAsia="Times New Roman"/>
          <w:b/>
          <w:sz w:val="28"/>
          <w:szCs w:val="28"/>
          <w:lang w:eastAsia="ru-RU"/>
        </w:rPr>
      </w:pPr>
      <w:r w:rsidRPr="0062032C">
        <w:rPr>
          <w:rFonts w:eastAsia="Times New Roman"/>
          <w:b/>
          <w:sz w:val="28"/>
          <w:szCs w:val="28"/>
          <w:lang w:eastAsia="ru-RU"/>
        </w:rPr>
        <w:t xml:space="preserve">       Об утверждении административного регламента предоставления </w:t>
      </w:r>
    </w:p>
    <w:p w:rsidR="001B63F2" w:rsidRDefault="001B63F2" w:rsidP="0062032C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62032C">
        <w:rPr>
          <w:rFonts w:eastAsia="Times New Roman"/>
          <w:b/>
          <w:sz w:val="28"/>
          <w:szCs w:val="28"/>
          <w:lang w:eastAsia="ru-RU"/>
        </w:rPr>
        <w:t>муниципальной услуги «</w:t>
      </w:r>
      <w:r w:rsidRPr="0062032C">
        <w:rPr>
          <w:rFonts w:cs="Times New Roman"/>
          <w:b/>
          <w:sz w:val="28"/>
          <w:szCs w:val="28"/>
        </w:rPr>
        <w:t>Предоставление земел</w:t>
      </w:r>
      <w:r w:rsidR="00BD2976" w:rsidRPr="0062032C">
        <w:rPr>
          <w:rFonts w:cs="Times New Roman"/>
          <w:b/>
          <w:sz w:val="28"/>
          <w:szCs w:val="28"/>
        </w:rPr>
        <w:t xml:space="preserve">ьных участков, находящихся в постоянном пользовании </w:t>
      </w:r>
      <w:r w:rsidR="008F39B7" w:rsidRPr="0062032C">
        <w:rPr>
          <w:rFonts w:cs="Times New Roman"/>
          <w:b/>
          <w:sz w:val="28"/>
          <w:szCs w:val="28"/>
        </w:rPr>
        <w:t>Красновосточного</w:t>
      </w:r>
      <w:r w:rsidR="00BD2976" w:rsidRPr="0062032C">
        <w:rPr>
          <w:rFonts w:cs="Times New Roman"/>
          <w:b/>
          <w:sz w:val="28"/>
          <w:szCs w:val="28"/>
        </w:rPr>
        <w:t xml:space="preserve"> сельского поселения, для </w:t>
      </w:r>
      <w:r w:rsidRPr="0062032C">
        <w:rPr>
          <w:rFonts w:cs="Times New Roman"/>
          <w:b/>
          <w:sz w:val="28"/>
          <w:szCs w:val="28"/>
        </w:rPr>
        <w:t>выпаса</w:t>
      </w:r>
      <w:r w:rsidR="00BD2976" w:rsidRPr="0062032C">
        <w:rPr>
          <w:rFonts w:cs="Times New Roman"/>
          <w:b/>
          <w:sz w:val="28"/>
          <w:szCs w:val="28"/>
        </w:rPr>
        <w:t xml:space="preserve"> общественного</w:t>
      </w:r>
      <w:r w:rsidRPr="0062032C">
        <w:rPr>
          <w:rFonts w:cs="Times New Roman"/>
          <w:b/>
          <w:sz w:val="28"/>
          <w:szCs w:val="28"/>
        </w:rPr>
        <w:t xml:space="preserve"> скота</w:t>
      </w:r>
      <w:r w:rsidR="00BD2976" w:rsidRPr="0062032C">
        <w:rPr>
          <w:rFonts w:cs="Times New Roman"/>
          <w:b/>
          <w:sz w:val="28"/>
          <w:szCs w:val="28"/>
        </w:rPr>
        <w:t xml:space="preserve"> и сенокошения</w:t>
      </w:r>
      <w:r w:rsidR="0062032C">
        <w:rPr>
          <w:rFonts w:eastAsia="Times New Roman"/>
          <w:b/>
          <w:sz w:val="28"/>
          <w:szCs w:val="28"/>
          <w:lang w:eastAsia="ru-RU"/>
        </w:rPr>
        <w:t>»</w:t>
      </w:r>
    </w:p>
    <w:p w:rsidR="0062032C" w:rsidRPr="0062032C" w:rsidRDefault="0062032C" w:rsidP="0062032C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1326D" w:rsidRPr="0062032C" w:rsidRDefault="0031326D" w:rsidP="001B63F2">
      <w:pPr>
        <w:spacing w:line="360" w:lineRule="auto"/>
        <w:ind w:left="-180" w:firstLine="540"/>
        <w:jc w:val="both"/>
        <w:rPr>
          <w:rFonts w:eastAsia="Times New Roman"/>
          <w:sz w:val="28"/>
          <w:szCs w:val="28"/>
          <w:lang w:eastAsia="ru-RU"/>
        </w:rPr>
      </w:pPr>
      <w:r w:rsidRPr="0062032C">
        <w:rPr>
          <w:rFonts w:eastAsia="Times New Roman"/>
          <w:sz w:val="28"/>
          <w:szCs w:val="28"/>
          <w:lang w:eastAsia="ru-RU"/>
        </w:rPr>
        <w:t>На основании Земельного</w:t>
      </w:r>
      <w:r w:rsidR="001B63F2" w:rsidRPr="0062032C">
        <w:rPr>
          <w:rFonts w:eastAsia="Times New Roman"/>
          <w:sz w:val="28"/>
          <w:szCs w:val="28"/>
          <w:lang w:eastAsia="ru-RU"/>
        </w:rPr>
        <w:t xml:space="preserve"> Кодекса, Ф</w:t>
      </w:r>
      <w:r w:rsidRPr="0062032C">
        <w:rPr>
          <w:rFonts w:eastAsia="Times New Roman"/>
          <w:sz w:val="28"/>
          <w:szCs w:val="28"/>
          <w:lang w:eastAsia="ru-RU"/>
        </w:rPr>
        <w:t>едерального Закона</w:t>
      </w:r>
      <w:r w:rsidR="001B63F2" w:rsidRPr="0062032C">
        <w:rPr>
          <w:rFonts w:eastAsia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 </w:t>
      </w:r>
      <w:r w:rsidRPr="0062032C">
        <w:rPr>
          <w:rFonts w:eastAsia="Times New Roman"/>
          <w:sz w:val="28"/>
          <w:szCs w:val="28"/>
          <w:lang w:eastAsia="ru-RU"/>
        </w:rPr>
        <w:t xml:space="preserve">от 06.10.2003г.  </w:t>
      </w:r>
      <w:r w:rsidR="001B63F2" w:rsidRPr="0062032C">
        <w:rPr>
          <w:rFonts w:eastAsia="Times New Roman"/>
          <w:sz w:val="28"/>
          <w:szCs w:val="28"/>
          <w:lang w:eastAsia="ru-RU"/>
        </w:rPr>
        <w:t>№ 131-ФЗ, Федерального Закона от 27.07.2010 «Об организации предоставления государственных и муниципальных услуг»</w:t>
      </w:r>
      <w:r w:rsidRPr="0062032C">
        <w:rPr>
          <w:rFonts w:eastAsia="Times New Roman"/>
          <w:sz w:val="28"/>
          <w:szCs w:val="28"/>
          <w:lang w:eastAsia="ru-RU"/>
        </w:rPr>
        <w:t xml:space="preserve"> от 27.07.2010 </w:t>
      </w:r>
      <w:r w:rsidR="001B63F2" w:rsidRPr="0062032C">
        <w:rPr>
          <w:rFonts w:eastAsia="Times New Roman"/>
          <w:sz w:val="28"/>
          <w:szCs w:val="28"/>
          <w:lang w:eastAsia="ru-RU"/>
        </w:rPr>
        <w:t>№ 210-ФЗ</w:t>
      </w:r>
      <w:r w:rsidRPr="0062032C">
        <w:rPr>
          <w:rFonts w:eastAsia="Times New Roman"/>
          <w:sz w:val="28"/>
          <w:szCs w:val="28"/>
          <w:lang w:eastAsia="ru-RU"/>
        </w:rPr>
        <w:t xml:space="preserve">, Устава </w:t>
      </w:r>
      <w:r w:rsidR="008F39B7" w:rsidRPr="0062032C">
        <w:rPr>
          <w:rFonts w:cs="Times New Roman"/>
          <w:sz w:val="28"/>
          <w:szCs w:val="28"/>
        </w:rPr>
        <w:t>Красновосточного</w:t>
      </w:r>
      <w:r w:rsidRPr="0062032C">
        <w:rPr>
          <w:rFonts w:eastAsia="Times New Roman"/>
          <w:sz w:val="28"/>
          <w:szCs w:val="28"/>
          <w:lang w:eastAsia="ru-RU"/>
        </w:rPr>
        <w:t xml:space="preserve"> сельского поселения </w:t>
      </w:r>
    </w:p>
    <w:p w:rsidR="001B63F2" w:rsidRPr="0062032C" w:rsidRDefault="0031326D" w:rsidP="001B63F2">
      <w:pPr>
        <w:spacing w:line="360" w:lineRule="auto"/>
        <w:ind w:left="-180" w:firstLine="540"/>
        <w:jc w:val="both"/>
        <w:rPr>
          <w:rFonts w:eastAsia="Times New Roman"/>
          <w:b/>
          <w:i/>
          <w:sz w:val="28"/>
          <w:szCs w:val="28"/>
          <w:lang w:eastAsia="ru-RU"/>
        </w:rPr>
      </w:pPr>
      <w:r w:rsidRPr="0062032C">
        <w:rPr>
          <w:rFonts w:eastAsia="Times New Roman"/>
          <w:b/>
          <w:i/>
          <w:sz w:val="28"/>
          <w:szCs w:val="28"/>
          <w:lang w:eastAsia="ru-RU"/>
        </w:rPr>
        <w:t>ПОСТАНОВЛЯЮ</w:t>
      </w:r>
      <w:r w:rsidR="001B63F2" w:rsidRPr="0062032C">
        <w:rPr>
          <w:rFonts w:eastAsia="Times New Roman"/>
          <w:b/>
          <w:i/>
          <w:sz w:val="28"/>
          <w:szCs w:val="28"/>
          <w:lang w:eastAsia="ru-RU"/>
        </w:rPr>
        <w:t xml:space="preserve">: </w:t>
      </w:r>
    </w:p>
    <w:p w:rsidR="001B63F2" w:rsidRPr="0062032C" w:rsidRDefault="001B63F2" w:rsidP="001B63F2">
      <w:pPr>
        <w:spacing w:line="360" w:lineRule="auto"/>
        <w:ind w:left="-180" w:firstLine="539"/>
        <w:jc w:val="both"/>
        <w:rPr>
          <w:rFonts w:eastAsia="Times New Roman"/>
          <w:sz w:val="28"/>
          <w:szCs w:val="28"/>
          <w:lang w:eastAsia="ru-RU"/>
        </w:rPr>
      </w:pPr>
      <w:r w:rsidRPr="0062032C">
        <w:rPr>
          <w:rFonts w:eastAsia="Times New Roman"/>
          <w:sz w:val="28"/>
          <w:szCs w:val="28"/>
          <w:lang w:eastAsia="ru-RU"/>
        </w:rPr>
        <w:t>1. Утвердить административный регламент предоставления муниципальной услуги «</w:t>
      </w:r>
      <w:r w:rsidRPr="0062032C">
        <w:rPr>
          <w:rFonts w:cs="Times New Roman"/>
          <w:sz w:val="28"/>
          <w:szCs w:val="28"/>
        </w:rPr>
        <w:t xml:space="preserve">Предоставление земельных </w:t>
      </w:r>
      <w:r w:rsidR="00BD2976" w:rsidRPr="0062032C">
        <w:rPr>
          <w:rFonts w:cs="Times New Roman"/>
          <w:sz w:val="28"/>
          <w:szCs w:val="28"/>
        </w:rPr>
        <w:t xml:space="preserve">участков, находящихся в постоянном пользовании </w:t>
      </w:r>
      <w:r w:rsidR="0053037A" w:rsidRPr="0062032C">
        <w:rPr>
          <w:rFonts w:cs="Times New Roman"/>
          <w:sz w:val="28"/>
          <w:szCs w:val="28"/>
        </w:rPr>
        <w:t>Красновосточного</w:t>
      </w:r>
      <w:r w:rsidR="00BD2976" w:rsidRPr="0062032C">
        <w:rPr>
          <w:rFonts w:cs="Times New Roman"/>
          <w:sz w:val="28"/>
          <w:szCs w:val="28"/>
        </w:rPr>
        <w:t xml:space="preserve"> сельского поселения</w:t>
      </w:r>
      <w:r w:rsidRPr="0062032C">
        <w:rPr>
          <w:rFonts w:cs="Times New Roman"/>
          <w:sz w:val="28"/>
          <w:szCs w:val="28"/>
        </w:rPr>
        <w:t>, дл</w:t>
      </w:r>
      <w:r w:rsidR="00BD2976" w:rsidRPr="0062032C">
        <w:rPr>
          <w:rFonts w:cs="Times New Roman"/>
          <w:sz w:val="28"/>
          <w:szCs w:val="28"/>
        </w:rPr>
        <w:t>я</w:t>
      </w:r>
      <w:r w:rsidRPr="0062032C">
        <w:rPr>
          <w:rFonts w:cs="Times New Roman"/>
          <w:sz w:val="28"/>
          <w:szCs w:val="28"/>
        </w:rPr>
        <w:t xml:space="preserve"> выпаса</w:t>
      </w:r>
      <w:r w:rsidR="00BD2976" w:rsidRPr="0062032C">
        <w:rPr>
          <w:rFonts w:cs="Times New Roman"/>
          <w:sz w:val="28"/>
          <w:szCs w:val="28"/>
        </w:rPr>
        <w:t xml:space="preserve"> общественного</w:t>
      </w:r>
      <w:r w:rsidRPr="0062032C">
        <w:rPr>
          <w:rFonts w:cs="Times New Roman"/>
          <w:sz w:val="28"/>
          <w:szCs w:val="28"/>
        </w:rPr>
        <w:t xml:space="preserve"> скота</w:t>
      </w:r>
      <w:r w:rsidR="00BD2976" w:rsidRPr="0062032C">
        <w:rPr>
          <w:rFonts w:cs="Times New Roman"/>
          <w:sz w:val="28"/>
          <w:szCs w:val="28"/>
        </w:rPr>
        <w:t xml:space="preserve"> и сенокошения</w:t>
      </w:r>
      <w:r w:rsidR="0031326D" w:rsidRPr="0062032C">
        <w:rPr>
          <w:rFonts w:eastAsia="Times New Roman"/>
          <w:sz w:val="28"/>
          <w:szCs w:val="28"/>
          <w:lang w:eastAsia="ru-RU"/>
        </w:rPr>
        <w:t>»,</w:t>
      </w:r>
      <w:r w:rsidR="008E1395" w:rsidRPr="0062032C">
        <w:rPr>
          <w:rFonts w:eastAsia="Times New Roman"/>
          <w:sz w:val="28"/>
          <w:szCs w:val="28"/>
          <w:lang w:eastAsia="ru-RU"/>
        </w:rPr>
        <w:t xml:space="preserve">  согласно приложению</w:t>
      </w:r>
      <w:r w:rsidRPr="0062032C">
        <w:rPr>
          <w:rFonts w:eastAsia="Times New Roman"/>
          <w:sz w:val="28"/>
          <w:szCs w:val="28"/>
          <w:lang w:eastAsia="ru-RU"/>
        </w:rPr>
        <w:t>.</w:t>
      </w:r>
    </w:p>
    <w:p w:rsidR="001B63F2" w:rsidRPr="0062032C" w:rsidRDefault="001B63F2" w:rsidP="001B63F2">
      <w:pPr>
        <w:tabs>
          <w:tab w:val="left" w:pos="851"/>
        </w:tabs>
        <w:spacing w:line="360" w:lineRule="auto"/>
        <w:ind w:left="-180" w:firstLine="567"/>
        <w:jc w:val="both"/>
        <w:rPr>
          <w:rFonts w:eastAsia="Times New Roman"/>
          <w:sz w:val="28"/>
          <w:szCs w:val="28"/>
          <w:lang w:eastAsia="ru-RU"/>
        </w:rPr>
      </w:pPr>
      <w:r w:rsidRPr="0062032C">
        <w:rPr>
          <w:rFonts w:eastAsia="Times New Roman"/>
          <w:sz w:val="28"/>
          <w:szCs w:val="28"/>
          <w:lang w:eastAsia="ru-RU"/>
        </w:rPr>
        <w:t>2. Опубликоват</w:t>
      </w:r>
      <w:r w:rsidR="0031326D" w:rsidRPr="0062032C">
        <w:rPr>
          <w:rFonts w:eastAsia="Times New Roman"/>
          <w:sz w:val="28"/>
          <w:szCs w:val="28"/>
          <w:lang w:eastAsia="ru-RU"/>
        </w:rPr>
        <w:t>ь настоящее постановление в газете «</w:t>
      </w:r>
      <w:r w:rsidR="008E1395" w:rsidRPr="0062032C">
        <w:rPr>
          <w:rFonts w:eastAsia="Times New Roman"/>
          <w:sz w:val="28"/>
          <w:szCs w:val="28"/>
          <w:lang w:eastAsia="ru-RU"/>
        </w:rPr>
        <w:t>АБАЗАШТА</w:t>
      </w:r>
      <w:r w:rsidR="0031326D" w:rsidRPr="0062032C">
        <w:rPr>
          <w:rFonts w:eastAsia="Times New Roman"/>
          <w:sz w:val="28"/>
          <w:szCs w:val="28"/>
          <w:lang w:eastAsia="ru-RU"/>
        </w:rPr>
        <w:t>»</w:t>
      </w:r>
      <w:r w:rsidRPr="0062032C">
        <w:rPr>
          <w:rFonts w:eastAsia="Times New Roman"/>
          <w:sz w:val="28"/>
          <w:szCs w:val="28"/>
          <w:lang w:eastAsia="ru-RU"/>
        </w:rPr>
        <w:t xml:space="preserve"> и разместить на официальн</w:t>
      </w:r>
      <w:r w:rsidR="0031326D" w:rsidRPr="0062032C">
        <w:rPr>
          <w:rFonts w:eastAsia="Times New Roman"/>
          <w:sz w:val="28"/>
          <w:szCs w:val="28"/>
          <w:lang w:eastAsia="ru-RU"/>
        </w:rPr>
        <w:t xml:space="preserve">ом сайте </w:t>
      </w:r>
      <w:r w:rsidR="0053037A" w:rsidRPr="0062032C">
        <w:rPr>
          <w:rFonts w:eastAsia="Times New Roman"/>
          <w:sz w:val="28"/>
          <w:szCs w:val="28"/>
          <w:lang w:eastAsia="ru-RU"/>
        </w:rPr>
        <w:t>администрации Малокарачаевского района</w:t>
      </w:r>
      <w:r w:rsidRPr="0062032C">
        <w:rPr>
          <w:rFonts w:eastAsia="Times New Roman"/>
          <w:sz w:val="28"/>
          <w:szCs w:val="28"/>
          <w:lang w:eastAsia="ru-RU"/>
        </w:rPr>
        <w:t>.</w:t>
      </w:r>
    </w:p>
    <w:p w:rsidR="001B63F2" w:rsidRPr="0062032C" w:rsidRDefault="001B63F2" w:rsidP="001B63F2">
      <w:pPr>
        <w:tabs>
          <w:tab w:val="left" w:pos="851"/>
        </w:tabs>
        <w:spacing w:line="360" w:lineRule="auto"/>
        <w:ind w:left="-180" w:firstLine="567"/>
        <w:jc w:val="both"/>
        <w:rPr>
          <w:rFonts w:eastAsia="Times New Roman"/>
          <w:sz w:val="28"/>
          <w:szCs w:val="28"/>
          <w:lang w:eastAsia="ru-RU"/>
        </w:rPr>
      </w:pPr>
      <w:r w:rsidRPr="0062032C">
        <w:rPr>
          <w:rFonts w:eastAsia="Times New Roman"/>
          <w:sz w:val="28"/>
          <w:szCs w:val="28"/>
          <w:lang w:eastAsia="ru-RU"/>
        </w:rPr>
        <w:t>3. Настоящее постановление вступает в силу с момента опубликования.</w:t>
      </w:r>
    </w:p>
    <w:p w:rsidR="001B63F2" w:rsidRPr="0062032C" w:rsidRDefault="008E1395" w:rsidP="0062032C">
      <w:pPr>
        <w:autoSpaceDE w:val="0"/>
        <w:adjustRightInd w:val="0"/>
        <w:spacing w:line="360" w:lineRule="auto"/>
        <w:ind w:left="-180" w:firstLine="540"/>
        <w:jc w:val="both"/>
        <w:rPr>
          <w:rFonts w:eastAsia="Times New Roman"/>
          <w:sz w:val="28"/>
          <w:szCs w:val="28"/>
          <w:lang w:eastAsia="ru-RU"/>
        </w:rPr>
      </w:pPr>
      <w:r w:rsidRPr="0062032C">
        <w:rPr>
          <w:rFonts w:eastAsia="Times New Roman"/>
          <w:sz w:val="28"/>
          <w:szCs w:val="28"/>
          <w:lang w:eastAsia="ru-RU"/>
        </w:rPr>
        <w:t>4. Контроль над</w:t>
      </w:r>
      <w:r w:rsidR="001B63F2" w:rsidRPr="0062032C">
        <w:rPr>
          <w:rFonts w:eastAsia="Times New Roman"/>
          <w:sz w:val="28"/>
          <w:szCs w:val="28"/>
          <w:lang w:eastAsia="ru-RU"/>
        </w:rPr>
        <w:t xml:space="preserve"> испол</w:t>
      </w:r>
      <w:r w:rsidR="0031326D" w:rsidRPr="0062032C">
        <w:rPr>
          <w:rFonts w:eastAsia="Times New Roman"/>
          <w:sz w:val="28"/>
          <w:szCs w:val="28"/>
          <w:lang w:eastAsia="ru-RU"/>
        </w:rPr>
        <w:t>нением настоящего постановления</w:t>
      </w:r>
      <w:r w:rsidR="0062032C">
        <w:rPr>
          <w:rFonts w:eastAsia="Times New Roman"/>
          <w:sz w:val="28"/>
          <w:szCs w:val="28"/>
          <w:lang w:eastAsia="ru-RU"/>
        </w:rPr>
        <w:t xml:space="preserve"> оставляю за собой.</w:t>
      </w:r>
    </w:p>
    <w:p w:rsidR="001B63F2" w:rsidRPr="0062032C" w:rsidRDefault="001B63F2" w:rsidP="001B63F2">
      <w:pPr>
        <w:keepNext/>
        <w:spacing w:before="240"/>
        <w:ind w:left="-180"/>
        <w:jc w:val="both"/>
        <w:outlineLvl w:val="1"/>
        <w:rPr>
          <w:rFonts w:eastAsia="Times New Roman"/>
          <w:bCs/>
          <w:iCs/>
          <w:sz w:val="28"/>
          <w:szCs w:val="28"/>
          <w:lang w:eastAsia="ru-RU"/>
        </w:rPr>
      </w:pPr>
      <w:r w:rsidRPr="0062032C">
        <w:rPr>
          <w:rFonts w:eastAsia="Times New Roman"/>
          <w:bCs/>
          <w:iCs/>
          <w:sz w:val="28"/>
          <w:szCs w:val="28"/>
          <w:lang w:eastAsia="ru-RU"/>
        </w:rPr>
        <w:t>Глава администрации</w:t>
      </w:r>
    </w:p>
    <w:p w:rsidR="001B63F2" w:rsidRPr="0062032C" w:rsidRDefault="0053037A" w:rsidP="0062032C">
      <w:pPr>
        <w:autoSpaceDE w:val="0"/>
        <w:adjustRightInd w:val="0"/>
        <w:ind w:left="-180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2032C">
        <w:rPr>
          <w:rFonts w:cs="Times New Roman"/>
          <w:sz w:val="28"/>
          <w:szCs w:val="28"/>
        </w:rPr>
        <w:t>Красновосточного</w:t>
      </w:r>
      <w:r w:rsidR="0031326D" w:rsidRPr="0062032C">
        <w:rPr>
          <w:rFonts w:eastAsia="Times New Roman"/>
          <w:sz w:val="28"/>
          <w:szCs w:val="28"/>
          <w:lang w:eastAsia="ru-RU"/>
        </w:rPr>
        <w:t xml:space="preserve"> сельского</w:t>
      </w:r>
      <w:r w:rsidR="001B63F2" w:rsidRPr="0062032C">
        <w:rPr>
          <w:rFonts w:eastAsia="Times New Roman"/>
          <w:sz w:val="28"/>
          <w:szCs w:val="28"/>
          <w:lang w:eastAsia="ru-RU"/>
        </w:rPr>
        <w:t xml:space="preserve"> поселения                            </w:t>
      </w:r>
      <w:r w:rsidR="0031326D" w:rsidRPr="0062032C">
        <w:rPr>
          <w:rFonts w:eastAsia="Times New Roman"/>
          <w:sz w:val="28"/>
          <w:szCs w:val="28"/>
          <w:lang w:eastAsia="ru-RU"/>
        </w:rPr>
        <w:t xml:space="preserve">       </w:t>
      </w:r>
      <w:r w:rsidR="00280AB4">
        <w:rPr>
          <w:rFonts w:eastAsia="Times New Roman"/>
          <w:sz w:val="28"/>
          <w:szCs w:val="28"/>
          <w:lang w:eastAsia="ru-RU"/>
        </w:rPr>
        <w:t xml:space="preserve">     </w:t>
      </w:r>
      <w:r w:rsidR="0062032C">
        <w:rPr>
          <w:rFonts w:eastAsia="Times New Roman"/>
          <w:sz w:val="28"/>
          <w:szCs w:val="28"/>
          <w:lang w:eastAsia="ru-RU"/>
        </w:rPr>
        <w:t>И.Х. Хуто</w:t>
      </w:r>
      <w:r w:rsidR="00280AB4">
        <w:rPr>
          <w:rFonts w:eastAsia="Times New Roman"/>
          <w:sz w:val="28"/>
          <w:szCs w:val="28"/>
          <w:lang w:eastAsia="ru-RU"/>
        </w:rPr>
        <w:t>в</w:t>
      </w:r>
    </w:p>
    <w:p w:rsidR="001B63F2" w:rsidRPr="0062032C" w:rsidRDefault="0031326D" w:rsidP="0062032C">
      <w:pPr>
        <w:ind w:left="4956"/>
        <w:rPr>
          <w:sz w:val="28"/>
          <w:szCs w:val="28"/>
        </w:rPr>
      </w:pPr>
      <w:r w:rsidRPr="0062032C">
        <w:rPr>
          <w:sz w:val="28"/>
          <w:szCs w:val="28"/>
        </w:rPr>
        <w:lastRenderedPageBreak/>
        <w:t xml:space="preserve">Приложение к постановлению       администрации </w:t>
      </w:r>
      <w:r w:rsidR="0053037A" w:rsidRPr="0062032C">
        <w:rPr>
          <w:rFonts w:cs="Times New Roman"/>
          <w:sz w:val="28"/>
          <w:szCs w:val="28"/>
        </w:rPr>
        <w:t>Красновосточного</w:t>
      </w:r>
      <w:r w:rsidRPr="0062032C">
        <w:rPr>
          <w:sz w:val="28"/>
          <w:szCs w:val="28"/>
        </w:rPr>
        <w:t xml:space="preserve">       сельского </w:t>
      </w:r>
      <w:r w:rsidR="00FD1CC2" w:rsidRPr="0062032C">
        <w:rPr>
          <w:sz w:val="28"/>
          <w:szCs w:val="28"/>
        </w:rPr>
        <w:t>поселения</w:t>
      </w:r>
    </w:p>
    <w:p w:rsidR="001B63F2" w:rsidRPr="0062032C" w:rsidRDefault="0062032C" w:rsidP="0053037A">
      <w:pPr>
        <w:ind w:firstLine="5398"/>
        <w:jc w:val="center"/>
        <w:rPr>
          <w:sz w:val="28"/>
          <w:szCs w:val="28"/>
        </w:rPr>
      </w:pPr>
      <w:r w:rsidRPr="0062032C">
        <w:rPr>
          <w:sz w:val="28"/>
          <w:szCs w:val="28"/>
        </w:rPr>
        <w:t>от</w:t>
      </w:r>
      <w:r w:rsidR="001D2D1E">
        <w:rPr>
          <w:sz w:val="28"/>
          <w:szCs w:val="28"/>
        </w:rPr>
        <w:t xml:space="preserve"> «26» мая</w:t>
      </w:r>
      <w:r w:rsidR="0053037A" w:rsidRPr="0062032C">
        <w:rPr>
          <w:sz w:val="28"/>
          <w:szCs w:val="28"/>
        </w:rPr>
        <w:t xml:space="preserve"> </w:t>
      </w:r>
      <w:r w:rsidR="001D2D1E">
        <w:rPr>
          <w:sz w:val="28"/>
          <w:szCs w:val="28"/>
        </w:rPr>
        <w:t>2017</w:t>
      </w:r>
      <w:r w:rsidR="00FD1CC2" w:rsidRPr="0062032C">
        <w:rPr>
          <w:sz w:val="28"/>
          <w:szCs w:val="28"/>
        </w:rPr>
        <w:t xml:space="preserve">г. № </w:t>
      </w:r>
      <w:r w:rsidR="001D2D1E">
        <w:rPr>
          <w:sz w:val="28"/>
          <w:szCs w:val="28"/>
        </w:rPr>
        <w:t>28</w:t>
      </w:r>
    </w:p>
    <w:p w:rsidR="001B63F2" w:rsidRPr="0062032C" w:rsidRDefault="001B63F2" w:rsidP="0053037A">
      <w:pPr>
        <w:ind w:left="4962"/>
        <w:jc w:val="center"/>
        <w:rPr>
          <w:sz w:val="28"/>
          <w:szCs w:val="28"/>
        </w:rPr>
      </w:pPr>
    </w:p>
    <w:p w:rsidR="001B63F2" w:rsidRPr="0062032C" w:rsidRDefault="001B63F2" w:rsidP="001B63F2">
      <w:pPr>
        <w:ind w:left="4962"/>
        <w:jc w:val="both"/>
        <w:rPr>
          <w:sz w:val="28"/>
          <w:szCs w:val="28"/>
        </w:rPr>
      </w:pPr>
    </w:p>
    <w:p w:rsidR="001B63F2" w:rsidRPr="0062032C" w:rsidRDefault="001B63F2" w:rsidP="001B63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032C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1B63F2" w:rsidRPr="0062032C" w:rsidRDefault="001B63F2" w:rsidP="001B63F2">
      <w:pPr>
        <w:shd w:val="clear" w:color="auto" w:fill="FFFFFF"/>
        <w:jc w:val="center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 xml:space="preserve">предоставления муниципальной услуги </w:t>
      </w:r>
    </w:p>
    <w:p w:rsidR="001B63F2" w:rsidRPr="0062032C" w:rsidRDefault="001B63F2" w:rsidP="001B63F2">
      <w:pPr>
        <w:shd w:val="clear" w:color="auto" w:fill="FFFFFF"/>
        <w:jc w:val="center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 xml:space="preserve">«Предоставление земельных </w:t>
      </w:r>
      <w:r w:rsidR="00BD2976" w:rsidRPr="0062032C">
        <w:rPr>
          <w:rFonts w:cs="Times New Roman"/>
          <w:sz w:val="28"/>
          <w:szCs w:val="28"/>
        </w:rPr>
        <w:t xml:space="preserve">участков, находящихся в постоянном пользовании </w:t>
      </w:r>
      <w:r w:rsidR="0053037A" w:rsidRPr="0062032C">
        <w:rPr>
          <w:rFonts w:cs="Times New Roman"/>
          <w:sz w:val="28"/>
          <w:szCs w:val="28"/>
        </w:rPr>
        <w:t>Красновосточного</w:t>
      </w:r>
      <w:r w:rsidR="00BD2976" w:rsidRPr="0062032C">
        <w:rPr>
          <w:rFonts w:cs="Times New Roman"/>
          <w:sz w:val="28"/>
          <w:szCs w:val="28"/>
        </w:rPr>
        <w:t xml:space="preserve"> сельского поселения</w:t>
      </w:r>
      <w:r w:rsidRPr="0062032C">
        <w:rPr>
          <w:rFonts w:cs="Times New Roman"/>
          <w:sz w:val="28"/>
          <w:szCs w:val="28"/>
        </w:rPr>
        <w:t>, дл</w:t>
      </w:r>
      <w:r w:rsidR="00BD2976" w:rsidRPr="0062032C">
        <w:rPr>
          <w:rFonts w:cs="Times New Roman"/>
          <w:sz w:val="28"/>
          <w:szCs w:val="28"/>
        </w:rPr>
        <w:t>я</w:t>
      </w:r>
      <w:r w:rsidRPr="0062032C">
        <w:rPr>
          <w:rFonts w:cs="Times New Roman"/>
          <w:sz w:val="28"/>
          <w:szCs w:val="28"/>
        </w:rPr>
        <w:t xml:space="preserve"> выпаса </w:t>
      </w:r>
      <w:r w:rsidR="00BD2976" w:rsidRPr="0062032C">
        <w:rPr>
          <w:rFonts w:cs="Times New Roman"/>
          <w:sz w:val="28"/>
          <w:szCs w:val="28"/>
        </w:rPr>
        <w:t xml:space="preserve">общественного </w:t>
      </w:r>
      <w:r w:rsidRPr="0062032C">
        <w:rPr>
          <w:rFonts w:cs="Times New Roman"/>
          <w:sz w:val="28"/>
          <w:szCs w:val="28"/>
        </w:rPr>
        <w:t>скота</w:t>
      </w:r>
      <w:r w:rsidR="00BD2976" w:rsidRPr="0062032C">
        <w:rPr>
          <w:rFonts w:cs="Times New Roman"/>
          <w:sz w:val="28"/>
          <w:szCs w:val="28"/>
        </w:rPr>
        <w:t xml:space="preserve"> и сенокошения</w:t>
      </w:r>
      <w:r w:rsidRPr="0062032C">
        <w:rPr>
          <w:rFonts w:cs="Times New Roman"/>
          <w:sz w:val="28"/>
          <w:szCs w:val="28"/>
        </w:rPr>
        <w:t>»</w:t>
      </w:r>
    </w:p>
    <w:p w:rsidR="001B63F2" w:rsidRPr="0062032C" w:rsidRDefault="001B63F2" w:rsidP="00280AB4">
      <w:pPr>
        <w:spacing w:line="360" w:lineRule="auto"/>
        <w:rPr>
          <w:b/>
          <w:sz w:val="28"/>
          <w:szCs w:val="28"/>
        </w:rPr>
      </w:pPr>
    </w:p>
    <w:p w:rsidR="001B63F2" w:rsidRPr="00280AB4" w:rsidRDefault="001B63F2" w:rsidP="001B63F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2032C">
        <w:rPr>
          <w:bCs/>
          <w:sz w:val="28"/>
          <w:szCs w:val="28"/>
        </w:rPr>
        <w:t xml:space="preserve">1. </w:t>
      </w:r>
      <w:r w:rsidRPr="00280AB4">
        <w:rPr>
          <w:b/>
          <w:bCs/>
          <w:sz w:val="28"/>
          <w:szCs w:val="28"/>
        </w:rPr>
        <w:t>Общие положения</w:t>
      </w:r>
    </w:p>
    <w:p w:rsidR="001B63F2" w:rsidRPr="0062032C" w:rsidRDefault="001B63F2" w:rsidP="001B63F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2032C">
        <w:rPr>
          <w:bCs/>
          <w:sz w:val="28"/>
          <w:szCs w:val="28"/>
        </w:rPr>
        <w:t>1.1. Предмет регулирования регламента</w:t>
      </w:r>
    </w:p>
    <w:p w:rsidR="001B63F2" w:rsidRPr="0062032C" w:rsidRDefault="001B63F2" w:rsidP="00BD2976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62032C">
        <w:rPr>
          <w:sz w:val="28"/>
          <w:szCs w:val="28"/>
        </w:rPr>
        <w:t>Административный регламент предо</w:t>
      </w:r>
      <w:r w:rsidR="00BD2976" w:rsidRPr="0062032C">
        <w:rPr>
          <w:sz w:val="28"/>
          <w:szCs w:val="28"/>
        </w:rPr>
        <w:t xml:space="preserve">ставления муниципальной услуги </w:t>
      </w:r>
      <w:r w:rsidR="00BD2976" w:rsidRPr="0062032C">
        <w:rPr>
          <w:rFonts w:cs="Times New Roman"/>
          <w:sz w:val="28"/>
          <w:szCs w:val="28"/>
        </w:rPr>
        <w:t xml:space="preserve">«Предоставление земельных участков, находящихся в постоянном пользовании </w:t>
      </w:r>
      <w:r w:rsidR="0053037A" w:rsidRPr="0062032C">
        <w:rPr>
          <w:rFonts w:cs="Times New Roman"/>
          <w:sz w:val="28"/>
          <w:szCs w:val="28"/>
        </w:rPr>
        <w:t>Красновосточного</w:t>
      </w:r>
      <w:r w:rsidR="00BD2976" w:rsidRPr="0062032C">
        <w:rPr>
          <w:rFonts w:cs="Times New Roman"/>
          <w:sz w:val="28"/>
          <w:szCs w:val="28"/>
        </w:rPr>
        <w:t xml:space="preserve"> сельского поселения, для выпаса общественного скота и сенокошения» </w:t>
      </w:r>
      <w:r w:rsidRPr="0062032C">
        <w:rPr>
          <w:sz w:val="28"/>
          <w:szCs w:val="28"/>
        </w:rPr>
        <w:t xml:space="preserve"> (далее –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</w:t>
      </w:r>
      <w:r w:rsidRPr="0062032C">
        <w:rPr>
          <w:color w:val="000000"/>
          <w:sz w:val="28"/>
          <w:szCs w:val="28"/>
        </w:rPr>
        <w:t xml:space="preserve">предоставлению </w:t>
      </w:r>
      <w:r w:rsidRPr="0062032C">
        <w:rPr>
          <w:rFonts w:cs="Times New Roman"/>
          <w:sz w:val="28"/>
          <w:szCs w:val="28"/>
        </w:rPr>
        <w:t xml:space="preserve">земельных </w:t>
      </w:r>
      <w:r w:rsidR="009D0944" w:rsidRPr="0062032C">
        <w:rPr>
          <w:rFonts w:cs="Times New Roman"/>
          <w:sz w:val="28"/>
          <w:szCs w:val="28"/>
        </w:rPr>
        <w:t xml:space="preserve">участков, находящихся в постоянном пользовании </w:t>
      </w:r>
      <w:r w:rsidR="0053037A" w:rsidRPr="0062032C">
        <w:rPr>
          <w:rFonts w:cs="Times New Roman"/>
          <w:sz w:val="28"/>
          <w:szCs w:val="28"/>
        </w:rPr>
        <w:t>Красновосточного</w:t>
      </w:r>
      <w:r w:rsidR="009D0944" w:rsidRPr="0062032C">
        <w:rPr>
          <w:rFonts w:cs="Times New Roman"/>
          <w:sz w:val="28"/>
          <w:szCs w:val="28"/>
        </w:rPr>
        <w:t xml:space="preserve"> сельского поселения</w:t>
      </w:r>
      <w:r w:rsidRPr="0062032C">
        <w:rPr>
          <w:rFonts w:cs="Times New Roman"/>
          <w:sz w:val="28"/>
          <w:szCs w:val="28"/>
        </w:rPr>
        <w:t>, для</w:t>
      </w:r>
      <w:r w:rsidR="009D0944" w:rsidRPr="0062032C">
        <w:rPr>
          <w:rFonts w:cs="Times New Roman"/>
          <w:sz w:val="28"/>
          <w:szCs w:val="28"/>
        </w:rPr>
        <w:t xml:space="preserve"> </w:t>
      </w:r>
      <w:r w:rsidRPr="0062032C">
        <w:rPr>
          <w:rFonts w:cs="Times New Roman"/>
          <w:sz w:val="28"/>
          <w:szCs w:val="28"/>
        </w:rPr>
        <w:t>выпаса</w:t>
      </w:r>
      <w:r w:rsidR="009D0944" w:rsidRPr="0062032C">
        <w:rPr>
          <w:rFonts w:cs="Times New Roman"/>
          <w:sz w:val="28"/>
          <w:szCs w:val="28"/>
        </w:rPr>
        <w:t xml:space="preserve"> общественного</w:t>
      </w:r>
      <w:r w:rsidRPr="0062032C">
        <w:rPr>
          <w:rFonts w:cs="Times New Roman"/>
          <w:sz w:val="28"/>
          <w:szCs w:val="28"/>
        </w:rPr>
        <w:t xml:space="preserve"> скота</w:t>
      </w:r>
      <w:r w:rsidRPr="0062032C">
        <w:rPr>
          <w:bCs/>
          <w:sz w:val="28"/>
          <w:szCs w:val="28"/>
        </w:rPr>
        <w:t xml:space="preserve"> </w:t>
      </w:r>
      <w:r w:rsidR="009D0944" w:rsidRPr="0062032C">
        <w:rPr>
          <w:bCs/>
          <w:sz w:val="28"/>
          <w:szCs w:val="28"/>
        </w:rPr>
        <w:t>и сенокошения</w:t>
      </w:r>
      <w:r w:rsidRPr="0062032C">
        <w:rPr>
          <w:bCs/>
          <w:sz w:val="28"/>
          <w:szCs w:val="28"/>
        </w:rPr>
        <w:t xml:space="preserve">. </w:t>
      </w:r>
    </w:p>
    <w:p w:rsidR="001B63F2" w:rsidRDefault="001B63F2" w:rsidP="001B63F2">
      <w:pPr>
        <w:autoSpaceDE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62032C">
        <w:rPr>
          <w:sz w:val="28"/>
          <w:szCs w:val="28"/>
        </w:rPr>
        <w:t xml:space="preserve">Основные понятия в настоящем регламенте используются в том же значении, в котором они приведены в Федеральном </w:t>
      </w:r>
      <w:hyperlink r:id="rId8" w:history="1">
        <w:r w:rsidRPr="0062032C">
          <w:rPr>
            <w:sz w:val="28"/>
            <w:szCs w:val="28"/>
          </w:rPr>
          <w:t>законе</w:t>
        </w:r>
      </w:hyperlink>
      <w:r w:rsidRPr="0062032C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 </w:t>
      </w:r>
      <w:r w:rsidRPr="0062032C">
        <w:rPr>
          <w:bCs/>
          <w:iCs/>
          <w:sz w:val="28"/>
          <w:szCs w:val="28"/>
        </w:rPr>
        <w:t>и иных нормативных правовых актах Российск</w:t>
      </w:r>
      <w:r w:rsidR="00FD1CC2" w:rsidRPr="0062032C">
        <w:rPr>
          <w:bCs/>
          <w:iCs/>
          <w:sz w:val="28"/>
          <w:szCs w:val="28"/>
        </w:rPr>
        <w:t>ой Федерации и Карачаево-Черкесской Республики</w:t>
      </w:r>
      <w:r w:rsidR="009D0944" w:rsidRPr="0062032C">
        <w:rPr>
          <w:bCs/>
          <w:iCs/>
          <w:sz w:val="28"/>
          <w:szCs w:val="28"/>
        </w:rPr>
        <w:t>, Положения о предоставлении земельных участков, для выпаса общественного скота и сенокошения, утвержденного представительным органом поселения.</w:t>
      </w:r>
    </w:p>
    <w:p w:rsidR="00280AB4" w:rsidRDefault="00280AB4" w:rsidP="001B63F2">
      <w:pPr>
        <w:autoSpaceDE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62032C" w:rsidRPr="0062032C" w:rsidRDefault="0062032C" w:rsidP="001B63F2">
      <w:pPr>
        <w:autoSpaceDE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1B63F2" w:rsidRPr="00280AB4" w:rsidRDefault="00E05880" w:rsidP="00E05880">
      <w:pPr>
        <w:autoSpaceDE w:val="0"/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="001B63F2" w:rsidRPr="0062032C">
        <w:rPr>
          <w:sz w:val="28"/>
          <w:szCs w:val="28"/>
        </w:rPr>
        <w:t xml:space="preserve">1.2. </w:t>
      </w:r>
      <w:r w:rsidR="001B63F2" w:rsidRPr="00280AB4">
        <w:rPr>
          <w:b/>
          <w:sz w:val="28"/>
          <w:szCs w:val="28"/>
        </w:rPr>
        <w:t>Круг заявителей</w:t>
      </w:r>
    </w:p>
    <w:p w:rsidR="001B63F2" w:rsidRPr="0062032C" w:rsidRDefault="001B63F2" w:rsidP="003B536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 xml:space="preserve">Заявителями при предоставлении муниципальной услуги являются </w:t>
      </w:r>
      <w:r w:rsidR="009D0944" w:rsidRPr="0062032C">
        <w:rPr>
          <w:sz w:val="28"/>
          <w:szCs w:val="28"/>
        </w:rPr>
        <w:t>территориальные общественные самоуправления граждан (</w:t>
      </w:r>
      <w:r w:rsidR="00CF070D" w:rsidRPr="0062032C">
        <w:rPr>
          <w:sz w:val="28"/>
          <w:szCs w:val="28"/>
        </w:rPr>
        <w:t xml:space="preserve">в </w:t>
      </w:r>
      <w:r w:rsidR="009D0944" w:rsidRPr="0062032C">
        <w:rPr>
          <w:sz w:val="28"/>
          <w:szCs w:val="28"/>
        </w:rPr>
        <w:t>т.ч. зарегистрированные в виде юридического лица) и граждане, постоянно прож</w:t>
      </w:r>
      <w:r w:rsidR="00F026FE" w:rsidRPr="0062032C">
        <w:rPr>
          <w:sz w:val="28"/>
          <w:szCs w:val="28"/>
        </w:rPr>
        <w:t>ивающие на территории поселения и ведущие личные подсобные хозяйства</w:t>
      </w:r>
      <w:r w:rsidR="003B5362" w:rsidRPr="0062032C">
        <w:rPr>
          <w:sz w:val="28"/>
          <w:szCs w:val="28"/>
        </w:rPr>
        <w:t xml:space="preserve">, либо </w:t>
      </w:r>
      <w:r w:rsidRPr="0062032C">
        <w:rPr>
          <w:sz w:val="28"/>
          <w:szCs w:val="28"/>
        </w:rPr>
        <w:t>их уполномоченные представители, обратившиеся с запросом о предоставлении муниципальной услуги, выраженным в письменной или электронной форме (далее – заявлением).</w:t>
      </w:r>
    </w:p>
    <w:p w:rsidR="001B63F2" w:rsidRPr="0062032C" w:rsidRDefault="001B63F2" w:rsidP="001B63F2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1B63F2" w:rsidRPr="0062032C" w:rsidRDefault="001B63F2" w:rsidP="002E1F5C">
      <w:pPr>
        <w:autoSpaceDE w:val="0"/>
        <w:ind w:firstLine="709"/>
        <w:rPr>
          <w:sz w:val="28"/>
          <w:szCs w:val="28"/>
        </w:rPr>
      </w:pPr>
      <w:r w:rsidRPr="0062032C">
        <w:rPr>
          <w:sz w:val="28"/>
          <w:szCs w:val="28"/>
        </w:rPr>
        <w:t>1.3.</w:t>
      </w:r>
      <w:r w:rsidRPr="0062032C">
        <w:rPr>
          <w:sz w:val="28"/>
          <w:szCs w:val="28"/>
        </w:rPr>
        <w:tab/>
        <w:t>Требования к порядку информирования о предоставлении муниципальной услуги</w:t>
      </w:r>
    </w:p>
    <w:p w:rsidR="001B63F2" w:rsidRPr="0062032C" w:rsidRDefault="001B63F2" w:rsidP="001B63F2">
      <w:pPr>
        <w:autoSpaceDE w:val="0"/>
        <w:ind w:firstLine="709"/>
        <w:jc w:val="center"/>
        <w:rPr>
          <w:sz w:val="28"/>
          <w:szCs w:val="28"/>
        </w:rPr>
      </w:pPr>
    </w:p>
    <w:p w:rsidR="001B63F2" w:rsidRPr="0062032C" w:rsidRDefault="001B63F2" w:rsidP="001B63F2">
      <w:pPr>
        <w:adjustRightInd w:val="0"/>
        <w:ind w:firstLine="709"/>
        <w:jc w:val="both"/>
        <w:outlineLvl w:val="3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 xml:space="preserve">1.3.1.Порядок получения информации по вопросам предоставления муниципальной услуги. </w:t>
      </w:r>
    </w:p>
    <w:p w:rsidR="001B63F2" w:rsidRPr="0062032C" w:rsidRDefault="001B63F2" w:rsidP="001B63F2">
      <w:pPr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Информацию о месте нахождения и графике работы, справочных и контактных телефонах, адресах электронной почты, официальных сайтах, многофункциональных центрах предоставления государственных и муниципальных услуг, а также о порядке предоставления муниципальной услуги можно получить:</w:t>
      </w:r>
    </w:p>
    <w:p w:rsidR="001B63F2" w:rsidRPr="0062032C" w:rsidRDefault="001B63F2" w:rsidP="001B63F2">
      <w:pPr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2032C">
        <w:rPr>
          <w:sz w:val="28"/>
          <w:szCs w:val="28"/>
        </w:rPr>
        <w:t xml:space="preserve"> </w:t>
      </w:r>
      <w:r w:rsidR="003B5362" w:rsidRPr="0062032C">
        <w:rPr>
          <w:sz w:val="28"/>
          <w:szCs w:val="28"/>
        </w:rPr>
        <w:t xml:space="preserve">на официальном </w:t>
      </w:r>
      <w:r w:rsidRPr="0062032C">
        <w:rPr>
          <w:sz w:val="28"/>
          <w:szCs w:val="28"/>
        </w:rPr>
        <w:t>сайте</w:t>
      </w:r>
      <w:r w:rsidR="003B5362" w:rsidRPr="0062032C">
        <w:rPr>
          <w:sz w:val="28"/>
          <w:szCs w:val="28"/>
        </w:rPr>
        <w:t xml:space="preserve"> </w:t>
      </w:r>
      <w:r w:rsidR="0053037A" w:rsidRPr="0062032C">
        <w:rPr>
          <w:sz w:val="28"/>
          <w:szCs w:val="28"/>
        </w:rPr>
        <w:t>администрации Малокарачаевского</w:t>
      </w:r>
      <w:r w:rsidRPr="0062032C">
        <w:rPr>
          <w:sz w:val="28"/>
          <w:szCs w:val="28"/>
        </w:rPr>
        <w:t xml:space="preserve"> в сети «Интернет», адрес сайта </w:t>
      </w:r>
      <w:hyperlink r:id="rId9" w:history="1">
        <w:r w:rsidR="00330E72" w:rsidRPr="0062032C">
          <w:rPr>
            <w:rStyle w:val="a6"/>
            <w:sz w:val="28"/>
            <w:szCs w:val="28"/>
          </w:rPr>
          <w:t xml:space="preserve"> </w:t>
        </w:r>
        <w:r w:rsidR="00330E72" w:rsidRPr="0062032C">
          <w:rPr>
            <w:rStyle w:val="a6"/>
            <w:sz w:val="28"/>
            <w:szCs w:val="28"/>
            <w:lang w:val="en-US"/>
          </w:rPr>
          <w:t>krasnovostoctniy</w:t>
        </w:r>
        <w:r w:rsidR="00330E72" w:rsidRPr="0062032C">
          <w:rPr>
            <w:rStyle w:val="a6"/>
            <w:sz w:val="28"/>
            <w:szCs w:val="28"/>
          </w:rPr>
          <w:t>@</w:t>
        </w:r>
        <w:r w:rsidR="00330E72" w:rsidRPr="0062032C">
          <w:rPr>
            <w:rStyle w:val="a6"/>
            <w:sz w:val="28"/>
            <w:szCs w:val="28"/>
            <w:lang w:val="en-US"/>
          </w:rPr>
          <w:t>mail</w:t>
        </w:r>
        <w:r w:rsidR="00330E72" w:rsidRPr="0062032C">
          <w:rPr>
            <w:rStyle w:val="a6"/>
            <w:sz w:val="28"/>
            <w:szCs w:val="28"/>
          </w:rPr>
          <w:t>.</w:t>
        </w:r>
        <w:r w:rsidR="00330E72" w:rsidRPr="0062032C">
          <w:rPr>
            <w:rStyle w:val="a6"/>
            <w:sz w:val="28"/>
            <w:szCs w:val="28"/>
            <w:lang w:val="en-US"/>
          </w:rPr>
          <w:t>ru</w:t>
        </w:r>
      </w:hyperlink>
      <w:r w:rsidRPr="0062032C">
        <w:rPr>
          <w:sz w:val="28"/>
          <w:szCs w:val="28"/>
        </w:rPr>
        <w:t xml:space="preserve"> (далее - официальный сайт</w:t>
      </w:r>
      <w:r w:rsidR="003B5362" w:rsidRPr="0062032C">
        <w:rPr>
          <w:sz w:val="28"/>
          <w:szCs w:val="28"/>
        </w:rPr>
        <w:t xml:space="preserve"> </w:t>
      </w:r>
      <w:r w:rsidRPr="0062032C">
        <w:rPr>
          <w:sz w:val="28"/>
          <w:szCs w:val="28"/>
        </w:rPr>
        <w:t xml:space="preserve"> поселения);</w:t>
      </w:r>
    </w:p>
    <w:p w:rsidR="001B63F2" w:rsidRPr="0062032C" w:rsidRDefault="001B63F2" w:rsidP="001B63F2">
      <w:pPr>
        <w:adjustRightInd w:val="0"/>
        <w:ind w:firstLine="709"/>
        <w:jc w:val="both"/>
        <w:outlineLvl w:val="3"/>
        <w:rPr>
          <w:rFonts w:cs="Times New Roman"/>
          <w:bCs/>
          <w:sz w:val="28"/>
          <w:szCs w:val="28"/>
        </w:rPr>
      </w:pPr>
      <w:r w:rsidRPr="0062032C">
        <w:rPr>
          <w:rFonts w:cs="Times New Roman"/>
          <w:sz w:val="28"/>
          <w:szCs w:val="28"/>
        </w:rPr>
        <w:t xml:space="preserve">в </w:t>
      </w:r>
      <w:r w:rsidRPr="0062032C">
        <w:rPr>
          <w:rFonts w:cs="Times New Roman"/>
          <w:bCs/>
          <w:sz w:val="28"/>
          <w:szCs w:val="28"/>
        </w:rPr>
        <w:t>информационной системе «Портал государственных и муниц</w:t>
      </w:r>
      <w:r w:rsidR="003B5362" w:rsidRPr="0062032C">
        <w:rPr>
          <w:rFonts w:cs="Times New Roman"/>
          <w:bCs/>
          <w:sz w:val="28"/>
          <w:szCs w:val="28"/>
        </w:rPr>
        <w:t>ипальных услуг Карачаево-Черкесской Республики</w:t>
      </w:r>
      <w:r w:rsidRPr="0062032C">
        <w:rPr>
          <w:rFonts w:cs="Times New Roman"/>
          <w:bCs/>
          <w:sz w:val="28"/>
          <w:szCs w:val="28"/>
        </w:rPr>
        <w:t>»</w:t>
      </w:r>
      <w:r w:rsidRPr="0062032C">
        <w:rPr>
          <w:rFonts w:cs="Times New Roman"/>
          <w:sz w:val="28"/>
          <w:szCs w:val="28"/>
        </w:rPr>
        <w:t xml:space="preserve"> (далее - Региональный портал)</w:t>
      </w:r>
      <w:r w:rsidRPr="0062032C">
        <w:rPr>
          <w:rFonts w:cs="Times New Roman"/>
          <w:bCs/>
          <w:sz w:val="28"/>
          <w:szCs w:val="28"/>
        </w:rPr>
        <w:t>;</w:t>
      </w:r>
    </w:p>
    <w:p w:rsidR="001B63F2" w:rsidRPr="0062032C" w:rsidRDefault="001B63F2" w:rsidP="001B63F2">
      <w:pPr>
        <w:adjustRightInd w:val="0"/>
        <w:ind w:firstLine="709"/>
        <w:jc w:val="both"/>
        <w:outlineLvl w:val="3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:rsidR="001B63F2" w:rsidRPr="0062032C" w:rsidRDefault="001B63F2" w:rsidP="001B63F2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62032C">
        <w:rPr>
          <w:rFonts w:ascii="Times New Roman" w:hAnsi="Times New Roman" w:cs="Times New Roman"/>
          <w:sz w:val="28"/>
          <w:szCs w:val="28"/>
        </w:rPr>
        <w:t>в соответствии соглашением о взаимоде</w:t>
      </w:r>
      <w:r w:rsidR="003B5362" w:rsidRPr="0062032C">
        <w:rPr>
          <w:rFonts w:ascii="Times New Roman" w:hAnsi="Times New Roman" w:cs="Times New Roman"/>
          <w:sz w:val="28"/>
          <w:szCs w:val="28"/>
        </w:rPr>
        <w:t>йствии между Карачаево-Черкесским республиканским</w:t>
      </w:r>
      <w:r w:rsidRPr="0062032C">
        <w:rPr>
          <w:rFonts w:ascii="Times New Roman" w:hAnsi="Times New Roman" w:cs="Times New Roman"/>
          <w:sz w:val="28"/>
          <w:szCs w:val="28"/>
        </w:rPr>
        <w:t xml:space="preserve"> государственным автономным учреждением «Многофункциональный центр предоставления государственных и муниципальных услуг» и </w:t>
      </w:r>
      <w:r w:rsidR="0053037A" w:rsidRPr="0062032C">
        <w:rPr>
          <w:rFonts w:ascii="Times New Roman" w:hAnsi="Times New Roman" w:cs="Times New Roman"/>
          <w:sz w:val="28"/>
          <w:szCs w:val="28"/>
        </w:rPr>
        <w:t>администрацией Красновосточного</w:t>
      </w:r>
      <w:r w:rsidR="003B5362" w:rsidRPr="0062032C">
        <w:rPr>
          <w:rFonts w:ascii="Times New Roman" w:hAnsi="Times New Roman" w:cs="Times New Roman"/>
          <w:sz w:val="28"/>
          <w:szCs w:val="28"/>
        </w:rPr>
        <w:t xml:space="preserve"> сельского муниципального образования</w:t>
      </w:r>
      <w:r w:rsidRPr="0062032C">
        <w:rPr>
          <w:rFonts w:ascii="Times New Roman" w:hAnsi="Times New Roman" w:cs="Times New Roman"/>
          <w:sz w:val="28"/>
          <w:szCs w:val="28"/>
        </w:rPr>
        <w:t>;</w:t>
      </w:r>
    </w:p>
    <w:p w:rsidR="001B63F2" w:rsidRPr="0062032C" w:rsidRDefault="001B63F2" w:rsidP="001B63F2">
      <w:pPr>
        <w:adjustRightInd w:val="0"/>
        <w:ind w:firstLine="709"/>
        <w:jc w:val="both"/>
        <w:outlineLvl w:val="3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1B63F2" w:rsidRPr="0062032C" w:rsidRDefault="001B63F2" w:rsidP="001B63F2">
      <w:pPr>
        <w:pStyle w:val="punct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62032C">
        <w:rPr>
          <w:sz w:val="28"/>
          <w:szCs w:val="28"/>
        </w:rPr>
        <w:t>при личном обращении заявителя;</w:t>
      </w:r>
    </w:p>
    <w:p w:rsidR="001B63F2" w:rsidRPr="0062032C" w:rsidRDefault="001B63F2" w:rsidP="001B63F2">
      <w:pPr>
        <w:pStyle w:val="punct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62032C">
        <w:rPr>
          <w:sz w:val="28"/>
          <w:szCs w:val="28"/>
        </w:rPr>
        <w:t>при обращении в письменной форме, в форме электронного документа.</w:t>
      </w:r>
    </w:p>
    <w:p w:rsidR="001B63F2" w:rsidRPr="0062032C" w:rsidRDefault="001B63F2" w:rsidP="001B63F2">
      <w:pPr>
        <w:tabs>
          <w:tab w:val="left" w:pos="2520"/>
        </w:tabs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 xml:space="preserve">         1.3.2.Адрес </w:t>
      </w:r>
      <w:r w:rsidRPr="0062032C">
        <w:rPr>
          <w:rFonts w:cs="Times New Roman"/>
          <w:bCs/>
          <w:sz w:val="28"/>
          <w:szCs w:val="28"/>
        </w:rPr>
        <w:t xml:space="preserve">места нахождения </w:t>
      </w:r>
      <w:r w:rsidRPr="0062032C">
        <w:rPr>
          <w:rFonts w:cs="Times New Roman"/>
          <w:sz w:val="28"/>
          <w:szCs w:val="28"/>
        </w:rPr>
        <w:t>админ</w:t>
      </w:r>
      <w:r w:rsidR="003B5362" w:rsidRPr="0062032C">
        <w:rPr>
          <w:rFonts w:cs="Times New Roman"/>
          <w:sz w:val="28"/>
          <w:szCs w:val="28"/>
        </w:rPr>
        <w:t xml:space="preserve">истрации </w:t>
      </w:r>
      <w:r w:rsidR="0053037A" w:rsidRPr="0062032C">
        <w:rPr>
          <w:rFonts w:cs="Times New Roman"/>
          <w:sz w:val="28"/>
          <w:szCs w:val="28"/>
        </w:rPr>
        <w:t>Красновосточного</w:t>
      </w:r>
      <w:r w:rsidR="003B5362" w:rsidRPr="0062032C">
        <w:rPr>
          <w:rFonts w:cs="Times New Roman"/>
          <w:sz w:val="28"/>
          <w:szCs w:val="28"/>
        </w:rPr>
        <w:t xml:space="preserve"> сельского</w:t>
      </w:r>
      <w:r w:rsidR="00A309E3" w:rsidRPr="0062032C">
        <w:rPr>
          <w:rFonts w:cs="Times New Roman"/>
          <w:sz w:val="28"/>
          <w:szCs w:val="28"/>
        </w:rPr>
        <w:t xml:space="preserve"> поселения</w:t>
      </w:r>
      <w:r w:rsidRPr="0062032C">
        <w:rPr>
          <w:rFonts w:cs="Times New Roman"/>
          <w:sz w:val="28"/>
          <w:szCs w:val="28"/>
        </w:rPr>
        <w:t>:</w:t>
      </w:r>
      <w:r w:rsidR="00A309E3" w:rsidRPr="0062032C">
        <w:rPr>
          <w:rFonts w:cs="Times New Roman"/>
          <w:bCs/>
          <w:sz w:val="28"/>
          <w:szCs w:val="28"/>
        </w:rPr>
        <w:t xml:space="preserve"> </w:t>
      </w:r>
      <w:r w:rsidR="001D2D1E">
        <w:rPr>
          <w:rFonts w:cs="Times New Roman"/>
          <w:sz w:val="28"/>
          <w:szCs w:val="28"/>
        </w:rPr>
        <w:t>индекс 369392</w:t>
      </w:r>
      <w:r w:rsidRPr="0062032C">
        <w:rPr>
          <w:rFonts w:cs="Times New Roman"/>
          <w:sz w:val="28"/>
          <w:szCs w:val="28"/>
        </w:rPr>
        <w:t xml:space="preserve">, </w:t>
      </w:r>
      <w:r w:rsidR="00330E72" w:rsidRPr="0062032C">
        <w:rPr>
          <w:rFonts w:cs="Times New Roman"/>
          <w:bCs/>
          <w:sz w:val="28"/>
          <w:szCs w:val="28"/>
        </w:rPr>
        <w:t>Карачаево-Черкесская</w:t>
      </w:r>
      <w:r w:rsidR="003B5362" w:rsidRPr="0062032C">
        <w:rPr>
          <w:rFonts w:cs="Times New Roman"/>
          <w:bCs/>
          <w:sz w:val="28"/>
          <w:szCs w:val="28"/>
        </w:rPr>
        <w:t xml:space="preserve"> Республика</w:t>
      </w:r>
      <w:r w:rsidRPr="0062032C">
        <w:rPr>
          <w:rFonts w:cs="Times New Roman"/>
          <w:bCs/>
          <w:sz w:val="28"/>
          <w:szCs w:val="28"/>
        </w:rPr>
        <w:t>,</w:t>
      </w:r>
      <w:r w:rsidR="003B5362" w:rsidRPr="0062032C">
        <w:rPr>
          <w:rFonts w:cs="Times New Roman"/>
          <w:sz w:val="28"/>
          <w:szCs w:val="28"/>
        </w:rPr>
        <w:t xml:space="preserve">   </w:t>
      </w:r>
      <w:r w:rsidR="0053037A" w:rsidRPr="0062032C">
        <w:rPr>
          <w:rFonts w:cs="Times New Roman"/>
          <w:sz w:val="28"/>
          <w:szCs w:val="28"/>
        </w:rPr>
        <w:t>Малокарачаевский район, с. Красный Восток, ул. К. Макова,15.</w:t>
      </w:r>
      <w:r w:rsidRPr="0062032C">
        <w:rPr>
          <w:rFonts w:cs="Times New Roman"/>
          <w:sz w:val="28"/>
          <w:szCs w:val="28"/>
        </w:rPr>
        <w:t xml:space="preserve">  </w:t>
      </w:r>
    </w:p>
    <w:p w:rsidR="001B63F2" w:rsidRPr="0062032C" w:rsidRDefault="001B63F2" w:rsidP="001B63F2">
      <w:pPr>
        <w:tabs>
          <w:tab w:val="left" w:pos="2520"/>
        </w:tabs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 xml:space="preserve">          График работы админи</w:t>
      </w:r>
      <w:r w:rsidR="00A309E3" w:rsidRPr="0062032C">
        <w:rPr>
          <w:rFonts w:cs="Times New Roman"/>
          <w:sz w:val="28"/>
          <w:szCs w:val="28"/>
        </w:rPr>
        <w:t xml:space="preserve">страции </w:t>
      </w:r>
      <w:r w:rsidR="00330E72" w:rsidRPr="0062032C">
        <w:rPr>
          <w:rFonts w:cs="Times New Roman"/>
          <w:sz w:val="28"/>
          <w:szCs w:val="28"/>
        </w:rPr>
        <w:t xml:space="preserve">Красновосточного </w:t>
      </w:r>
      <w:r w:rsidR="00A309E3" w:rsidRPr="0062032C">
        <w:rPr>
          <w:rFonts w:cs="Times New Roman"/>
          <w:sz w:val="28"/>
          <w:szCs w:val="28"/>
        </w:rPr>
        <w:t>сельского</w:t>
      </w:r>
      <w:r w:rsidRPr="0062032C">
        <w:rPr>
          <w:rFonts w:cs="Times New Roman"/>
          <w:sz w:val="28"/>
          <w:szCs w:val="28"/>
        </w:rPr>
        <w:t xml:space="preserve"> поселения:</w:t>
      </w:r>
    </w:p>
    <w:p w:rsidR="00A309E3" w:rsidRPr="0062032C" w:rsidRDefault="00A309E3" w:rsidP="001B63F2">
      <w:pPr>
        <w:tabs>
          <w:tab w:val="left" w:pos="2520"/>
        </w:tabs>
        <w:jc w:val="both"/>
        <w:rPr>
          <w:rFonts w:cs="Times New Roman"/>
          <w:sz w:val="28"/>
          <w:szCs w:val="28"/>
        </w:rPr>
      </w:pPr>
    </w:p>
    <w:tbl>
      <w:tblPr>
        <w:tblW w:w="9390" w:type="dxa"/>
        <w:tblInd w:w="108" w:type="dxa"/>
        <w:tblLook w:val="0000" w:firstRow="0" w:lastRow="0" w:firstColumn="0" w:lastColumn="0" w:noHBand="0" w:noVBand="0"/>
      </w:tblPr>
      <w:tblGrid>
        <w:gridCol w:w="3190"/>
        <w:gridCol w:w="6200"/>
      </w:tblGrid>
      <w:tr w:rsidR="001B63F2" w:rsidRPr="0062032C" w:rsidTr="00BD2976">
        <w:trPr>
          <w:trHeight w:val="32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lastRenderedPageBreak/>
              <w:t>Дни недели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CF070D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Время работы</w:t>
            </w:r>
          </w:p>
        </w:tc>
      </w:tr>
      <w:tr w:rsidR="001B63F2" w:rsidRPr="0062032C" w:rsidTr="00BD2976">
        <w:trPr>
          <w:trHeight w:val="17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53037A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с 09.00 до 18.00, перерыв с 13.00 до 14</w:t>
            </w:r>
            <w:r w:rsidR="001B63F2" w:rsidRPr="0062032C">
              <w:rPr>
                <w:sz w:val="28"/>
                <w:szCs w:val="28"/>
              </w:rPr>
              <w:t>.00</w:t>
            </w:r>
          </w:p>
        </w:tc>
      </w:tr>
      <w:tr w:rsidR="001B63F2" w:rsidRPr="0062032C" w:rsidTr="00BD2976">
        <w:trPr>
          <w:trHeight w:val="31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53037A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с 09.00 до 18.00, перерыв с 13.00 до 14.00</w:t>
            </w:r>
          </w:p>
        </w:tc>
      </w:tr>
      <w:tr w:rsidR="001B63F2" w:rsidRPr="0062032C" w:rsidTr="00BD2976">
        <w:trPr>
          <w:trHeight w:val="31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F07086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с 09.00 до 18.00, перерыв с 13.00 до 14.00</w:t>
            </w:r>
          </w:p>
        </w:tc>
      </w:tr>
      <w:tr w:rsidR="001B63F2" w:rsidRPr="0062032C" w:rsidTr="00BD2976">
        <w:trPr>
          <w:trHeight w:val="31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F07086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с 09.00 до 18.00, перерыв с 13.00 до 14.00</w:t>
            </w:r>
          </w:p>
        </w:tc>
      </w:tr>
      <w:tr w:rsidR="001B63F2" w:rsidRPr="0062032C" w:rsidTr="00BD2976">
        <w:trPr>
          <w:trHeight w:val="31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F07086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с 09.00 до 18.00, перерыв с 13.00 до 14.00</w:t>
            </w:r>
          </w:p>
        </w:tc>
      </w:tr>
      <w:tr w:rsidR="001B63F2" w:rsidRPr="0062032C" w:rsidTr="00BD2976">
        <w:trPr>
          <w:trHeight w:val="31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Суббота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выходной</w:t>
            </w:r>
          </w:p>
        </w:tc>
      </w:tr>
      <w:tr w:rsidR="001B63F2" w:rsidRPr="0062032C" w:rsidTr="00BD2976">
        <w:trPr>
          <w:trHeight w:val="32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Воскресенье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выходной</w:t>
            </w:r>
          </w:p>
        </w:tc>
      </w:tr>
    </w:tbl>
    <w:p w:rsidR="001B63F2" w:rsidRPr="0062032C" w:rsidRDefault="001B63F2" w:rsidP="001B6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32C">
        <w:rPr>
          <w:rFonts w:ascii="Times New Roman" w:hAnsi="Times New Roman" w:cs="Times New Roman"/>
          <w:sz w:val="28"/>
          <w:szCs w:val="28"/>
        </w:rPr>
        <w:t>График приема заявителей, телефоны, электронная почта:</w:t>
      </w:r>
    </w:p>
    <w:tbl>
      <w:tblPr>
        <w:tblW w:w="9434" w:type="dxa"/>
        <w:jc w:val="center"/>
        <w:tblLook w:val="0000" w:firstRow="0" w:lastRow="0" w:firstColumn="0" w:lastColumn="0" w:noHBand="0" w:noVBand="0"/>
      </w:tblPr>
      <w:tblGrid>
        <w:gridCol w:w="2746"/>
        <w:gridCol w:w="1592"/>
        <w:gridCol w:w="1869"/>
        <w:gridCol w:w="3227"/>
      </w:tblGrid>
      <w:tr w:rsidR="00A309E3" w:rsidRPr="0062032C" w:rsidTr="00BD2976">
        <w:trPr>
          <w:trHeight w:val="484"/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E5039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2032C">
              <w:rPr>
                <w:rFonts w:cs="Times New Roman"/>
                <w:sz w:val="28"/>
                <w:szCs w:val="28"/>
              </w:rPr>
              <w:t>Админи</w:t>
            </w:r>
            <w:r w:rsidR="00A309E3" w:rsidRPr="0062032C">
              <w:rPr>
                <w:rFonts w:cs="Times New Roman"/>
                <w:sz w:val="28"/>
                <w:szCs w:val="28"/>
              </w:rPr>
              <w:t xml:space="preserve">страция </w:t>
            </w:r>
            <w:r w:rsidR="00E50397" w:rsidRPr="0062032C">
              <w:rPr>
                <w:rFonts w:cs="Times New Roman"/>
                <w:sz w:val="28"/>
                <w:szCs w:val="28"/>
              </w:rPr>
              <w:t>Красновосточного</w:t>
            </w:r>
            <w:r w:rsidR="00A309E3" w:rsidRPr="0062032C">
              <w:rPr>
                <w:rFonts w:cs="Times New Roman"/>
                <w:sz w:val="28"/>
                <w:szCs w:val="28"/>
              </w:rPr>
              <w:t xml:space="preserve"> сельского </w:t>
            </w:r>
            <w:r w:rsidRPr="0062032C">
              <w:rPr>
                <w:rFonts w:cs="Times New Roman"/>
                <w:sz w:val="28"/>
                <w:szCs w:val="28"/>
              </w:rPr>
              <w:t>поселения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2032C">
              <w:rPr>
                <w:rFonts w:cs="Times New Roman"/>
                <w:sz w:val="28"/>
                <w:szCs w:val="28"/>
              </w:rPr>
              <w:t>Телефон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2032C">
              <w:rPr>
                <w:rFonts w:cs="Times New Roman"/>
                <w:sz w:val="28"/>
                <w:szCs w:val="28"/>
              </w:rPr>
              <w:t>График приема заявителя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2032C">
              <w:rPr>
                <w:rFonts w:cs="Times New Roman"/>
                <w:sz w:val="28"/>
                <w:szCs w:val="28"/>
              </w:rPr>
              <w:t>Электронная почта</w:t>
            </w:r>
          </w:p>
        </w:tc>
      </w:tr>
      <w:tr w:rsidR="00A309E3" w:rsidRPr="0062032C" w:rsidTr="00BD2976">
        <w:trPr>
          <w:trHeight w:val="484"/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rPr>
                <w:rFonts w:cs="Times New Roman"/>
                <w:sz w:val="28"/>
                <w:szCs w:val="28"/>
              </w:rPr>
            </w:pPr>
            <w:r w:rsidRPr="0062032C">
              <w:rPr>
                <w:rFonts w:cs="Times New Roman"/>
                <w:sz w:val="28"/>
                <w:szCs w:val="28"/>
              </w:rPr>
              <w:t>Глава админ</w:t>
            </w:r>
            <w:r w:rsidR="00A309E3" w:rsidRPr="0062032C">
              <w:rPr>
                <w:rFonts w:cs="Times New Roman"/>
                <w:sz w:val="28"/>
                <w:szCs w:val="28"/>
              </w:rPr>
              <w:t xml:space="preserve">истрации </w:t>
            </w:r>
            <w:r w:rsidR="00E50397" w:rsidRPr="0062032C">
              <w:rPr>
                <w:rFonts w:cs="Times New Roman"/>
                <w:sz w:val="28"/>
                <w:szCs w:val="28"/>
              </w:rPr>
              <w:t>Красновосточного</w:t>
            </w:r>
            <w:r w:rsidR="00A309E3" w:rsidRPr="0062032C">
              <w:rPr>
                <w:rFonts w:cs="Times New Roman"/>
                <w:sz w:val="28"/>
                <w:szCs w:val="28"/>
              </w:rPr>
              <w:t xml:space="preserve"> сельского</w:t>
            </w:r>
          </w:p>
          <w:p w:rsidR="001B63F2" w:rsidRPr="0062032C" w:rsidRDefault="001B63F2" w:rsidP="00BD2976">
            <w:pPr>
              <w:rPr>
                <w:rFonts w:cs="Times New Roman"/>
                <w:sz w:val="28"/>
                <w:szCs w:val="28"/>
              </w:rPr>
            </w:pPr>
            <w:r w:rsidRPr="0062032C">
              <w:rPr>
                <w:rFonts w:cs="Times New Roman"/>
                <w:sz w:val="28"/>
                <w:szCs w:val="28"/>
              </w:rPr>
              <w:t>поселения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E72E7F" w:rsidP="00BD2976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62032C">
              <w:rPr>
                <w:rFonts w:cs="Times New Roman"/>
                <w:sz w:val="28"/>
                <w:szCs w:val="28"/>
              </w:rPr>
              <w:t xml:space="preserve">8 928 031 4301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A309E3" w:rsidP="00BD2976">
            <w:pPr>
              <w:rPr>
                <w:rFonts w:cs="Times New Roman"/>
                <w:sz w:val="28"/>
                <w:szCs w:val="28"/>
              </w:rPr>
            </w:pPr>
            <w:r w:rsidRPr="0062032C">
              <w:rPr>
                <w:rFonts w:cs="Times New Roman"/>
                <w:sz w:val="28"/>
                <w:szCs w:val="28"/>
              </w:rPr>
              <w:t>Понедельник, пятница</w:t>
            </w:r>
            <w:r w:rsidR="00E72E7F" w:rsidRPr="0062032C">
              <w:rPr>
                <w:rFonts w:cs="Times New Roman"/>
                <w:sz w:val="28"/>
                <w:szCs w:val="28"/>
              </w:rPr>
              <w:t xml:space="preserve"> с 09</w:t>
            </w:r>
            <w:r w:rsidR="001D2D1E">
              <w:rPr>
                <w:rFonts w:cs="Times New Roman"/>
                <w:sz w:val="28"/>
                <w:szCs w:val="28"/>
              </w:rPr>
              <w:t>.00. до 18</w:t>
            </w:r>
            <w:r w:rsidR="00E72E7F" w:rsidRPr="0062032C">
              <w:rPr>
                <w:rFonts w:cs="Times New Roman"/>
                <w:sz w:val="28"/>
                <w:szCs w:val="28"/>
              </w:rPr>
              <w:t>.00, перерыв с 13.00 до 14</w:t>
            </w:r>
            <w:r w:rsidR="003B0BB9" w:rsidRPr="0062032C">
              <w:rPr>
                <w:rFonts w:cs="Times New Roman"/>
                <w:sz w:val="28"/>
                <w:szCs w:val="28"/>
              </w:rPr>
              <w:t>.00.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E50397" w:rsidP="00BD2976">
            <w:pPr>
              <w:rPr>
                <w:rFonts w:cs="Times New Roman"/>
                <w:sz w:val="28"/>
                <w:szCs w:val="28"/>
              </w:rPr>
            </w:pPr>
            <w:r w:rsidRPr="0062032C">
              <w:rPr>
                <w:sz w:val="28"/>
                <w:szCs w:val="28"/>
                <w:lang w:val="en-US"/>
              </w:rPr>
              <w:t>krasnovostoctniy@mail.ru</w:t>
            </w:r>
          </w:p>
        </w:tc>
      </w:tr>
      <w:tr w:rsidR="00A309E3" w:rsidRPr="0062032C" w:rsidTr="00BD2976">
        <w:trPr>
          <w:trHeight w:val="506"/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62032C">
              <w:rPr>
                <w:rFonts w:cs="Times New Roman"/>
                <w:color w:val="000000"/>
                <w:sz w:val="28"/>
                <w:szCs w:val="28"/>
              </w:rPr>
              <w:t>Спе</w:t>
            </w:r>
            <w:r w:rsidR="00A309E3" w:rsidRPr="0062032C">
              <w:rPr>
                <w:rFonts w:cs="Times New Roman"/>
                <w:color w:val="000000"/>
                <w:sz w:val="28"/>
                <w:szCs w:val="28"/>
              </w:rPr>
              <w:t xml:space="preserve">циалисты администрации </w:t>
            </w:r>
            <w:r w:rsidR="00E50397" w:rsidRPr="0062032C">
              <w:rPr>
                <w:rFonts w:cs="Times New Roman"/>
                <w:sz w:val="28"/>
                <w:szCs w:val="28"/>
              </w:rPr>
              <w:t>Красновосточного</w:t>
            </w:r>
            <w:r w:rsidR="00E50397" w:rsidRPr="0062032C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="00A309E3" w:rsidRPr="0062032C">
              <w:rPr>
                <w:rFonts w:cs="Times New Roman"/>
                <w:color w:val="000000"/>
                <w:sz w:val="28"/>
                <w:szCs w:val="28"/>
              </w:rPr>
              <w:t>сельского</w:t>
            </w:r>
            <w:r w:rsidRPr="0062032C">
              <w:rPr>
                <w:rFonts w:cs="Times New Roman"/>
                <w:color w:val="000000"/>
                <w:sz w:val="28"/>
                <w:szCs w:val="28"/>
              </w:rPr>
              <w:t xml:space="preserve"> поселения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E72E7F" w:rsidP="00BD2976">
            <w:pPr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 w:rsidRPr="0062032C">
              <w:rPr>
                <w:rFonts w:cs="Times New Roman"/>
                <w:sz w:val="28"/>
                <w:szCs w:val="28"/>
              </w:rPr>
              <w:t>8 928 031 4301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274BF4" w:rsidP="00BD297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62032C">
              <w:rPr>
                <w:rFonts w:cs="Times New Roman"/>
                <w:color w:val="000000"/>
                <w:sz w:val="28"/>
                <w:szCs w:val="28"/>
              </w:rPr>
              <w:t>Понедельник, среда, пятница</w:t>
            </w:r>
            <w:r w:rsidR="001D2D1E">
              <w:rPr>
                <w:rFonts w:cs="Times New Roman"/>
                <w:color w:val="000000"/>
                <w:sz w:val="28"/>
                <w:szCs w:val="28"/>
              </w:rPr>
              <w:t xml:space="preserve"> с  09.00 до 18</w:t>
            </w:r>
            <w:r w:rsidR="00E72E7F" w:rsidRPr="0062032C">
              <w:rPr>
                <w:rFonts w:cs="Times New Roman"/>
                <w:color w:val="000000"/>
                <w:sz w:val="28"/>
                <w:szCs w:val="28"/>
              </w:rPr>
              <w:t>.00, перерыв с 13</w:t>
            </w:r>
            <w:r w:rsidR="001B63F2" w:rsidRPr="0062032C">
              <w:rPr>
                <w:rFonts w:cs="Times New Roman"/>
                <w:color w:val="000000"/>
                <w:sz w:val="28"/>
                <w:szCs w:val="28"/>
              </w:rPr>
              <w:t>.00 до 1</w:t>
            </w:r>
            <w:r w:rsidR="00E72E7F" w:rsidRPr="0062032C">
              <w:rPr>
                <w:rFonts w:cs="Times New Roman"/>
                <w:color w:val="000000"/>
                <w:sz w:val="28"/>
                <w:szCs w:val="28"/>
              </w:rPr>
              <w:t>4</w:t>
            </w:r>
            <w:r w:rsidR="003B0BB9" w:rsidRPr="0062032C">
              <w:rPr>
                <w:rFonts w:cs="Times New Roman"/>
                <w:color w:val="000000"/>
                <w:sz w:val="28"/>
                <w:szCs w:val="28"/>
              </w:rPr>
              <w:t>.00.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E50397" w:rsidP="00BD297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62032C">
              <w:rPr>
                <w:sz w:val="28"/>
                <w:szCs w:val="28"/>
                <w:lang w:val="en-US"/>
              </w:rPr>
              <w:t>krasnovostoctniy@mail.ru</w:t>
            </w:r>
          </w:p>
        </w:tc>
      </w:tr>
    </w:tbl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color w:val="000000"/>
          <w:sz w:val="28"/>
          <w:szCs w:val="28"/>
        </w:rPr>
      </w:pPr>
      <w:r w:rsidRPr="0062032C">
        <w:rPr>
          <w:rFonts w:cs="Times New Roman"/>
          <w:color w:val="000000"/>
          <w:sz w:val="28"/>
          <w:szCs w:val="28"/>
        </w:rPr>
        <w:t xml:space="preserve"> </w:t>
      </w:r>
      <w:r w:rsidRPr="0062032C">
        <w:rPr>
          <w:rFonts w:cs="Times New Roman"/>
          <w:color w:val="000000"/>
          <w:sz w:val="28"/>
          <w:szCs w:val="28"/>
        </w:rPr>
        <w:tab/>
      </w:r>
      <w:r w:rsidR="0062032C" w:rsidRPr="0062032C">
        <w:rPr>
          <w:color w:val="000000"/>
          <w:sz w:val="28"/>
          <w:szCs w:val="28"/>
        </w:rPr>
        <w:tab/>
      </w:r>
    </w:p>
    <w:p w:rsidR="0062032C" w:rsidRPr="0062032C" w:rsidRDefault="001B63F2" w:rsidP="001B63F2">
      <w:pPr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color w:val="000000"/>
          <w:sz w:val="28"/>
          <w:szCs w:val="28"/>
        </w:rPr>
        <w:t>1.3.3.</w:t>
      </w:r>
      <w:r w:rsidRPr="0062032C">
        <w:rPr>
          <w:rFonts w:cs="Times New Roman"/>
          <w:sz w:val="28"/>
          <w:szCs w:val="28"/>
        </w:rPr>
        <w:t xml:space="preserve"> Адрес ме</w:t>
      </w:r>
      <w:r w:rsidR="00A309E3" w:rsidRPr="0062032C">
        <w:rPr>
          <w:rFonts w:cs="Times New Roman"/>
          <w:sz w:val="28"/>
          <w:szCs w:val="28"/>
        </w:rPr>
        <w:t>ста нахождения МФЦ в</w:t>
      </w:r>
      <w:r w:rsidR="00330E72" w:rsidRPr="0062032C">
        <w:rPr>
          <w:rFonts w:cs="Times New Roman"/>
          <w:sz w:val="28"/>
          <w:szCs w:val="28"/>
        </w:rPr>
        <w:t xml:space="preserve"> Малокарачаевском  районе: индекс 369392</w:t>
      </w:r>
      <w:r w:rsidR="00A309E3" w:rsidRPr="0062032C">
        <w:rPr>
          <w:rFonts w:cs="Times New Roman"/>
          <w:sz w:val="28"/>
          <w:szCs w:val="28"/>
        </w:rPr>
        <w:t xml:space="preserve">, Карачаево-Черкесская Республика , </w:t>
      </w:r>
      <w:r w:rsidR="00330E72" w:rsidRPr="0062032C">
        <w:rPr>
          <w:rFonts w:cs="Times New Roman"/>
          <w:sz w:val="28"/>
          <w:szCs w:val="28"/>
        </w:rPr>
        <w:t>Малокара</w:t>
      </w:r>
      <w:r w:rsidR="001D2D1E">
        <w:rPr>
          <w:rFonts w:cs="Times New Roman"/>
          <w:sz w:val="28"/>
          <w:szCs w:val="28"/>
        </w:rPr>
        <w:t>чаевский район, с. Учкекен</w:t>
      </w:r>
      <w:r w:rsidR="00B05167" w:rsidRPr="0062032C">
        <w:rPr>
          <w:rFonts w:cs="Times New Roman"/>
          <w:sz w:val="28"/>
          <w:szCs w:val="28"/>
        </w:rPr>
        <w:t xml:space="preserve">,  </w:t>
      </w:r>
    </w:p>
    <w:p w:rsidR="001B63F2" w:rsidRPr="0062032C" w:rsidRDefault="00B05167" w:rsidP="0062032C">
      <w:pPr>
        <w:adjustRightInd w:val="0"/>
        <w:rPr>
          <w:rFonts w:cs="Times New Roman"/>
          <w:b/>
          <w:sz w:val="28"/>
          <w:szCs w:val="28"/>
        </w:rPr>
      </w:pPr>
      <w:r w:rsidRPr="0062032C">
        <w:rPr>
          <w:rFonts w:cs="Times New Roman"/>
          <w:sz w:val="28"/>
          <w:szCs w:val="28"/>
        </w:rPr>
        <w:t xml:space="preserve">ул. </w:t>
      </w:r>
      <w:r w:rsidR="001D2D1E">
        <w:rPr>
          <w:rFonts w:cs="Times New Roman"/>
          <w:b/>
          <w:sz w:val="28"/>
          <w:szCs w:val="28"/>
        </w:rPr>
        <w:t>Боташева, 2,  1</w:t>
      </w:r>
      <w:r w:rsidR="001B63F2" w:rsidRPr="0062032C">
        <w:rPr>
          <w:rFonts w:cs="Times New Roman"/>
          <w:b/>
          <w:sz w:val="28"/>
          <w:szCs w:val="28"/>
        </w:rPr>
        <w:t xml:space="preserve"> эт.</w:t>
      </w:r>
    </w:p>
    <w:p w:rsidR="001B63F2" w:rsidRPr="0062032C" w:rsidRDefault="001B63F2" w:rsidP="001B63F2">
      <w:pPr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 xml:space="preserve">- часы приема заявителей:         </w:t>
      </w:r>
    </w:p>
    <w:tbl>
      <w:tblPr>
        <w:tblW w:w="9390" w:type="dxa"/>
        <w:tblInd w:w="108" w:type="dxa"/>
        <w:tblLook w:val="0000" w:firstRow="0" w:lastRow="0" w:firstColumn="0" w:lastColumn="0" w:noHBand="0" w:noVBand="0"/>
      </w:tblPr>
      <w:tblGrid>
        <w:gridCol w:w="4140"/>
        <w:gridCol w:w="5250"/>
      </w:tblGrid>
      <w:tr w:rsidR="001B63F2" w:rsidRPr="0062032C" w:rsidTr="00BD2976">
        <w:trPr>
          <w:trHeight w:val="26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62032C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62032C">
              <w:rPr>
                <w:b/>
                <w:sz w:val="28"/>
                <w:szCs w:val="28"/>
              </w:rPr>
              <w:t>Время приема</w:t>
            </w:r>
          </w:p>
        </w:tc>
      </w:tr>
      <w:tr w:rsidR="001B63F2" w:rsidRPr="0062032C" w:rsidTr="00BD2976">
        <w:trPr>
          <w:trHeight w:val="51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Понедельник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3"/>
              <w:spacing w:after="0" w:line="240" w:lineRule="auto"/>
              <w:ind w:left="-99" w:firstLine="5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2C">
              <w:rPr>
                <w:rFonts w:ascii="Times New Roman" w:hAnsi="Times New Roman" w:cs="Times New Roman"/>
                <w:b/>
                <w:sz w:val="28"/>
                <w:szCs w:val="28"/>
              </w:rPr>
              <w:t>08.00 - 19.00</w:t>
            </w:r>
          </w:p>
        </w:tc>
      </w:tr>
      <w:tr w:rsidR="001B63F2" w:rsidRPr="0062032C" w:rsidTr="00BD2976">
        <w:trPr>
          <w:trHeight w:val="405"/>
        </w:trPr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Вторник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ind w:left="-99" w:firstLine="531"/>
              <w:jc w:val="center"/>
              <w:rPr>
                <w:b/>
                <w:sz w:val="28"/>
                <w:szCs w:val="28"/>
              </w:rPr>
            </w:pPr>
            <w:r w:rsidRPr="0062032C">
              <w:rPr>
                <w:b/>
                <w:sz w:val="28"/>
                <w:szCs w:val="28"/>
              </w:rPr>
              <w:t>08.00 - 20.00</w:t>
            </w:r>
          </w:p>
        </w:tc>
      </w:tr>
      <w:tr w:rsidR="001B63F2" w:rsidRPr="0062032C" w:rsidTr="00BD2976">
        <w:trPr>
          <w:trHeight w:val="33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Среда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3"/>
              <w:spacing w:after="0" w:line="240" w:lineRule="auto"/>
              <w:ind w:left="-99" w:firstLine="5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2C">
              <w:rPr>
                <w:rFonts w:ascii="Times New Roman" w:hAnsi="Times New Roman" w:cs="Times New Roman"/>
                <w:b/>
                <w:sz w:val="28"/>
                <w:szCs w:val="28"/>
              </w:rPr>
              <w:t>08.00 - 19.00</w:t>
            </w:r>
          </w:p>
        </w:tc>
      </w:tr>
      <w:tr w:rsidR="001B63F2" w:rsidRPr="0062032C" w:rsidTr="00BD2976">
        <w:trPr>
          <w:trHeight w:val="360"/>
        </w:trPr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Четверг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ind w:left="-99" w:firstLine="531"/>
              <w:jc w:val="center"/>
              <w:rPr>
                <w:b/>
                <w:sz w:val="28"/>
                <w:szCs w:val="28"/>
              </w:rPr>
            </w:pPr>
            <w:r w:rsidRPr="0062032C">
              <w:rPr>
                <w:b/>
                <w:sz w:val="28"/>
                <w:szCs w:val="28"/>
              </w:rPr>
              <w:t>08.00 - 19.00</w:t>
            </w:r>
          </w:p>
        </w:tc>
      </w:tr>
      <w:tr w:rsidR="001B63F2" w:rsidRPr="0062032C" w:rsidTr="00BD2976">
        <w:trPr>
          <w:trHeight w:val="249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Пятница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ind w:left="-99" w:firstLine="531"/>
              <w:jc w:val="center"/>
              <w:rPr>
                <w:b/>
                <w:sz w:val="28"/>
                <w:szCs w:val="28"/>
              </w:rPr>
            </w:pPr>
            <w:r w:rsidRPr="0062032C">
              <w:rPr>
                <w:b/>
                <w:sz w:val="28"/>
                <w:szCs w:val="28"/>
              </w:rPr>
              <w:t>08.00 - 19.00</w:t>
            </w:r>
          </w:p>
        </w:tc>
      </w:tr>
      <w:tr w:rsidR="001B63F2" w:rsidRPr="0062032C" w:rsidTr="00BD2976">
        <w:trPr>
          <w:trHeight w:val="249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Суббота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ind w:left="-99" w:firstLine="531"/>
              <w:jc w:val="center"/>
              <w:rPr>
                <w:b/>
                <w:sz w:val="28"/>
                <w:szCs w:val="28"/>
              </w:rPr>
            </w:pPr>
            <w:r w:rsidRPr="0062032C">
              <w:rPr>
                <w:b/>
                <w:sz w:val="28"/>
                <w:szCs w:val="28"/>
              </w:rPr>
              <w:t>08.00 – 15.00</w:t>
            </w:r>
          </w:p>
        </w:tc>
      </w:tr>
      <w:tr w:rsidR="001B63F2" w:rsidRPr="0062032C" w:rsidTr="00BD2976">
        <w:trPr>
          <w:trHeight w:val="26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Воскресенье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pStyle w:val="a7"/>
              <w:ind w:left="-99" w:firstLine="531"/>
              <w:jc w:val="center"/>
              <w:rPr>
                <w:b/>
                <w:sz w:val="28"/>
                <w:szCs w:val="28"/>
              </w:rPr>
            </w:pPr>
            <w:r w:rsidRPr="0062032C">
              <w:rPr>
                <w:b/>
                <w:sz w:val="28"/>
                <w:szCs w:val="28"/>
              </w:rPr>
              <w:t>выходной</w:t>
            </w:r>
          </w:p>
        </w:tc>
      </w:tr>
    </w:tbl>
    <w:p w:rsidR="001B63F2" w:rsidRPr="002E1F5C" w:rsidRDefault="001B63F2" w:rsidP="002E1F5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2032C">
        <w:rPr>
          <w:rFonts w:ascii="Times New Roman" w:hAnsi="Times New Roman" w:cs="Times New Roman"/>
          <w:sz w:val="28"/>
          <w:szCs w:val="28"/>
        </w:rPr>
        <w:t>- телефоны и электронная почта:</w:t>
      </w:r>
      <w:r w:rsidR="0062032C">
        <w:rPr>
          <w:rFonts w:ascii="Times New Roman" w:hAnsi="Times New Roman" w:cs="Times New Roman"/>
          <w:sz w:val="28"/>
          <w:szCs w:val="28"/>
        </w:rPr>
        <w:t xml:space="preserve"> 8.928.031.43.01 </w:t>
      </w:r>
      <w:r w:rsidR="0062032C">
        <w:rPr>
          <w:rFonts w:ascii="Times New Roman" w:hAnsi="Times New Roman" w:cs="Times New Roman"/>
          <w:sz w:val="28"/>
          <w:szCs w:val="28"/>
          <w:lang w:val="en-US"/>
        </w:rPr>
        <w:t>krasn</w:t>
      </w:r>
      <w:r w:rsidR="002E1F5C">
        <w:rPr>
          <w:rFonts w:ascii="Times New Roman" w:hAnsi="Times New Roman" w:cs="Times New Roman"/>
          <w:sz w:val="28"/>
          <w:szCs w:val="28"/>
          <w:lang w:val="en-US"/>
        </w:rPr>
        <w:t>ovostoctniy</w:t>
      </w:r>
      <w:r w:rsidR="002E1F5C" w:rsidRPr="002E1F5C">
        <w:rPr>
          <w:rFonts w:ascii="Times New Roman" w:hAnsi="Times New Roman" w:cs="Times New Roman"/>
          <w:sz w:val="28"/>
          <w:szCs w:val="28"/>
        </w:rPr>
        <w:t>@</w:t>
      </w:r>
      <w:r w:rsidR="002E1F5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E1F5C" w:rsidRPr="002E1F5C">
        <w:rPr>
          <w:rFonts w:ascii="Times New Roman" w:hAnsi="Times New Roman" w:cs="Times New Roman"/>
          <w:sz w:val="28"/>
          <w:szCs w:val="28"/>
        </w:rPr>
        <w:t>.</w:t>
      </w:r>
      <w:r w:rsidR="002E1F5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9321" w:type="dxa"/>
        <w:jc w:val="center"/>
        <w:tblLook w:val="0000" w:firstRow="0" w:lastRow="0" w:firstColumn="0" w:lastColumn="0" w:noHBand="0" w:noVBand="0"/>
      </w:tblPr>
      <w:tblGrid>
        <w:gridCol w:w="6181"/>
        <w:gridCol w:w="3140"/>
      </w:tblGrid>
      <w:tr w:rsidR="001B63F2" w:rsidRPr="0062032C" w:rsidTr="00BD2976">
        <w:trPr>
          <w:trHeight w:val="486"/>
          <w:jc w:val="center"/>
        </w:trPr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63F2" w:rsidRPr="0062032C" w:rsidRDefault="001B63F2" w:rsidP="00BD297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032C">
              <w:rPr>
                <w:rFonts w:cs="Times New Roman"/>
                <w:b/>
                <w:sz w:val="28"/>
                <w:szCs w:val="28"/>
              </w:rPr>
              <w:lastRenderedPageBreak/>
              <w:t>МФЦ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032C">
              <w:rPr>
                <w:rFonts w:cs="Times New Roman"/>
                <w:b/>
                <w:sz w:val="28"/>
                <w:szCs w:val="28"/>
              </w:rPr>
              <w:t>Телефон</w:t>
            </w:r>
          </w:p>
        </w:tc>
      </w:tr>
      <w:tr w:rsidR="001B63F2" w:rsidRPr="0062032C" w:rsidTr="00BD2976">
        <w:trPr>
          <w:trHeight w:val="486"/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63F2" w:rsidRPr="0062032C" w:rsidRDefault="001B63F2" w:rsidP="00BD2976">
            <w:pPr>
              <w:rPr>
                <w:rFonts w:cs="Times New Roman"/>
                <w:sz w:val="28"/>
                <w:szCs w:val="28"/>
              </w:rPr>
            </w:pPr>
            <w:r w:rsidRPr="0062032C">
              <w:rPr>
                <w:rFonts w:cs="Times New Roman"/>
                <w:sz w:val="28"/>
                <w:szCs w:val="28"/>
              </w:rPr>
              <w:t>Единый телефон ТО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63F2" w:rsidRPr="0062032C" w:rsidRDefault="001B63F2" w:rsidP="00BD29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63F2" w:rsidRPr="0062032C" w:rsidTr="00BD2976">
        <w:trPr>
          <w:trHeight w:val="508"/>
          <w:jc w:val="center"/>
        </w:trPr>
        <w:tc>
          <w:tcPr>
            <w:tcW w:w="61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63F2" w:rsidRPr="0062032C" w:rsidRDefault="001B63F2" w:rsidP="00BD2976">
            <w:pPr>
              <w:rPr>
                <w:rFonts w:cs="Times New Roman"/>
                <w:sz w:val="28"/>
                <w:szCs w:val="28"/>
              </w:rPr>
            </w:pPr>
            <w:r w:rsidRPr="0062032C">
              <w:rPr>
                <w:rFonts w:cs="Times New Roman"/>
                <w:sz w:val="28"/>
                <w:szCs w:val="28"/>
              </w:rPr>
              <w:t>Единый бесплатный телефон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63F2" w:rsidRPr="0062032C" w:rsidRDefault="001B63F2" w:rsidP="00BD297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1B63F2" w:rsidRPr="0062032C" w:rsidTr="00BD2976">
        <w:trPr>
          <w:trHeight w:val="508"/>
          <w:jc w:val="center"/>
        </w:trPr>
        <w:tc>
          <w:tcPr>
            <w:tcW w:w="61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2" w:rsidRPr="0062032C" w:rsidRDefault="001B63F2" w:rsidP="00BD2976">
            <w:pPr>
              <w:rPr>
                <w:rFonts w:cs="Times New Roman"/>
                <w:sz w:val="28"/>
                <w:szCs w:val="28"/>
              </w:rPr>
            </w:pPr>
            <w:r w:rsidRPr="0062032C">
              <w:rPr>
                <w:rFonts w:cs="Times New Roman"/>
                <w:sz w:val="28"/>
                <w:szCs w:val="28"/>
              </w:rPr>
              <w:t>Единая электро</w:t>
            </w:r>
            <w:r w:rsidR="00B05167" w:rsidRPr="0062032C">
              <w:rPr>
                <w:rFonts w:cs="Times New Roman"/>
                <w:sz w:val="28"/>
                <w:szCs w:val="28"/>
              </w:rPr>
              <w:t>нная почта Карачаево-Черкесского республиканского</w:t>
            </w:r>
            <w:r w:rsidRPr="0062032C">
              <w:rPr>
                <w:rFonts w:cs="Times New Roman"/>
                <w:sz w:val="28"/>
                <w:szCs w:val="28"/>
              </w:rPr>
              <w:t xml:space="preserve"> государственного автономного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63F2" w:rsidRPr="0062032C" w:rsidRDefault="001B63F2" w:rsidP="00BD2976">
            <w:pPr>
              <w:jc w:val="center"/>
              <w:rPr>
                <w:rStyle w:val="a9"/>
                <w:rFonts w:cs="Times New Roman"/>
                <w:b w:val="0"/>
                <w:sz w:val="28"/>
                <w:szCs w:val="28"/>
              </w:rPr>
            </w:pPr>
          </w:p>
        </w:tc>
      </w:tr>
    </w:tbl>
    <w:p w:rsidR="001B63F2" w:rsidRPr="0062032C" w:rsidRDefault="001B63F2" w:rsidP="001B63F2">
      <w:pPr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 xml:space="preserve">         Адрес</w:t>
      </w:r>
      <w:r w:rsidR="00B05167" w:rsidRPr="0062032C">
        <w:rPr>
          <w:rFonts w:cs="Times New Roman"/>
          <w:sz w:val="28"/>
          <w:szCs w:val="28"/>
        </w:rPr>
        <w:t xml:space="preserve"> официального сайта Карачаево-Черкесского республиканского</w:t>
      </w:r>
      <w:r w:rsidRPr="0062032C">
        <w:rPr>
          <w:rFonts w:cs="Times New Roman"/>
          <w:sz w:val="28"/>
          <w:szCs w:val="28"/>
        </w:rPr>
        <w:t xml:space="preserve"> государственного автономного учреждения «Многофункциональный центр предоставления государственных и муниципальных услуг» в сети «Инте</w:t>
      </w:r>
      <w:r w:rsidR="00330E72" w:rsidRPr="0062032C">
        <w:rPr>
          <w:rFonts w:cs="Times New Roman"/>
          <w:sz w:val="28"/>
          <w:szCs w:val="28"/>
        </w:rPr>
        <w:t>рнет»</w:t>
      </w:r>
      <w:r w:rsidRPr="0062032C">
        <w:rPr>
          <w:rFonts w:cs="Times New Roman"/>
          <w:sz w:val="28"/>
          <w:szCs w:val="28"/>
        </w:rPr>
        <w:t>.</w:t>
      </w:r>
    </w:p>
    <w:p w:rsidR="001B63F2" w:rsidRPr="0062032C" w:rsidRDefault="001B63F2" w:rsidP="001B63F2">
      <w:pPr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1.3.4. 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органа, предоставляющего муниципальную услугу.</w:t>
      </w:r>
    </w:p>
    <w:p w:rsidR="001B63F2" w:rsidRPr="0062032C" w:rsidRDefault="001B63F2" w:rsidP="001B63F2">
      <w:pPr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1.3.5.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1B63F2" w:rsidRPr="0062032C" w:rsidRDefault="001B63F2" w:rsidP="001B63F2">
      <w:pPr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В случае подачи заявления в форме электронного документа с использованием Единого портала и/или Регионального портала,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1B63F2" w:rsidRPr="0062032C" w:rsidRDefault="001B63F2" w:rsidP="0062032C">
      <w:pPr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1.3.6. Информация о порядке предоставления муниципальной услуги предоставляется бесплатно.</w:t>
      </w:r>
    </w:p>
    <w:p w:rsidR="001B63F2" w:rsidRPr="0062032C" w:rsidRDefault="001B63F2" w:rsidP="0062032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B63F2" w:rsidRPr="00280AB4" w:rsidRDefault="001B63F2" w:rsidP="001B63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2032C">
        <w:rPr>
          <w:sz w:val="28"/>
          <w:szCs w:val="28"/>
        </w:rPr>
        <w:t xml:space="preserve">2. </w:t>
      </w:r>
      <w:r w:rsidRPr="00280AB4">
        <w:rPr>
          <w:b/>
          <w:sz w:val="28"/>
          <w:szCs w:val="28"/>
        </w:rPr>
        <w:t>Стандарт предоставления муниципальной услуги</w:t>
      </w:r>
    </w:p>
    <w:p w:rsidR="001B63F2" w:rsidRPr="0062032C" w:rsidRDefault="001B63F2" w:rsidP="001B63F2">
      <w:pPr>
        <w:autoSpaceDE w:val="0"/>
        <w:spacing w:line="360" w:lineRule="auto"/>
        <w:ind w:firstLine="709"/>
        <w:jc w:val="center"/>
        <w:rPr>
          <w:sz w:val="28"/>
          <w:szCs w:val="28"/>
        </w:rPr>
      </w:pPr>
      <w:r w:rsidRPr="0062032C">
        <w:rPr>
          <w:sz w:val="28"/>
          <w:szCs w:val="28"/>
        </w:rPr>
        <w:t>2.1. Наименование муниципальной услуги</w:t>
      </w:r>
    </w:p>
    <w:p w:rsidR="001B63F2" w:rsidRPr="0062032C" w:rsidRDefault="001B63F2" w:rsidP="001B63F2">
      <w:pPr>
        <w:autoSpaceDE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Наименование муниципальной услуги: «</w:t>
      </w:r>
      <w:r w:rsidRPr="0062032C">
        <w:rPr>
          <w:rFonts w:cs="Times New Roman"/>
          <w:sz w:val="28"/>
          <w:szCs w:val="28"/>
        </w:rPr>
        <w:t>Предоставление земельных участков, расположенных на территории муниципального образования, для сезонного использования: ведения огородничества, сенокошения и выпаса скота</w:t>
      </w:r>
      <w:r w:rsidRPr="0062032C">
        <w:rPr>
          <w:sz w:val="28"/>
          <w:szCs w:val="28"/>
        </w:rPr>
        <w:t>».</w:t>
      </w:r>
    </w:p>
    <w:p w:rsidR="001B63F2" w:rsidRPr="0062032C" w:rsidRDefault="001B63F2" w:rsidP="001B63F2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1B63F2" w:rsidRPr="0062032C" w:rsidRDefault="001B63F2" w:rsidP="001B63F2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1B63F2" w:rsidRPr="0062032C" w:rsidRDefault="001B63F2" w:rsidP="001B63F2">
      <w:pPr>
        <w:autoSpaceDE w:val="0"/>
        <w:ind w:firstLine="709"/>
        <w:jc w:val="center"/>
        <w:rPr>
          <w:sz w:val="28"/>
          <w:szCs w:val="28"/>
        </w:rPr>
      </w:pPr>
      <w:r w:rsidRPr="0062032C">
        <w:rPr>
          <w:sz w:val="28"/>
          <w:szCs w:val="28"/>
        </w:rPr>
        <w:t>2.2.</w:t>
      </w:r>
      <w:r w:rsidRPr="0062032C">
        <w:rPr>
          <w:sz w:val="28"/>
          <w:szCs w:val="28"/>
        </w:rPr>
        <w:tab/>
        <w:t>Наименование органа, предоставляющего муниципальную услугу</w:t>
      </w:r>
    </w:p>
    <w:p w:rsidR="001B63F2" w:rsidRPr="0062032C" w:rsidRDefault="001B63F2" w:rsidP="001B63F2">
      <w:pPr>
        <w:autoSpaceDE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ind w:firstLine="708"/>
        <w:jc w:val="both"/>
        <w:outlineLvl w:val="2"/>
        <w:rPr>
          <w:bCs/>
          <w:i/>
          <w:sz w:val="28"/>
          <w:szCs w:val="28"/>
        </w:rPr>
      </w:pPr>
      <w:r w:rsidRPr="0062032C">
        <w:rPr>
          <w:sz w:val="28"/>
          <w:szCs w:val="28"/>
        </w:rPr>
        <w:t xml:space="preserve">Муниципальная услуга предоставляется </w:t>
      </w:r>
      <w:r w:rsidRPr="0062032C">
        <w:rPr>
          <w:bCs/>
          <w:sz w:val="28"/>
          <w:szCs w:val="28"/>
        </w:rPr>
        <w:t>администрац</w:t>
      </w:r>
      <w:r w:rsidR="00B05167" w:rsidRPr="0062032C">
        <w:rPr>
          <w:bCs/>
          <w:sz w:val="28"/>
          <w:szCs w:val="28"/>
        </w:rPr>
        <w:t xml:space="preserve">ией </w:t>
      </w:r>
      <w:r w:rsidR="00E50397" w:rsidRPr="0062032C">
        <w:rPr>
          <w:rFonts w:cs="Times New Roman"/>
          <w:sz w:val="28"/>
          <w:szCs w:val="28"/>
        </w:rPr>
        <w:t>Красновосточного</w:t>
      </w:r>
      <w:r w:rsidR="00B05167" w:rsidRPr="0062032C">
        <w:rPr>
          <w:bCs/>
          <w:sz w:val="28"/>
          <w:szCs w:val="28"/>
        </w:rPr>
        <w:t xml:space="preserve"> сельского поселение </w:t>
      </w:r>
      <w:r w:rsidR="00E50397" w:rsidRPr="0062032C">
        <w:rPr>
          <w:bCs/>
          <w:sz w:val="28"/>
          <w:szCs w:val="28"/>
        </w:rPr>
        <w:t>Малокарачаевского</w:t>
      </w:r>
      <w:r w:rsidR="00B05167" w:rsidRPr="0062032C">
        <w:rPr>
          <w:bCs/>
          <w:sz w:val="28"/>
          <w:szCs w:val="28"/>
        </w:rPr>
        <w:t xml:space="preserve"> района Карачаево-Черкесской Республики</w:t>
      </w:r>
      <w:r w:rsidRPr="0062032C">
        <w:rPr>
          <w:bCs/>
          <w:sz w:val="28"/>
          <w:szCs w:val="28"/>
        </w:rPr>
        <w:t xml:space="preserve"> (далее – администрация).</w:t>
      </w:r>
    </w:p>
    <w:p w:rsidR="001B63F2" w:rsidRPr="0062032C" w:rsidRDefault="001B63F2" w:rsidP="001B63F2">
      <w:pPr>
        <w:autoSpaceDE w:val="0"/>
        <w:adjustRightInd w:val="0"/>
        <w:ind w:firstLine="708"/>
        <w:jc w:val="center"/>
        <w:rPr>
          <w:bCs/>
          <w:sz w:val="28"/>
          <w:szCs w:val="28"/>
        </w:rPr>
      </w:pPr>
    </w:p>
    <w:p w:rsidR="001B63F2" w:rsidRPr="0062032C" w:rsidRDefault="001B63F2" w:rsidP="002E1F5C">
      <w:pPr>
        <w:autoSpaceDE w:val="0"/>
        <w:adjustRightInd w:val="0"/>
        <w:spacing w:line="360" w:lineRule="auto"/>
        <w:ind w:firstLine="709"/>
        <w:outlineLvl w:val="2"/>
        <w:rPr>
          <w:bCs/>
          <w:sz w:val="28"/>
          <w:szCs w:val="28"/>
        </w:rPr>
      </w:pPr>
      <w:r w:rsidRPr="0062032C">
        <w:rPr>
          <w:bCs/>
          <w:sz w:val="28"/>
          <w:szCs w:val="28"/>
        </w:rPr>
        <w:t>2.3. Результат предоставления муниципальной услуги</w:t>
      </w:r>
    </w:p>
    <w:p w:rsidR="001B63F2" w:rsidRPr="0062032C" w:rsidRDefault="001B63F2" w:rsidP="001B63F2">
      <w:pPr>
        <w:autoSpaceDE w:val="0"/>
        <w:adjustRightInd w:val="0"/>
        <w:ind w:firstLine="709"/>
        <w:outlineLvl w:val="2"/>
        <w:rPr>
          <w:bCs/>
          <w:sz w:val="28"/>
          <w:szCs w:val="28"/>
        </w:rPr>
      </w:pPr>
      <w:r w:rsidRPr="0062032C">
        <w:rPr>
          <w:bCs/>
          <w:sz w:val="28"/>
          <w:szCs w:val="28"/>
        </w:rPr>
        <w:t>Результатом предоставления муниципальной услуги является:</w:t>
      </w:r>
    </w:p>
    <w:p w:rsidR="001B63F2" w:rsidRPr="0062032C" w:rsidRDefault="001B63F2" w:rsidP="001B63F2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- предоставление земельного участка в аренду для сенокошения или выпаса скота</w:t>
      </w:r>
      <w:r w:rsidR="00B05167" w:rsidRPr="0062032C">
        <w:rPr>
          <w:sz w:val="28"/>
          <w:szCs w:val="28"/>
        </w:rPr>
        <w:t>, огородничества</w:t>
      </w:r>
      <w:r w:rsidRPr="0062032C">
        <w:rPr>
          <w:sz w:val="28"/>
          <w:szCs w:val="28"/>
        </w:rPr>
        <w:t>;</w:t>
      </w:r>
    </w:p>
    <w:p w:rsidR="001B63F2" w:rsidRPr="0062032C" w:rsidRDefault="001B63F2" w:rsidP="001B63F2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- отказ в предоставлении муниципальной услуги.</w:t>
      </w:r>
    </w:p>
    <w:p w:rsidR="001B63F2" w:rsidRPr="0062032C" w:rsidRDefault="001B63F2" w:rsidP="001B63F2">
      <w:pPr>
        <w:autoSpaceDE w:val="0"/>
        <w:adjustRightInd w:val="0"/>
        <w:ind w:firstLine="540"/>
        <w:jc w:val="both"/>
        <w:rPr>
          <w:sz w:val="28"/>
          <w:szCs w:val="28"/>
        </w:rPr>
      </w:pPr>
    </w:p>
    <w:p w:rsidR="001B63F2" w:rsidRPr="0062032C" w:rsidRDefault="001B63F2" w:rsidP="002E1F5C">
      <w:pPr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62032C">
        <w:rPr>
          <w:sz w:val="28"/>
          <w:szCs w:val="28"/>
        </w:rPr>
        <w:t>2.4. Срок предоставления муниципальной услуги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Срок предоставления муниципальной услуги не может превышать 51 дня со дня поступления заявления на предоставление земельного участка.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В срок предоставления муниципальной услуги не включается время проведения в отношении земельного участка кадастровых работ и его государственного кадастрового учета.</w:t>
      </w:r>
    </w:p>
    <w:p w:rsidR="001B63F2" w:rsidRPr="0062032C" w:rsidRDefault="001B63F2" w:rsidP="001B63F2">
      <w:pPr>
        <w:autoSpaceDE w:val="0"/>
        <w:adjustRightInd w:val="0"/>
        <w:ind w:firstLine="540"/>
        <w:jc w:val="both"/>
        <w:rPr>
          <w:sz w:val="28"/>
          <w:szCs w:val="28"/>
        </w:rPr>
      </w:pPr>
    </w:p>
    <w:p w:rsidR="001B63F2" w:rsidRPr="0062032C" w:rsidRDefault="001B63F2" w:rsidP="00B05167">
      <w:pPr>
        <w:autoSpaceDE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62032C">
        <w:rPr>
          <w:sz w:val="28"/>
          <w:szCs w:val="28"/>
        </w:rPr>
        <w:t>2.5.</w:t>
      </w:r>
      <w:r w:rsidRPr="0062032C">
        <w:rPr>
          <w:sz w:val="28"/>
          <w:szCs w:val="28"/>
        </w:rPr>
        <w:tab/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</w:t>
      </w:r>
      <w:r w:rsidR="00B05167" w:rsidRPr="0062032C">
        <w:rPr>
          <w:sz w:val="28"/>
          <w:szCs w:val="28"/>
        </w:rPr>
        <w:t>.</w:t>
      </w:r>
    </w:p>
    <w:p w:rsidR="001B63F2" w:rsidRPr="0062032C" w:rsidRDefault="001B63F2" w:rsidP="001B63F2">
      <w:pPr>
        <w:autoSpaceDE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B63F2" w:rsidRPr="0062032C" w:rsidRDefault="001B63F2" w:rsidP="00E50397">
      <w:pPr>
        <w:autoSpaceDE w:val="0"/>
        <w:adjustRightInd w:val="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1B63F2" w:rsidRPr="0062032C" w:rsidRDefault="001B63F2" w:rsidP="001B63F2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Земельным кодексом Российской Федерации, принят Федеральным законом от 25.10.2001 № 136-ФЗ («Собрание законодательства РФ», 29.10.2001, N 44);</w:t>
      </w:r>
    </w:p>
    <w:p w:rsidR="001B63F2" w:rsidRPr="0062032C" w:rsidRDefault="001B63F2" w:rsidP="001B63F2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Федеральным законом от 25.10.2001 N 137-ФЗ «О введении в действие Земельного кодекса Российской Федерации» («Собрание закон</w:t>
      </w:r>
      <w:r w:rsidR="00B05167" w:rsidRPr="0062032C">
        <w:rPr>
          <w:sz w:val="28"/>
          <w:szCs w:val="28"/>
        </w:rPr>
        <w:t xml:space="preserve">одательства РФ», 29.10.2001, № </w:t>
      </w:r>
      <w:r w:rsidRPr="0062032C">
        <w:rPr>
          <w:sz w:val="28"/>
          <w:szCs w:val="28"/>
        </w:rPr>
        <w:t>44);</w:t>
      </w:r>
    </w:p>
    <w:p w:rsidR="001B63F2" w:rsidRPr="0062032C" w:rsidRDefault="001B63F2" w:rsidP="001B63F2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62032C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</w:t>
      </w:r>
      <w:r w:rsidRPr="0062032C">
        <w:rPr>
          <w:sz w:val="28"/>
          <w:szCs w:val="28"/>
        </w:rPr>
        <w:t>«Собрание законодательства РФ», 06.10.2003, № 40, ст. 3822, «Парламентская газета», № 186, 08.10.2003, «Российская газета», № 202, 08.10.2003)</w:t>
      </w:r>
      <w:r w:rsidRPr="0062032C">
        <w:rPr>
          <w:bCs/>
          <w:color w:val="000000"/>
          <w:sz w:val="28"/>
          <w:szCs w:val="28"/>
        </w:rPr>
        <w:t>;</w:t>
      </w:r>
    </w:p>
    <w:p w:rsidR="001B63F2" w:rsidRPr="0062032C" w:rsidRDefault="001B63F2" w:rsidP="001B63F2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 </w:t>
      </w:r>
    </w:p>
    <w:p w:rsidR="001B63F2" w:rsidRPr="0062032C" w:rsidRDefault="001B63F2" w:rsidP="001B63F2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Федеральным законом от 24.07.2007 N 221-ФЗ «О государственном кадастре недвижимости» («Собрание законодательства РФ», 30.07.2007, N 31);</w:t>
      </w:r>
    </w:p>
    <w:p w:rsidR="001B63F2" w:rsidRPr="0062032C" w:rsidRDefault="001B63F2" w:rsidP="001B63F2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 xml:space="preserve">Федеральным законом от 24.07.2002 N 101-ФЗ «Об обороте земель сельскохозяйственного назначения» («Собрание законодательства РФ», </w:t>
      </w:r>
      <w:r w:rsidRPr="0062032C">
        <w:rPr>
          <w:sz w:val="28"/>
          <w:szCs w:val="28"/>
        </w:rPr>
        <w:lastRenderedPageBreak/>
        <w:t>29.07.2002, N 30);</w:t>
      </w:r>
    </w:p>
    <w:p w:rsidR="001B63F2" w:rsidRPr="0062032C" w:rsidRDefault="001B63F2" w:rsidP="001B63F2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 xml:space="preserve"> Постановлением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1B63F2" w:rsidRPr="0062032C" w:rsidRDefault="001B63F2" w:rsidP="001B63F2">
      <w:pPr>
        <w:autoSpaceDE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Постановлением Правительства РФ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Постановлением Правительства РФ от 25.01.2013 № 33 «Об использовании простой электронной подписи при оказании государственных и муниципальных услуг»;</w:t>
      </w:r>
    </w:p>
    <w:p w:rsidR="001B63F2" w:rsidRPr="0062032C" w:rsidRDefault="001B63F2" w:rsidP="001B63F2">
      <w:pPr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Ус</w:t>
      </w:r>
      <w:r w:rsidR="00B05167" w:rsidRPr="0062032C">
        <w:rPr>
          <w:rFonts w:cs="Times New Roman"/>
          <w:sz w:val="28"/>
          <w:szCs w:val="28"/>
        </w:rPr>
        <w:t xml:space="preserve">тавом </w:t>
      </w:r>
      <w:r w:rsidR="00E50397" w:rsidRPr="0062032C">
        <w:rPr>
          <w:rFonts w:cs="Times New Roman"/>
          <w:sz w:val="28"/>
          <w:szCs w:val="28"/>
        </w:rPr>
        <w:t>Красновосточного</w:t>
      </w:r>
      <w:r w:rsidR="00B05167" w:rsidRPr="0062032C">
        <w:rPr>
          <w:rFonts w:cs="Times New Roman"/>
          <w:sz w:val="28"/>
          <w:szCs w:val="28"/>
        </w:rPr>
        <w:t xml:space="preserve"> сельского поселения </w:t>
      </w:r>
      <w:r w:rsidR="00E50397" w:rsidRPr="0062032C">
        <w:rPr>
          <w:rFonts w:cs="Times New Roman"/>
          <w:sz w:val="28"/>
          <w:szCs w:val="28"/>
        </w:rPr>
        <w:t>Малокарачаевского</w:t>
      </w:r>
      <w:r w:rsidR="00B05167" w:rsidRPr="0062032C">
        <w:rPr>
          <w:rFonts w:cs="Times New Roman"/>
          <w:sz w:val="28"/>
          <w:szCs w:val="28"/>
        </w:rPr>
        <w:t xml:space="preserve"> района Карачаево-Черкесской Республики</w:t>
      </w:r>
      <w:r w:rsidRPr="0062032C">
        <w:rPr>
          <w:rFonts w:cs="Times New Roman"/>
          <w:sz w:val="28"/>
          <w:szCs w:val="28"/>
        </w:rPr>
        <w:t>;</w:t>
      </w:r>
    </w:p>
    <w:p w:rsidR="001B63F2" w:rsidRPr="0062032C" w:rsidRDefault="001B63F2" w:rsidP="001B63F2">
      <w:pPr>
        <w:ind w:firstLine="709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настоящим Административным регламентом.</w:t>
      </w:r>
    </w:p>
    <w:p w:rsidR="001B63F2" w:rsidRPr="0062032C" w:rsidRDefault="001B63F2" w:rsidP="001B63F2">
      <w:pPr>
        <w:ind w:firstLine="709"/>
        <w:rPr>
          <w:sz w:val="28"/>
          <w:szCs w:val="28"/>
        </w:rPr>
      </w:pPr>
    </w:p>
    <w:p w:rsidR="001B63F2" w:rsidRPr="0062032C" w:rsidRDefault="001B63F2" w:rsidP="002E1F5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2032C">
        <w:rPr>
          <w:rFonts w:ascii="Times New Roman" w:hAnsi="Times New Roman" w:cs="Times New Roman"/>
          <w:sz w:val="28"/>
          <w:szCs w:val="28"/>
        </w:rPr>
        <w:t>2.6.</w:t>
      </w:r>
      <w:r w:rsidRPr="0062032C">
        <w:rPr>
          <w:rFonts w:ascii="Times New Roman" w:hAnsi="Times New Roman" w:cs="Times New Roman"/>
          <w:sz w:val="28"/>
          <w:szCs w:val="28"/>
        </w:rPr>
        <w:tab/>
        <w:t>Перечень документов, необходимых для предоставления муниципальной услуги</w:t>
      </w:r>
      <w:r w:rsidR="00B05167" w:rsidRPr="0062032C">
        <w:rPr>
          <w:rFonts w:ascii="Times New Roman" w:hAnsi="Times New Roman" w:cs="Times New Roman"/>
          <w:sz w:val="28"/>
          <w:szCs w:val="28"/>
        </w:rPr>
        <w:t>.</w:t>
      </w:r>
    </w:p>
    <w:p w:rsidR="00B05167" w:rsidRPr="0062032C" w:rsidRDefault="00B05167" w:rsidP="001B6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3F2" w:rsidRPr="0062032C" w:rsidRDefault="001B63F2" w:rsidP="001B6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32C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Документы, которые заявитель должен предоставить самостоятельно:</w:t>
      </w:r>
      <w:r w:rsidRPr="00620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2.6.1.1. Заявление о предоставлении земельного участка, в котором должны быть указаны: цель использования земельного участка, предполагаемый размер и местоположение земельного участка, испрашиваемое право на земельный участок (приложение № 1 к настоящему Административному регламенту).</w:t>
      </w:r>
    </w:p>
    <w:p w:rsidR="001B63F2" w:rsidRPr="0062032C" w:rsidRDefault="001B63F2" w:rsidP="001B63F2">
      <w:pPr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2.6.1.2. Документ, удостоверяющий личность физического лица в соответствии с законодательством Российской Федерации (оригинал или копия, заверенная в установленном законодательством порядке);</w:t>
      </w:r>
    </w:p>
    <w:p w:rsidR="001B63F2" w:rsidRPr="0062032C" w:rsidRDefault="001B63F2" w:rsidP="001B63F2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2.6.1.3. Учредительные документы юридического лица (копия, заверенная в установленном законодательством порядке) (для юридического лица).</w:t>
      </w:r>
    </w:p>
    <w:p w:rsidR="001B63F2" w:rsidRPr="0062032C" w:rsidRDefault="001B63F2" w:rsidP="001B63F2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2.6.1.4. Выписка из Единого государственного реестра юридических лиц;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2.6.1.5. Кадастровый паспорт земельного участка.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2.6.2. Документы, указанные в пунктах 2.6.1.1 - 2.6.1.3 настоящего Административного регламента, заявитель должен представить самостоятельно.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bCs/>
          <w:sz w:val="28"/>
          <w:szCs w:val="28"/>
        </w:rPr>
      </w:pPr>
      <w:r w:rsidRPr="0062032C">
        <w:rPr>
          <w:sz w:val="28"/>
          <w:szCs w:val="28"/>
        </w:rPr>
        <w:t>2.6.3 Документы, указанные в пунктах 2.6.1.4, 2.6.1.5 настоящего Административного регламента, запрашивается администрацией в рамках межведомственного информационного взаимодействия. З</w:t>
      </w:r>
      <w:r w:rsidRPr="0062032C">
        <w:rPr>
          <w:bCs/>
          <w:sz w:val="28"/>
          <w:szCs w:val="28"/>
        </w:rPr>
        <w:t>аявитель вправе представить указанные документы по собственной инициативе.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lastRenderedPageBreak/>
        <w:t xml:space="preserve">2.6.4. При обращении за получением муниципальной услуги от имени заявителя уполномоченный представитель представляет документ, удостоверяющий личность и документ, подтверждающий его полномочия на предоставление интересов заявителя.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2.6.5. Необходимые для предоставления муниципальной услуги заявление и документы могут быть представлены заявителем лично в орган, предост</w:t>
      </w:r>
      <w:r w:rsidR="00381F45" w:rsidRPr="0062032C">
        <w:rPr>
          <w:sz w:val="28"/>
          <w:szCs w:val="28"/>
        </w:rPr>
        <w:t>авляющего муниципальную услугу,</w:t>
      </w:r>
      <w:r w:rsidRPr="0062032C">
        <w:rPr>
          <w:sz w:val="28"/>
          <w:szCs w:val="28"/>
        </w:rPr>
        <w:t xml:space="preserve"> либо посредством почтового отправления на бумажном носителе</w:t>
      </w:r>
      <w:r w:rsidR="003B0BB9" w:rsidRPr="0062032C">
        <w:rPr>
          <w:sz w:val="28"/>
          <w:szCs w:val="28"/>
        </w:rPr>
        <w:t>,</w:t>
      </w:r>
      <w:r w:rsidRPr="0062032C">
        <w:rPr>
          <w:sz w:val="28"/>
          <w:szCs w:val="28"/>
        </w:rPr>
        <w:t xml:space="preserve">  либо в форме электронных документов, в том числе через официальный сайт </w:t>
      </w:r>
      <w:r w:rsidR="00381F45" w:rsidRPr="0062032C">
        <w:rPr>
          <w:sz w:val="28"/>
          <w:szCs w:val="28"/>
        </w:rPr>
        <w:t>администрации</w:t>
      </w:r>
      <w:r w:rsidRPr="0062032C">
        <w:rPr>
          <w:sz w:val="28"/>
          <w:szCs w:val="28"/>
        </w:rPr>
        <w:t>, а также с использованием Единого портала и/или Регионального портала, либо посредством многофункционального центра.</w:t>
      </w:r>
    </w:p>
    <w:p w:rsidR="001B63F2" w:rsidRPr="0062032C" w:rsidRDefault="001B63F2" w:rsidP="001B63F2">
      <w:pPr>
        <w:shd w:val="clear" w:color="auto" w:fill="FFFFFF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При личном обращении заявитель представляется документ, удостоверяющего личность физического лица, а для юридического лица – учредительные документы.</w:t>
      </w:r>
    </w:p>
    <w:p w:rsidR="001B63F2" w:rsidRPr="0062032C" w:rsidRDefault="001B63F2" w:rsidP="001B63F2">
      <w:pPr>
        <w:shd w:val="clear" w:color="auto" w:fill="FFFFFF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В случае направления заявителем документов посредством почтового отправления на бумажном носителе, заявителем</w:t>
      </w:r>
      <w:r w:rsidR="003B0BB9" w:rsidRPr="0062032C">
        <w:rPr>
          <w:sz w:val="28"/>
          <w:szCs w:val="28"/>
        </w:rPr>
        <w:t xml:space="preserve"> предоставляется документ</w:t>
      </w:r>
      <w:r w:rsidRPr="0062032C">
        <w:rPr>
          <w:sz w:val="28"/>
          <w:szCs w:val="28"/>
        </w:rPr>
        <w:t xml:space="preserve"> удостоверяю</w:t>
      </w:r>
      <w:r w:rsidR="003B0BB9" w:rsidRPr="0062032C">
        <w:rPr>
          <w:sz w:val="28"/>
          <w:szCs w:val="28"/>
        </w:rPr>
        <w:t>щий</w:t>
      </w:r>
      <w:r w:rsidR="00381F45" w:rsidRPr="0062032C">
        <w:rPr>
          <w:sz w:val="28"/>
          <w:szCs w:val="28"/>
        </w:rPr>
        <w:t xml:space="preserve"> личность физического лица,</w:t>
      </w:r>
      <w:r w:rsidR="003B0BB9" w:rsidRPr="0062032C">
        <w:rPr>
          <w:sz w:val="28"/>
          <w:szCs w:val="28"/>
        </w:rPr>
        <w:t xml:space="preserve"> а </w:t>
      </w:r>
      <w:r w:rsidRPr="0062032C">
        <w:rPr>
          <w:sz w:val="28"/>
          <w:szCs w:val="28"/>
        </w:rPr>
        <w:t>для юридического лица - копии учредительных документов, которые должны быть заверены в соответствии с законодательством Российской Федерации.</w:t>
      </w:r>
    </w:p>
    <w:p w:rsidR="001B63F2" w:rsidRPr="0062032C" w:rsidRDefault="001B63F2" w:rsidP="001B63F2">
      <w:pPr>
        <w:shd w:val="clear" w:color="auto" w:fill="FFFFFF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Есл</w:t>
      </w:r>
      <w:r w:rsidR="00381F45" w:rsidRPr="0062032C">
        <w:rPr>
          <w:sz w:val="28"/>
          <w:szCs w:val="28"/>
        </w:rPr>
        <w:t>и от имени заявителя обращается</w:t>
      </w:r>
      <w:r w:rsidRPr="0062032C">
        <w:rPr>
          <w:sz w:val="28"/>
          <w:szCs w:val="28"/>
        </w:rPr>
        <w:t xml:space="preserve"> уполномоченный представитель, то представляется документ, удостоверяющий личность и документ, подтверждающий его полномочия на предоставление интересов заявителя.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 xml:space="preserve">Заявление и документы могут быть направлены в форме электронного документа, в том числе с использованием официального сайта </w:t>
      </w:r>
      <w:r w:rsidR="00381F45" w:rsidRPr="0062032C">
        <w:rPr>
          <w:sz w:val="28"/>
          <w:szCs w:val="28"/>
        </w:rPr>
        <w:t>администрации</w:t>
      </w:r>
      <w:r w:rsidRPr="0062032C">
        <w:rPr>
          <w:sz w:val="28"/>
          <w:szCs w:val="28"/>
        </w:rPr>
        <w:t>, Единого портала и/или Регионального портала. В этом случае заявление и документы должны быть подписаны электронной подписью в соответствии с законодательством Российской Федерации, при этом документ, удостоверяющий личность, не предоставляется.</w:t>
      </w:r>
    </w:p>
    <w:p w:rsidR="001B63F2" w:rsidRPr="0062032C" w:rsidRDefault="001B63F2" w:rsidP="001B6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32C">
        <w:rPr>
          <w:rFonts w:ascii="Times New Roman" w:hAnsi="Times New Roman" w:cs="Times New Roman"/>
          <w:sz w:val="28"/>
          <w:szCs w:val="28"/>
        </w:rPr>
        <w:t>2.6.6. При предоставлении муниципальной услуги администрация не вправе требовать от заявителя:</w:t>
      </w:r>
    </w:p>
    <w:p w:rsidR="001B63F2" w:rsidRPr="0062032C" w:rsidRDefault="001B63F2" w:rsidP="001B6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32C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1B63F2" w:rsidRPr="0062032C" w:rsidRDefault="001B63F2" w:rsidP="001B63F2">
      <w:pPr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</w:t>
      </w:r>
      <w:r w:rsidR="00381F45" w:rsidRPr="0062032C">
        <w:rPr>
          <w:sz w:val="28"/>
          <w:szCs w:val="28"/>
        </w:rPr>
        <w:t>авовыми актами Карачаево-Черкесской Республики</w:t>
      </w:r>
      <w:r w:rsidRPr="0062032C">
        <w:rPr>
          <w:sz w:val="28"/>
          <w:szCs w:val="28"/>
        </w:rPr>
        <w:t xml:space="preserve">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</w:t>
      </w:r>
      <w:r w:rsidRPr="0062032C">
        <w:rPr>
          <w:sz w:val="28"/>
          <w:szCs w:val="28"/>
        </w:rPr>
        <w:lastRenderedPageBreak/>
        <w:t>предоставления государственных и муниципальных услуг».</w:t>
      </w:r>
    </w:p>
    <w:p w:rsidR="001B63F2" w:rsidRPr="0062032C" w:rsidRDefault="001B63F2" w:rsidP="001B63F2">
      <w:pPr>
        <w:autoSpaceDE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ind w:firstLine="709"/>
        <w:jc w:val="center"/>
        <w:rPr>
          <w:sz w:val="28"/>
          <w:szCs w:val="28"/>
        </w:rPr>
      </w:pPr>
      <w:r w:rsidRPr="0062032C">
        <w:rPr>
          <w:sz w:val="28"/>
          <w:szCs w:val="28"/>
        </w:rPr>
        <w:t>2.7.</w:t>
      </w:r>
      <w:r w:rsidRPr="0062032C">
        <w:rPr>
          <w:sz w:val="28"/>
          <w:szCs w:val="28"/>
        </w:rPr>
        <w:tab/>
        <w:t>Исчерпывающий перечень оснований для отказа в приеме документов</w:t>
      </w:r>
      <w:r w:rsidR="00381F45" w:rsidRPr="0062032C">
        <w:rPr>
          <w:sz w:val="28"/>
          <w:szCs w:val="28"/>
        </w:rPr>
        <w:t>.</w:t>
      </w:r>
    </w:p>
    <w:p w:rsidR="001B63F2" w:rsidRPr="0062032C" w:rsidRDefault="001B63F2" w:rsidP="001B63F2">
      <w:pPr>
        <w:autoSpaceDE w:val="0"/>
        <w:adjustRightInd w:val="0"/>
        <w:ind w:firstLine="709"/>
        <w:jc w:val="center"/>
        <w:rPr>
          <w:b/>
          <w:sz w:val="28"/>
          <w:szCs w:val="28"/>
        </w:rPr>
      </w:pPr>
    </w:p>
    <w:p w:rsidR="001B63F2" w:rsidRPr="0062032C" w:rsidRDefault="001B63F2" w:rsidP="001B63F2">
      <w:pPr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 xml:space="preserve">Основания для отказа в приеме документов, необходимых для предоставления муниципальной услуги: </w:t>
      </w:r>
    </w:p>
    <w:p w:rsidR="001B63F2" w:rsidRPr="0062032C" w:rsidRDefault="001B63F2" w:rsidP="001B63F2">
      <w:pPr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в письменной (электронной) форме заявления не указаны фамилия заявителя и почтовый адрес, по которому должен быть направлен ответ, или адрес электронной почты (в случае, если ответ должен быть направлен в форме электронного документа);</w:t>
      </w:r>
    </w:p>
    <w:p w:rsidR="003B0BB9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текст письменного заявления (в том числе в форме электронного документа) не поддается прочтению</w:t>
      </w:r>
    </w:p>
    <w:p w:rsidR="001B63F2" w:rsidRPr="0062032C" w:rsidRDefault="003B0BB9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 xml:space="preserve">отсутствуют документы, удостоверяющие личность или полномочия представителя. </w:t>
      </w:r>
      <w:r w:rsidR="001B63F2" w:rsidRPr="0062032C">
        <w:rPr>
          <w:rFonts w:cs="Times New Roman"/>
          <w:sz w:val="28"/>
          <w:szCs w:val="28"/>
        </w:rPr>
        <w:t>.</w:t>
      </w:r>
    </w:p>
    <w:p w:rsidR="001B63F2" w:rsidRPr="0062032C" w:rsidRDefault="001B63F2" w:rsidP="001B63F2">
      <w:pPr>
        <w:pStyle w:val="Default"/>
        <w:spacing w:line="360" w:lineRule="auto"/>
        <w:jc w:val="both"/>
        <w:rPr>
          <w:sz w:val="28"/>
          <w:szCs w:val="28"/>
        </w:rPr>
      </w:pPr>
    </w:p>
    <w:p w:rsidR="001B63F2" w:rsidRPr="0062032C" w:rsidRDefault="001B63F2" w:rsidP="00190D77">
      <w:pPr>
        <w:pStyle w:val="Default"/>
        <w:ind w:firstLine="708"/>
        <w:jc w:val="center"/>
        <w:rPr>
          <w:sz w:val="28"/>
          <w:szCs w:val="28"/>
        </w:rPr>
      </w:pPr>
      <w:r w:rsidRPr="0062032C">
        <w:rPr>
          <w:sz w:val="28"/>
          <w:szCs w:val="28"/>
        </w:rPr>
        <w:t>2.8.</w:t>
      </w:r>
      <w:r w:rsidRPr="0062032C">
        <w:rPr>
          <w:sz w:val="28"/>
          <w:szCs w:val="28"/>
        </w:rPr>
        <w:tab/>
        <w:t>Исчерпывающий перечень оснований для отказа в предоставлении муниципальной услуги</w:t>
      </w:r>
      <w:r w:rsidR="00190D77" w:rsidRPr="0062032C">
        <w:rPr>
          <w:sz w:val="28"/>
          <w:szCs w:val="28"/>
        </w:rPr>
        <w:t>.</w:t>
      </w:r>
    </w:p>
    <w:p w:rsidR="001B63F2" w:rsidRPr="0062032C" w:rsidRDefault="001B63F2" w:rsidP="001B63F2">
      <w:pPr>
        <w:autoSpaceDE w:val="0"/>
        <w:adjustRightInd w:val="0"/>
        <w:ind w:firstLine="720"/>
        <w:jc w:val="both"/>
        <w:rPr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 xml:space="preserve">Основания для отказа в предоставлении муниципальной услуги: </w:t>
      </w:r>
    </w:p>
    <w:p w:rsidR="00190D77" w:rsidRPr="0062032C" w:rsidRDefault="00190D77" w:rsidP="001B63F2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земельный участок не передан администрации в постоянное пользование</w:t>
      </w:r>
      <w:r w:rsidR="003B0BB9" w:rsidRPr="0062032C">
        <w:rPr>
          <w:sz w:val="28"/>
          <w:szCs w:val="28"/>
        </w:rPr>
        <w:t xml:space="preserve"> для выпаса общественного скота и сенокошения</w:t>
      </w:r>
      <w:r w:rsidRPr="0062032C">
        <w:rPr>
          <w:sz w:val="28"/>
          <w:szCs w:val="28"/>
        </w:rPr>
        <w:t>;</w:t>
      </w:r>
    </w:p>
    <w:p w:rsidR="001B63F2" w:rsidRPr="0062032C" w:rsidRDefault="001B63F2" w:rsidP="001B63F2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земельный участок обременен правами третьих лиц;</w:t>
      </w:r>
    </w:p>
    <w:p w:rsidR="00F026FE" w:rsidRPr="0062032C" w:rsidRDefault="001B63F2" w:rsidP="001B63F2">
      <w:pPr>
        <w:autoSpaceDE w:val="0"/>
        <w:adjustRightInd w:val="0"/>
        <w:ind w:firstLine="720"/>
        <w:jc w:val="both"/>
        <w:rPr>
          <w:bCs/>
          <w:sz w:val="28"/>
          <w:szCs w:val="28"/>
        </w:rPr>
      </w:pPr>
      <w:r w:rsidRPr="0062032C">
        <w:rPr>
          <w:bCs/>
          <w:sz w:val="28"/>
          <w:szCs w:val="28"/>
        </w:rPr>
        <w:t>земельный участок изъят из оборота, за исключением случаев, установленных федеральными законами</w:t>
      </w:r>
      <w:r w:rsidR="00F026FE" w:rsidRPr="0062032C">
        <w:rPr>
          <w:bCs/>
          <w:sz w:val="28"/>
          <w:szCs w:val="28"/>
        </w:rPr>
        <w:t>;</w:t>
      </w:r>
    </w:p>
    <w:p w:rsidR="00F026FE" w:rsidRPr="0062032C" w:rsidRDefault="00F026FE" w:rsidP="001B63F2">
      <w:pPr>
        <w:autoSpaceDE w:val="0"/>
        <w:adjustRightInd w:val="0"/>
        <w:ind w:firstLine="720"/>
        <w:jc w:val="both"/>
        <w:rPr>
          <w:bCs/>
          <w:sz w:val="28"/>
          <w:szCs w:val="28"/>
        </w:rPr>
      </w:pPr>
      <w:r w:rsidRPr="0062032C">
        <w:rPr>
          <w:bCs/>
          <w:sz w:val="28"/>
          <w:szCs w:val="28"/>
        </w:rPr>
        <w:t xml:space="preserve">отсутствие скота в </w:t>
      </w:r>
      <w:r w:rsidR="00420AF6" w:rsidRPr="0062032C">
        <w:rPr>
          <w:bCs/>
          <w:sz w:val="28"/>
          <w:szCs w:val="28"/>
        </w:rPr>
        <w:t>хозяйственном</w:t>
      </w:r>
      <w:r w:rsidRPr="0062032C">
        <w:rPr>
          <w:bCs/>
          <w:sz w:val="28"/>
          <w:szCs w:val="28"/>
        </w:rPr>
        <w:t xml:space="preserve"> учете поселения;</w:t>
      </w:r>
    </w:p>
    <w:p w:rsidR="001B63F2" w:rsidRPr="0062032C" w:rsidRDefault="00F026FE" w:rsidP="001B63F2">
      <w:pPr>
        <w:autoSpaceDE w:val="0"/>
        <w:adjustRightInd w:val="0"/>
        <w:ind w:firstLine="720"/>
        <w:jc w:val="both"/>
        <w:rPr>
          <w:bCs/>
          <w:sz w:val="28"/>
          <w:szCs w:val="28"/>
        </w:rPr>
      </w:pPr>
      <w:r w:rsidRPr="0062032C">
        <w:rPr>
          <w:bCs/>
          <w:sz w:val="28"/>
          <w:szCs w:val="28"/>
        </w:rPr>
        <w:t>отсутствие регистрации по месту жительства</w:t>
      </w:r>
      <w:r w:rsidR="001B63F2" w:rsidRPr="0062032C">
        <w:rPr>
          <w:bCs/>
          <w:sz w:val="28"/>
          <w:szCs w:val="28"/>
        </w:rPr>
        <w:t>.</w:t>
      </w:r>
    </w:p>
    <w:p w:rsidR="001B63F2" w:rsidRPr="0062032C" w:rsidRDefault="001B63F2" w:rsidP="00F026FE">
      <w:pPr>
        <w:spacing w:line="360" w:lineRule="auto"/>
        <w:jc w:val="both"/>
        <w:rPr>
          <w:b/>
          <w:sz w:val="28"/>
          <w:szCs w:val="28"/>
        </w:rPr>
      </w:pPr>
    </w:p>
    <w:p w:rsidR="001B63F2" w:rsidRPr="0062032C" w:rsidRDefault="00F026FE" w:rsidP="001B63F2">
      <w:pPr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2.9</w:t>
      </w:r>
      <w:r w:rsidR="001B63F2" w:rsidRPr="0062032C">
        <w:rPr>
          <w:sz w:val="28"/>
          <w:szCs w:val="28"/>
        </w:rPr>
        <w:t>.</w:t>
      </w:r>
      <w:r w:rsidR="001B63F2" w:rsidRPr="0062032C">
        <w:rPr>
          <w:sz w:val="28"/>
          <w:szCs w:val="28"/>
        </w:rPr>
        <w:tab/>
      </w:r>
      <w:r w:rsidR="001B63F2" w:rsidRPr="0062032C">
        <w:rPr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="00190D77" w:rsidRPr="0062032C">
        <w:rPr>
          <w:bCs/>
          <w:sz w:val="28"/>
          <w:szCs w:val="28"/>
        </w:rPr>
        <w:t>.</w:t>
      </w:r>
    </w:p>
    <w:p w:rsidR="001B63F2" w:rsidRPr="0062032C" w:rsidRDefault="001B63F2" w:rsidP="001B63F2">
      <w:pPr>
        <w:autoSpaceDE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</w:t>
      </w:r>
      <w:r w:rsidRPr="0062032C">
        <w:rPr>
          <w:color w:val="0000FF"/>
          <w:sz w:val="28"/>
          <w:szCs w:val="28"/>
        </w:rPr>
        <w:t xml:space="preserve"> </w:t>
      </w:r>
      <w:r w:rsidRPr="0062032C">
        <w:rPr>
          <w:sz w:val="28"/>
          <w:szCs w:val="28"/>
        </w:rPr>
        <w:t>отсутствуют.</w:t>
      </w:r>
    </w:p>
    <w:p w:rsidR="001B63F2" w:rsidRPr="0062032C" w:rsidRDefault="001B63F2" w:rsidP="001B63F2">
      <w:pPr>
        <w:autoSpaceDE w:val="0"/>
        <w:ind w:firstLine="709"/>
        <w:jc w:val="both"/>
        <w:rPr>
          <w:b/>
          <w:sz w:val="28"/>
          <w:szCs w:val="28"/>
        </w:rPr>
      </w:pPr>
    </w:p>
    <w:p w:rsidR="001B63F2" w:rsidRPr="0062032C" w:rsidRDefault="00F026FE" w:rsidP="002E1F5C">
      <w:pPr>
        <w:autoSpaceDE w:val="0"/>
        <w:ind w:firstLine="709"/>
        <w:jc w:val="center"/>
        <w:rPr>
          <w:sz w:val="28"/>
          <w:szCs w:val="28"/>
        </w:rPr>
      </w:pPr>
      <w:r w:rsidRPr="0062032C">
        <w:rPr>
          <w:sz w:val="28"/>
          <w:szCs w:val="28"/>
        </w:rPr>
        <w:t>2.10</w:t>
      </w:r>
      <w:r w:rsidR="001B63F2" w:rsidRPr="0062032C">
        <w:rPr>
          <w:sz w:val="28"/>
          <w:szCs w:val="28"/>
        </w:rPr>
        <w:t>.</w:t>
      </w:r>
      <w:r w:rsidR="001B63F2" w:rsidRPr="0062032C">
        <w:rPr>
          <w:sz w:val="28"/>
          <w:szCs w:val="28"/>
        </w:rPr>
        <w:tab/>
        <w:t>Размер платы, взимаемой за предоставление муниципальной услуги</w:t>
      </w:r>
      <w:r w:rsidR="00190D77" w:rsidRPr="0062032C">
        <w:rPr>
          <w:sz w:val="28"/>
          <w:szCs w:val="28"/>
        </w:rPr>
        <w:t>.</w:t>
      </w:r>
    </w:p>
    <w:p w:rsidR="001B63F2" w:rsidRPr="0062032C" w:rsidRDefault="001B63F2" w:rsidP="001B63F2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1B63F2" w:rsidRPr="0062032C" w:rsidRDefault="00392CC8" w:rsidP="00392CC8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F026FE" w:rsidRPr="0062032C">
        <w:rPr>
          <w:sz w:val="28"/>
          <w:szCs w:val="28"/>
        </w:rPr>
        <w:t>2.11</w:t>
      </w:r>
      <w:r w:rsidR="001B63F2" w:rsidRPr="0062032C">
        <w:rPr>
          <w:sz w:val="28"/>
          <w:szCs w:val="28"/>
        </w:rPr>
        <w:t>.</w:t>
      </w:r>
      <w:r w:rsidR="001B63F2" w:rsidRPr="0062032C">
        <w:rPr>
          <w:sz w:val="28"/>
          <w:szCs w:val="28"/>
        </w:rPr>
        <w:tab/>
        <w:t>Срок ожидания в очереди при подаче документов для предоставления муниципальной услуги и при получении результата предоставления такой услуги</w:t>
      </w:r>
      <w:r w:rsidR="00190D77" w:rsidRPr="0062032C">
        <w:rPr>
          <w:sz w:val="28"/>
          <w:szCs w:val="28"/>
        </w:rPr>
        <w:t>.</w:t>
      </w:r>
    </w:p>
    <w:p w:rsidR="001B63F2" w:rsidRPr="0062032C" w:rsidRDefault="001B63F2" w:rsidP="001B63F2">
      <w:pPr>
        <w:spacing w:line="360" w:lineRule="auto"/>
        <w:ind w:firstLine="709"/>
        <w:jc w:val="both"/>
        <w:rPr>
          <w:sz w:val="28"/>
          <w:szCs w:val="28"/>
        </w:rPr>
      </w:pPr>
    </w:p>
    <w:p w:rsidR="001B63F2" w:rsidRPr="0062032C" w:rsidRDefault="001B63F2" w:rsidP="001B63F2">
      <w:pPr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</w:t>
      </w:r>
      <w:r w:rsidR="00190D77" w:rsidRPr="0062032C">
        <w:rPr>
          <w:sz w:val="28"/>
          <w:szCs w:val="28"/>
        </w:rPr>
        <w:t>ной услуги не должно превышать 2</w:t>
      </w:r>
      <w:r w:rsidRPr="0062032C">
        <w:rPr>
          <w:sz w:val="28"/>
          <w:szCs w:val="28"/>
        </w:rPr>
        <w:t>5 минут.</w:t>
      </w:r>
    </w:p>
    <w:p w:rsidR="001B63F2" w:rsidRPr="0062032C" w:rsidRDefault="001B63F2" w:rsidP="001B63F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B63F2" w:rsidRPr="0062032C" w:rsidRDefault="00F026FE" w:rsidP="00190D77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032C">
        <w:rPr>
          <w:rFonts w:ascii="Times New Roman" w:hAnsi="Times New Roman" w:cs="Times New Roman"/>
          <w:bCs/>
          <w:sz w:val="28"/>
          <w:szCs w:val="28"/>
        </w:rPr>
        <w:t>2.12</w:t>
      </w:r>
      <w:r w:rsidR="001B63F2" w:rsidRPr="0062032C">
        <w:rPr>
          <w:rFonts w:ascii="Times New Roman" w:hAnsi="Times New Roman" w:cs="Times New Roman"/>
          <w:bCs/>
          <w:sz w:val="28"/>
          <w:szCs w:val="28"/>
        </w:rPr>
        <w:t>. Срок и порядок регистрации запроса о предоставлении муниципальной услуги</w:t>
      </w:r>
      <w:r w:rsidR="00190D77" w:rsidRPr="0062032C">
        <w:rPr>
          <w:rFonts w:ascii="Times New Roman" w:hAnsi="Times New Roman" w:cs="Times New Roman"/>
          <w:bCs/>
          <w:sz w:val="28"/>
          <w:szCs w:val="28"/>
        </w:rPr>
        <w:t>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highlight w:val="yellow"/>
        </w:rPr>
      </w:pP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Заявление, представленное в письменной форме, и приложенные к нему документы при личном обращении регистрируется в установленном порядке в день</w:t>
      </w:r>
      <w:r w:rsidR="00190D77" w:rsidRPr="0062032C">
        <w:rPr>
          <w:rFonts w:cs="Times New Roman"/>
          <w:sz w:val="28"/>
          <w:szCs w:val="28"/>
        </w:rPr>
        <w:t xml:space="preserve"> обращения заявителя в течение 2</w:t>
      </w:r>
      <w:r w:rsidRPr="0062032C">
        <w:rPr>
          <w:rFonts w:cs="Times New Roman"/>
          <w:sz w:val="28"/>
          <w:szCs w:val="28"/>
        </w:rPr>
        <w:t>5 минут.</w:t>
      </w:r>
    </w:p>
    <w:p w:rsidR="001B63F2" w:rsidRPr="0062032C" w:rsidRDefault="001B63F2" w:rsidP="001B63F2">
      <w:pPr>
        <w:ind w:firstLine="540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ab/>
        <w:t>Заявление и приложенные к нему документы, поступившие посредством почтовой или электронной связи, в том числе через офиц</w:t>
      </w:r>
      <w:r w:rsidR="00190D77" w:rsidRPr="0062032C">
        <w:rPr>
          <w:rFonts w:cs="Times New Roman"/>
          <w:sz w:val="28"/>
          <w:szCs w:val="28"/>
        </w:rPr>
        <w:t>иальный сайт администрации</w:t>
      </w:r>
      <w:r w:rsidRPr="0062032C">
        <w:rPr>
          <w:rFonts w:cs="Times New Roman"/>
          <w:sz w:val="28"/>
          <w:szCs w:val="28"/>
        </w:rPr>
        <w:t xml:space="preserve">, Единый портал и/или Региональный портал подлежит обязательной регистрации в течение двух рабочих дней с момента поступления его в орган, предоставляющего муниципальную услугу. </w:t>
      </w:r>
    </w:p>
    <w:p w:rsidR="001B63F2" w:rsidRPr="0062032C" w:rsidRDefault="001B63F2" w:rsidP="001B63F2">
      <w:pPr>
        <w:rPr>
          <w:rFonts w:cs="Times New Roman"/>
          <w:b/>
          <w:sz w:val="28"/>
          <w:szCs w:val="28"/>
        </w:rPr>
      </w:pPr>
    </w:p>
    <w:p w:rsidR="001B63F2" w:rsidRPr="0062032C" w:rsidRDefault="00F026FE" w:rsidP="00190D77">
      <w:pPr>
        <w:ind w:firstLine="709"/>
        <w:jc w:val="center"/>
        <w:rPr>
          <w:bCs/>
          <w:sz w:val="28"/>
          <w:szCs w:val="28"/>
        </w:rPr>
      </w:pPr>
      <w:r w:rsidRPr="0062032C">
        <w:rPr>
          <w:bCs/>
          <w:sz w:val="28"/>
          <w:szCs w:val="28"/>
        </w:rPr>
        <w:t>2.13</w:t>
      </w:r>
      <w:r w:rsidR="001B63F2" w:rsidRPr="0062032C">
        <w:rPr>
          <w:bCs/>
          <w:sz w:val="28"/>
          <w:szCs w:val="28"/>
        </w:rPr>
        <w:t>. Требования к помещениям предоставления муниципальной услуги</w:t>
      </w:r>
      <w:r w:rsidR="00190D77" w:rsidRPr="0062032C">
        <w:rPr>
          <w:bCs/>
          <w:sz w:val="28"/>
          <w:szCs w:val="28"/>
        </w:rPr>
        <w:t>.</w:t>
      </w:r>
    </w:p>
    <w:p w:rsidR="001B63F2" w:rsidRPr="0062032C" w:rsidRDefault="00F026FE" w:rsidP="001B63F2">
      <w:pPr>
        <w:ind w:firstLine="540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2.13</w:t>
      </w:r>
      <w:r w:rsidR="001B63F2" w:rsidRPr="0062032C">
        <w:rPr>
          <w:rFonts w:cs="Times New Roman"/>
          <w:sz w:val="28"/>
          <w:szCs w:val="28"/>
        </w:rPr>
        <w:t>.1. Помещения для предоставления муниципальной услуги оснащаются местами для ожидания, информирования, заполнения заявлений и иных документов, приема граждан.</w:t>
      </w:r>
    </w:p>
    <w:p w:rsidR="001B63F2" w:rsidRPr="0062032C" w:rsidRDefault="00F026FE" w:rsidP="001B63F2">
      <w:pPr>
        <w:ind w:firstLine="540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2.13</w:t>
      </w:r>
      <w:r w:rsidR="001B63F2" w:rsidRPr="0062032C">
        <w:rPr>
          <w:rFonts w:cs="Times New Roman"/>
          <w:sz w:val="28"/>
          <w:szCs w:val="28"/>
        </w:rPr>
        <w:t>.2. Места для заполнения заявлений и иных документов оборудуются стульями, столами (стойками), бланками заявлений.</w:t>
      </w:r>
    </w:p>
    <w:p w:rsidR="001B63F2" w:rsidRPr="0062032C" w:rsidRDefault="00F026FE" w:rsidP="001B6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32C">
        <w:rPr>
          <w:rFonts w:ascii="Times New Roman" w:hAnsi="Times New Roman" w:cs="Times New Roman"/>
          <w:bCs/>
          <w:sz w:val="28"/>
          <w:szCs w:val="28"/>
        </w:rPr>
        <w:t>2.13</w:t>
      </w:r>
      <w:r w:rsidR="001B63F2" w:rsidRPr="0062032C">
        <w:rPr>
          <w:rFonts w:ascii="Times New Roman" w:hAnsi="Times New Roman" w:cs="Times New Roman"/>
          <w:bCs/>
          <w:sz w:val="28"/>
          <w:szCs w:val="28"/>
        </w:rPr>
        <w:t>.3. Места для информирования должны быть оборудованы информационными стендами, содержащими следующую информацию:</w:t>
      </w:r>
      <w:r w:rsidR="001B63F2" w:rsidRPr="0062032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1B63F2" w:rsidRPr="0062032C" w:rsidRDefault="001B63F2" w:rsidP="001B63F2">
      <w:pPr>
        <w:pStyle w:val="a7"/>
        <w:ind w:firstLine="709"/>
        <w:rPr>
          <w:sz w:val="28"/>
          <w:szCs w:val="28"/>
        </w:rPr>
      </w:pPr>
      <w:r w:rsidRPr="0062032C">
        <w:rPr>
          <w:sz w:val="28"/>
          <w:szCs w:val="28"/>
        </w:rPr>
        <w:t>график работы (часы приема), контактные телефоны (телефон для справок), электронный адрес официального сайта</w:t>
      </w:r>
      <w:r w:rsidR="00190D77" w:rsidRPr="0062032C">
        <w:rPr>
          <w:sz w:val="28"/>
          <w:szCs w:val="28"/>
        </w:rPr>
        <w:t xml:space="preserve"> администрации, </w:t>
      </w:r>
      <w:r w:rsidRPr="0062032C">
        <w:rPr>
          <w:sz w:val="28"/>
          <w:szCs w:val="28"/>
        </w:rPr>
        <w:t>электронной почты;</w:t>
      </w:r>
    </w:p>
    <w:p w:rsidR="001B63F2" w:rsidRPr="0062032C" w:rsidRDefault="001B63F2" w:rsidP="001B63F2">
      <w:pPr>
        <w:pStyle w:val="a7"/>
        <w:ind w:firstLine="709"/>
        <w:rPr>
          <w:sz w:val="28"/>
          <w:szCs w:val="28"/>
        </w:rPr>
      </w:pPr>
      <w:r w:rsidRPr="0062032C">
        <w:rPr>
          <w:sz w:val="28"/>
          <w:szCs w:val="28"/>
        </w:rPr>
        <w:t xml:space="preserve"> Административный регламент предоставления муниципальной услуги (в текстовом виде);</w:t>
      </w:r>
    </w:p>
    <w:p w:rsidR="001B63F2" w:rsidRPr="0062032C" w:rsidRDefault="001B63F2" w:rsidP="001B63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перечень, формы документов для заполнения, образцы заполнения документов;</w:t>
      </w:r>
    </w:p>
    <w:p w:rsidR="001B63F2" w:rsidRPr="0062032C" w:rsidRDefault="001B63F2" w:rsidP="001B63F2">
      <w:pPr>
        <w:ind w:firstLine="709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основания для отказа в предоставлении муниципальной услуги;</w:t>
      </w:r>
    </w:p>
    <w:p w:rsidR="001B63F2" w:rsidRPr="0062032C" w:rsidRDefault="001B63F2" w:rsidP="001B63F2">
      <w:pPr>
        <w:pStyle w:val="a7"/>
        <w:ind w:firstLine="709"/>
        <w:rPr>
          <w:sz w:val="28"/>
          <w:szCs w:val="28"/>
        </w:rPr>
      </w:pPr>
      <w:r w:rsidRPr="0062032C">
        <w:rPr>
          <w:sz w:val="28"/>
          <w:szCs w:val="28"/>
        </w:rPr>
        <w:t>порядок обжалования решений, действий или бездействия органов, предоставляющих муниципальную услугу, их должностных лиц и специалистов;</w:t>
      </w:r>
    </w:p>
    <w:p w:rsidR="001B63F2" w:rsidRPr="0062032C" w:rsidRDefault="001B63F2" w:rsidP="001B63F2">
      <w:pPr>
        <w:pStyle w:val="a7"/>
        <w:ind w:firstLine="709"/>
        <w:rPr>
          <w:sz w:val="28"/>
          <w:szCs w:val="28"/>
        </w:rPr>
      </w:pPr>
      <w:r w:rsidRPr="0062032C">
        <w:rPr>
          <w:sz w:val="28"/>
          <w:szCs w:val="28"/>
        </w:rPr>
        <w:t xml:space="preserve">перечень </w:t>
      </w:r>
      <w:r w:rsidRPr="0062032C">
        <w:rPr>
          <w:bCs/>
          <w:sz w:val="28"/>
          <w:szCs w:val="28"/>
        </w:rPr>
        <w:t>нормативных правовых актов</w:t>
      </w:r>
      <w:r w:rsidRPr="0062032C">
        <w:rPr>
          <w:sz w:val="28"/>
          <w:szCs w:val="28"/>
        </w:rPr>
        <w:t>, регулирующих предоставление муниципальной услуги.</w:t>
      </w:r>
    </w:p>
    <w:p w:rsidR="001B63F2" w:rsidRPr="0062032C" w:rsidRDefault="00F026FE" w:rsidP="001B63F2">
      <w:pPr>
        <w:ind w:firstLine="540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2.13</w:t>
      </w:r>
      <w:r w:rsidR="001B63F2" w:rsidRPr="0062032C">
        <w:rPr>
          <w:rFonts w:cs="Times New Roman"/>
          <w:sz w:val="28"/>
          <w:szCs w:val="28"/>
        </w:rPr>
        <w:t xml:space="preserve">.4. Кабинеты (кабинки) приема граждан должны быть оборудованы </w:t>
      </w:r>
      <w:r w:rsidR="001B63F2" w:rsidRPr="0062032C">
        <w:rPr>
          <w:rFonts w:cs="Times New Roman"/>
          <w:sz w:val="28"/>
          <w:szCs w:val="28"/>
        </w:rPr>
        <w:lastRenderedPageBreak/>
        <w:t>информационными табличками с указанием:</w:t>
      </w:r>
    </w:p>
    <w:p w:rsidR="001B63F2" w:rsidRPr="0062032C" w:rsidRDefault="001B63F2" w:rsidP="001B63F2">
      <w:pPr>
        <w:ind w:firstLine="540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номера кабинета (кабинки);</w:t>
      </w:r>
    </w:p>
    <w:p w:rsidR="001B63F2" w:rsidRPr="0062032C" w:rsidRDefault="001B63F2" w:rsidP="001B63F2">
      <w:pPr>
        <w:ind w:firstLine="540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фамилии, имени и отчества специалиста, осуществляющего прием заявителей;</w:t>
      </w:r>
    </w:p>
    <w:p w:rsidR="001B63F2" w:rsidRPr="0062032C" w:rsidRDefault="001B63F2" w:rsidP="001B63F2">
      <w:pPr>
        <w:ind w:firstLine="540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дней и часов приема, времени перерыва на обед.</w:t>
      </w:r>
    </w:p>
    <w:p w:rsidR="001B63F2" w:rsidRPr="0062032C" w:rsidRDefault="00F026FE" w:rsidP="001B63F2">
      <w:pPr>
        <w:ind w:firstLine="540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2.13</w:t>
      </w:r>
      <w:r w:rsidR="001B63F2" w:rsidRPr="0062032C">
        <w:rPr>
          <w:rFonts w:cs="Times New Roman"/>
          <w:sz w:val="28"/>
          <w:szCs w:val="28"/>
        </w:rPr>
        <w:t>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1B63F2" w:rsidRPr="0062032C" w:rsidRDefault="001B63F2" w:rsidP="001B63F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B63F2" w:rsidRPr="0062032C" w:rsidRDefault="00F026FE" w:rsidP="00190D77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62032C">
        <w:rPr>
          <w:bCs/>
          <w:sz w:val="28"/>
          <w:szCs w:val="28"/>
        </w:rPr>
        <w:t>2.14</w:t>
      </w:r>
      <w:r w:rsidR="001B63F2" w:rsidRPr="0062032C">
        <w:rPr>
          <w:bCs/>
          <w:sz w:val="28"/>
          <w:szCs w:val="28"/>
        </w:rPr>
        <w:t>. Показатели доступности и качества муниципальной услуги</w:t>
      </w:r>
      <w:r w:rsidR="00190D77" w:rsidRPr="0062032C">
        <w:rPr>
          <w:bCs/>
          <w:sz w:val="28"/>
          <w:szCs w:val="28"/>
        </w:rPr>
        <w:t>.</w:t>
      </w:r>
    </w:p>
    <w:p w:rsidR="001B63F2" w:rsidRPr="0062032C" w:rsidRDefault="001B63F2" w:rsidP="00190D77">
      <w:pPr>
        <w:ind w:firstLine="709"/>
        <w:jc w:val="center"/>
        <w:rPr>
          <w:rFonts w:cs="Times New Roman"/>
          <w:sz w:val="28"/>
          <w:szCs w:val="28"/>
        </w:rPr>
      </w:pPr>
    </w:p>
    <w:p w:rsidR="001B63F2" w:rsidRPr="0062032C" w:rsidRDefault="00F026FE" w:rsidP="001B63F2">
      <w:pPr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2.14</w:t>
      </w:r>
      <w:r w:rsidR="001B63F2" w:rsidRPr="0062032C">
        <w:rPr>
          <w:rFonts w:cs="Times New Roman"/>
          <w:sz w:val="28"/>
          <w:szCs w:val="28"/>
        </w:rPr>
        <w:t>.1. Показателем доступности муниципальной услуги является: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через официальный сайт</w:t>
      </w:r>
      <w:r w:rsidR="00190D77" w:rsidRPr="0062032C">
        <w:rPr>
          <w:rFonts w:cs="Times New Roman"/>
          <w:sz w:val="28"/>
          <w:szCs w:val="28"/>
        </w:rPr>
        <w:t xml:space="preserve"> администрации</w:t>
      </w:r>
      <w:r w:rsidRPr="0062032C">
        <w:rPr>
          <w:rFonts w:cs="Times New Roman"/>
          <w:sz w:val="28"/>
          <w:szCs w:val="28"/>
        </w:rPr>
        <w:t>, а также с использованием Единого портала и/или Регионального портала.</w:t>
      </w:r>
    </w:p>
    <w:p w:rsidR="001B63F2" w:rsidRPr="0062032C" w:rsidRDefault="00F026FE" w:rsidP="001B63F2">
      <w:pPr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2.14</w:t>
      </w:r>
      <w:r w:rsidR="001B63F2" w:rsidRPr="0062032C">
        <w:rPr>
          <w:rFonts w:cs="Times New Roman"/>
          <w:sz w:val="28"/>
          <w:szCs w:val="28"/>
        </w:rPr>
        <w:t>.2. Показателями качества муниципальной услуги являются:</w:t>
      </w:r>
    </w:p>
    <w:p w:rsidR="001B63F2" w:rsidRPr="0062032C" w:rsidRDefault="001B63F2" w:rsidP="001B63F2">
      <w:pPr>
        <w:ind w:firstLine="709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соблюдение срока предоставления муниципальной услуги;</w:t>
      </w:r>
    </w:p>
    <w:p w:rsidR="001B63F2" w:rsidRPr="0062032C" w:rsidRDefault="001B63F2" w:rsidP="001B63F2">
      <w:pPr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 xml:space="preserve">отсутствие поданных в установленном порядке или признанных обоснованными жалоб на решения или действия (бездействие) органа, предоставляющего муниципальную услугу, ее должностных лиц, либо муниципальных служащих, принятые или осуществленные при предоставлении муниципальной услуги. </w:t>
      </w:r>
    </w:p>
    <w:p w:rsidR="001B63F2" w:rsidRDefault="00F026FE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bCs/>
          <w:sz w:val="28"/>
          <w:szCs w:val="28"/>
        </w:rPr>
        <w:t>2.14</w:t>
      </w:r>
      <w:r w:rsidR="001B63F2" w:rsidRPr="0062032C">
        <w:rPr>
          <w:rFonts w:cs="Times New Roman"/>
          <w:bCs/>
          <w:sz w:val="28"/>
          <w:szCs w:val="28"/>
        </w:rPr>
        <w:t xml:space="preserve">.3. </w:t>
      </w:r>
      <w:r w:rsidR="001B63F2" w:rsidRPr="0062032C">
        <w:rPr>
          <w:rFonts w:cs="Times New Roman"/>
          <w:sz w:val="28"/>
          <w:szCs w:val="28"/>
        </w:rPr>
        <w:t>Показатели доступности и качества муниципальной услуги определяется также количеством взаимодействий заявителя с должностными лицами органа, предоставляющего муниципальную услугу, при предоставлении муниципальной услуги. Взаимодействие заявителя с указанными лицами осуществляется два раза – при представлении заявления и документов, необходимых для предоставления муниципальной услуги (в случае</w:t>
      </w:r>
      <w:r w:rsidR="00190D77" w:rsidRPr="0062032C">
        <w:rPr>
          <w:rFonts w:cs="Times New Roman"/>
          <w:sz w:val="28"/>
          <w:szCs w:val="28"/>
        </w:rPr>
        <w:t xml:space="preserve"> непосредственного обращения в </w:t>
      </w:r>
      <w:r w:rsidR="001B63F2" w:rsidRPr="0062032C">
        <w:rPr>
          <w:rFonts w:cs="Times New Roman"/>
          <w:sz w:val="28"/>
          <w:szCs w:val="28"/>
        </w:rPr>
        <w:t xml:space="preserve">орган, непосредственно предоставляющего муниципальную услугу), а также при получении результата предоставления муниципальной услуги. </w:t>
      </w:r>
    </w:p>
    <w:p w:rsidR="005B01E8" w:rsidRDefault="005B01E8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5B01E8" w:rsidRDefault="005B01E8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5B01E8" w:rsidRDefault="005B01E8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2E1F5C" w:rsidRDefault="002E1F5C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2E1F5C" w:rsidRPr="0062032C" w:rsidRDefault="002E1F5C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B63F2" w:rsidRPr="0062032C" w:rsidRDefault="00F026FE" w:rsidP="00190D77">
      <w:pPr>
        <w:ind w:firstLine="709"/>
        <w:jc w:val="center"/>
        <w:rPr>
          <w:bCs/>
          <w:sz w:val="28"/>
          <w:szCs w:val="28"/>
        </w:rPr>
      </w:pPr>
      <w:r w:rsidRPr="0062032C">
        <w:rPr>
          <w:bCs/>
          <w:sz w:val="28"/>
          <w:szCs w:val="28"/>
        </w:rPr>
        <w:lastRenderedPageBreak/>
        <w:t>2.15</w:t>
      </w:r>
      <w:r w:rsidR="001B63F2" w:rsidRPr="0062032C">
        <w:rPr>
          <w:bCs/>
          <w:sz w:val="28"/>
          <w:szCs w:val="28"/>
        </w:rPr>
        <w:t>. Требования, учитывающие особенности предоставления муниципальной услуги в электронной форме и многофункциональном центре</w:t>
      </w:r>
      <w:r w:rsidR="00190D77" w:rsidRPr="0062032C">
        <w:rPr>
          <w:bCs/>
          <w:sz w:val="28"/>
          <w:szCs w:val="28"/>
        </w:rPr>
        <w:t>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2"/>
        <w:rPr>
          <w:rFonts w:cs="Times New Roman"/>
          <w:sz w:val="28"/>
          <w:szCs w:val="28"/>
        </w:rPr>
      </w:pPr>
    </w:p>
    <w:p w:rsidR="001B63F2" w:rsidRPr="0062032C" w:rsidRDefault="00F026FE" w:rsidP="001B63F2">
      <w:pPr>
        <w:autoSpaceDE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2032C">
        <w:rPr>
          <w:rFonts w:cs="Times New Roman"/>
          <w:sz w:val="28"/>
          <w:szCs w:val="28"/>
        </w:rPr>
        <w:t>2.15</w:t>
      </w:r>
      <w:r w:rsidR="001B63F2" w:rsidRPr="0062032C">
        <w:rPr>
          <w:rFonts w:cs="Times New Roman"/>
          <w:sz w:val="28"/>
          <w:szCs w:val="28"/>
        </w:rPr>
        <w:t>.1. Особенности предоставления муниципальной услуги в электронной форме:</w:t>
      </w:r>
      <w:r w:rsidR="001B63F2" w:rsidRPr="0062032C">
        <w:rPr>
          <w:sz w:val="28"/>
          <w:szCs w:val="28"/>
        </w:rPr>
        <w:t xml:space="preserve"> получение информации о предоставляемой муниципальной услуге в сети Интернет, в том числе на официальном сайте </w:t>
      </w:r>
      <w:r w:rsidR="00B14CB3" w:rsidRPr="0062032C">
        <w:rPr>
          <w:sz w:val="28"/>
          <w:szCs w:val="28"/>
        </w:rPr>
        <w:t>администрации</w:t>
      </w:r>
      <w:r w:rsidR="001B63F2" w:rsidRPr="0062032C">
        <w:rPr>
          <w:sz w:val="28"/>
          <w:szCs w:val="28"/>
        </w:rPr>
        <w:t>, Едином портале и/или Региональном портале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2"/>
        <w:rPr>
          <w:rFonts w:cs="Times New Roman"/>
          <w:sz w:val="28"/>
          <w:szCs w:val="28"/>
        </w:rPr>
      </w:pPr>
      <w:r w:rsidRPr="0062032C">
        <w:rPr>
          <w:sz w:val="28"/>
          <w:szCs w:val="28"/>
        </w:rPr>
        <w:t xml:space="preserve">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</w:t>
      </w:r>
      <w:r w:rsidR="00B14CB3" w:rsidRPr="0062032C">
        <w:rPr>
          <w:sz w:val="28"/>
          <w:szCs w:val="28"/>
        </w:rPr>
        <w:t>администрации</w:t>
      </w:r>
      <w:r w:rsidRPr="0062032C">
        <w:rPr>
          <w:sz w:val="28"/>
          <w:szCs w:val="28"/>
        </w:rPr>
        <w:t>, Едином портале и/или Региональном портале;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2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представление заявления в электронной форме с использованием сети Интернет, в том числе Единого портала и/или Регионального портала через «Личный кабинет пользователя»;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2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осуществление с использованием Единого портала и/или Регионального портала мониторинга хода предоставления муниципальной услуги через «Личный кабинет пользователя»;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2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получение результатов предоставления муниципальной услуги в электронном виде на Едином портале и/или Региональном портале через «Личный кабинет пользователя», если это не запрещено федеральным законом.</w:t>
      </w:r>
    </w:p>
    <w:p w:rsidR="001B63F2" w:rsidRPr="0062032C" w:rsidRDefault="00F026FE" w:rsidP="001B63F2">
      <w:pPr>
        <w:ind w:firstLine="720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2.15</w:t>
      </w:r>
      <w:r w:rsidR="001B63F2" w:rsidRPr="0062032C">
        <w:rPr>
          <w:rFonts w:cs="Times New Roman"/>
          <w:sz w:val="28"/>
          <w:szCs w:val="28"/>
        </w:rPr>
        <w:t>.2. В случае обращения заявителя в многофункциональный центр, документы на предоставление муниципальной услуги направляются в орган, предоставляющий муниципальную услугу, в порядке, предусмотренном соглашением, заключенным между многофункциональным центром и органом, предоставляющим муниципальную услугу.</w:t>
      </w:r>
    </w:p>
    <w:p w:rsidR="001B63F2" w:rsidRPr="0062032C" w:rsidRDefault="001B63F2" w:rsidP="001B63F2">
      <w:pPr>
        <w:ind w:firstLine="720"/>
        <w:jc w:val="both"/>
        <w:rPr>
          <w:rFonts w:cs="Times New Roman"/>
          <w:sz w:val="28"/>
          <w:szCs w:val="28"/>
        </w:rPr>
      </w:pPr>
    </w:p>
    <w:p w:rsidR="001B63F2" w:rsidRPr="0062032C" w:rsidRDefault="001B63F2" w:rsidP="00B14CB3">
      <w:pPr>
        <w:ind w:firstLine="709"/>
        <w:jc w:val="center"/>
        <w:rPr>
          <w:sz w:val="28"/>
          <w:szCs w:val="28"/>
        </w:rPr>
      </w:pPr>
      <w:r w:rsidRPr="0062032C">
        <w:rPr>
          <w:sz w:val="28"/>
          <w:szCs w:val="28"/>
        </w:rPr>
        <w:t>3.</w:t>
      </w:r>
      <w:r w:rsidRPr="0062032C">
        <w:rPr>
          <w:sz w:val="28"/>
          <w:szCs w:val="28"/>
        </w:rPr>
        <w:tab/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B14CB3" w:rsidRPr="0062032C">
        <w:rPr>
          <w:sz w:val="28"/>
          <w:szCs w:val="28"/>
        </w:rPr>
        <w:t>.</w:t>
      </w:r>
    </w:p>
    <w:p w:rsidR="00B14CB3" w:rsidRPr="0062032C" w:rsidRDefault="00B14CB3" w:rsidP="00B14CB3">
      <w:pPr>
        <w:ind w:firstLine="709"/>
        <w:jc w:val="center"/>
        <w:rPr>
          <w:sz w:val="28"/>
          <w:szCs w:val="28"/>
        </w:rPr>
      </w:pPr>
    </w:p>
    <w:p w:rsidR="001B63F2" w:rsidRPr="0062032C" w:rsidRDefault="001B63F2" w:rsidP="001B63F2">
      <w:pPr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прием и регистрация документов;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подготовка и выдача схемы расположения земельного участка на кадастровом плане или кадастровой карте соответствующей территории;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формирование и направление межведомственных запросов;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рассмотрение поступивших документов и принятие решения о предоставлении (об отказе в предоставлении) земельного участка;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заключение договора аренды земельного участка.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2032C">
        <w:rPr>
          <w:sz w:val="28"/>
          <w:szCs w:val="28"/>
        </w:rPr>
        <w:lastRenderedPageBreak/>
        <w:t>Блок–схема последовательности действий по предоставлению муниципальной услуги приведена в приложении № 2 к настоящему Административному регламенту.</w:t>
      </w:r>
    </w:p>
    <w:p w:rsidR="00B14CB3" w:rsidRPr="0062032C" w:rsidRDefault="00B14CB3" w:rsidP="001B63F2">
      <w:pPr>
        <w:autoSpaceDE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B63F2" w:rsidRPr="0062032C" w:rsidRDefault="001B63F2" w:rsidP="00B14CB3">
      <w:pPr>
        <w:autoSpaceDE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62032C">
        <w:rPr>
          <w:sz w:val="28"/>
          <w:szCs w:val="28"/>
        </w:rPr>
        <w:t>3.1.</w:t>
      </w:r>
      <w:r w:rsidRPr="0062032C">
        <w:rPr>
          <w:sz w:val="28"/>
          <w:szCs w:val="28"/>
        </w:rPr>
        <w:tab/>
        <w:t>Описание последовательности административных действий при приеме и регистрации документов</w:t>
      </w:r>
      <w:r w:rsidR="00B14CB3" w:rsidRPr="0062032C">
        <w:rPr>
          <w:sz w:val="28"/>
          <w:szCs w:val="28"/>
        </w:rPr>
        <w:t>.</w:t>
      </w:r>
    </w:p>
    <w:p w:rsidR="00B14CB3" w:rsidRPr="0062032C" w:rsidRDefault="00B14CB3" w:rsidP="00B14CB3">
      <w:pPr>
        <w:autoSpaceDE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2032C">
        <w:rPr>
          <w:sz w:val="28"/>
          <w:szCs w:val="28"/>
        </w:rPr>
        <w:t>Основанием для начала административной процедуры является поступление в администрацию документов от заявителя.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Специалист, ответственный за прием и регистрацию документов: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регистрирует в установленном порядке поступившие документы;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устанавливает наличие оснований</w:t>
      </w:r>
      <w:r w:rsidR="00B14CB3" w:rsidRPr="0062032C">
        <w:rPr>
          <w:sz w:val="28"/>
          <w:szCs w:val="28"/>
        </w:rPr>
        <w:t>,</w:t>
      </w:r>
      <w:r w:rsidRPr="0062032C">
        <w:rPr>
          <w:sz w:val="28"/>
          <w:szCs w:val="28"/>
        </w:rPr>
        <w:t xml:space="preserve"> указанных в пункте 2.7. настоящего Административного регламента и, при наличии таких оснований, выдает (направляет) заявителю уведомление об отказе в приеме документов для предоставления муниципальной услуги (приложение № 3 к настоящему Административному регламенту), если фамилия и почтовый (электронный) адрес заявителя поддаются прочтению;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 xml:space="preserve">при отсутствии вышеуказанных оснований – выдает (направляет) заявителю расписку (уведомление) о приеме документов (приложение № 4 к настоящему Административному регламенту) с указанием их перечня и даты их получения.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В случае представления документов через многофункциональный центр расписка либо уведомление об отказе в приеме документов выдаются через многофункциональный центр.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Зарегистрированные в установленном порядке документы направляются специалисту, ответственному за предоставление муниципальной услуги.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Результатом выполнения административной процедуры будет являться регистрация поступивших документов и выдача (направление) расписки (уведомления) о приеме документов, либо выдача (направление) заявителю уведомления об отказе в приеме представленных документов.</w:t>
      </w:r>
    </w:p>
    <w:p w:rsidR="00B14CB3" w:rsidRPr="0062032C" w:rsidRDefault="001B63F2" w:rsidP="00B14CB3">
      <w:pPr>
        <w:autoSpaceDE w:val="0"/>
        <w:adjustRightInd w:val="0"/>
        <w:ind w:firstLine="709"/>
        <w:jc w:val="both"/>
        <w:rPr>
          <w:i/>
          <w:sz w:val="28"/>
          <w:szCs w:val="28"/>
        </w:rPr>
      </w:pPr>
      <w:r w:rsidRPr="0062032C">
        <w:rPr>
          <w:sz w:val="28"/>
          <w:szCs w:val="28"/>
        </w:rPr>
        <w:t xml:space="preserve">Максимальный срок выполнения действий не может превышать </w:t>
      </w:r>
      <w:r w:rsidR="00B14CB3" w:rsidRPr="0062032C">
        <w:rPr>
          <w:sz w:val="28"/>
          <w:szCs w:val="28"/>
        </w:rPr>
        <w:t>2-х</w:t>
      </w:r>
      <w:r w:rsidRPr="0062032C">
        <w:rPr>
          <w:sz w:val="28"/>
          <w:szCs w:val="28"/>
        </w:rPr>
        <w:t xml:space="preserve"> дней</w:t>
      </w:r>
      <w:r w:rsidRPr="0062032C">
        <w:rPr>
          <w:i/>
          <w:sz w:val="28"/>
          <w:szCs w:val="28"/>
        </w:rPr>
        <w:t>.</w:t>
      </w:r>
    </w:p>
    <w:p w:rsidR="00B14CB3" w:rsidRPr="0062032C" w:rsidRDefault="00B14CB3" w:rsidP="00B14CB3">
      <w:pPr>
        <w:autoSpaceDE w:val="0"/>
        <w:adjustRightInd w:val="0"/>
        <w:ind w:firstLine="709"/>
        <w:jc w:val="both"/>
        <w:rPr>
          <w:i/>
          <w:sz w:val="28"/>
          <w:szCs w:val="28"/>
        </w:rPr>
      </w:pPr>
    </w:p>
    <w:p w:rsidR="001B63F2" w:rsidRPr="0062032C" w:rsidRDefault="001B63F2" w:rsidP="00B14CB3">
      <w:pPr>
        <w:autoSpaceDE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62032C">
        <w:rPr>
          <w:sz w:val="28"/>
          <w:szCs w:val="28"/>
        </w:rPr>
        <w:t>3.2.</w:t>
      </w:r>
      <w:r w:rsidRPr="0062032C">
        <w:rPr>
          <w:sz w:val="28"/>
          <w:szCs w:val="28"/>
        </w:rPr>
        <w:tab/>
        <w:t>Описание последовательности административных действий по выдаче схемы расположения земельного участка на кадастровом плане или кадастровой карте соответствующей территории</w:t>
      </w:r>
      <w:r w:rsidR="00B14CB3" w:rsidRPr="0062032C">
        <w:rPr>
          <w:sz w:val="28"/>
          <w:szCs w:val="28"/>
        </w:rPr>
        <w:t>.</w:t>
      </w:r>
    </w:p>
    <w:p w:rsidR="001B63F2" w:rsidRPr="0062032C" w:rsidRDefault="001B63F2" w:rsidP="00B14CB3">
      <w:pPr>
        <w:autoSpaceDE w:val="0"/>
        <w:adjustRightInd w:val="0"/>
        <w:ind w:firstLine="709"/>
        <w:jc w:val="center"/>
        <w:rPr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 xml:space="preserve">На основании представленных заявителем заявления и документов, специалист, ответственный за предоставление муниципальной услуги, подготавливает схему расположения земельного участка на кадастровом плане или кадастровой карте соответствующей территории (далее – схема расположения земельного участка) и направляет на утверждение в </w:t>
      </w:r>
      <w:r w:rsidRPr="0062032C">
        <w:rPr>
          <w:sz w:val="28"/>
          <w:szCs w:val="28"/>
        </w:rPr>
        <w:lastRenderedPageBreak/>
        <w:t>установленном в администрации порядке.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 xml:space="preserve">Специалист, ответственный за предоставление муниципальной услуги, после утверждения, выдает (направляет) заявителю утвержденную схему расположения земельного участка.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В случае представления документов через многофункциональный центр схема расположения земельного участка</w:t>
      </w:r>
      <w:r w:rsidR="00B14CB3" w:rsidRPr="0062032C">
        <w:rPr>
          <w:sz w:val="28"/>
          <w:szCs w:val="28"/>
        </w:rPr>
        <w:t>,</w:t>
      </w:r>
      <w:r w:rsidRPr="0062032C">
        <w:rPr>
          <w:sz w:val="28"/>
          <w:szCs w:val="28"/>
        </w:rPr>
        <w:t xml:space="preserve"> может быть выдана (направлена) через многофункциональный центр.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Результатом выполнения административной процедуры является выдача (направление) заявителю схемы расположения земельного участка.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i/>
          <w:sz w:val="28"/>
          <w:szCs w:val="28"/>
        </w:rPr>
      </w:pPr>
      <w:r w:rsidRPr="0062032C">
        <w:rPr>
          <w:sz w:val="28"/>
          <w:szCs w:val="28"/>
        </w:rPr>
        <w:t xml:space="preserve">Максимальный срок выполнения действий не может превышать </w:t>
      </w:r>
      <w:r w:rsidR="00B14CB3" w:rsidRPr="0062032C">
        <w:rPr>
          <w:sz w:val="28"/>
          <w:szCs w:val="28"/>
        </w:rPr>
        <w:t>20</w:t>
      </w:r>
      <w:r w:rsidRPr="0062032C">
        <w:rPr>
          <w:sz w:val="28"/>
          <w:szCs w:val="28"/>
        </w:rPr>
        <w:t xml:space="preserve">  дней</w:t>
      </w:r>
      <w:r w:rsidRPr="0062032C">
        <w:rPr>
          <w:i/>
          <w:sz w:val="28"/>
          <w:szCs w:val="28"/>
        </w:rPr>
        <w:t>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1B63F2" w:rsidRPr="0062032C" w:rsidRDefault="001B63F2" w:rsidP="00B14CB3">
      <w:pPr>
        <w:autoSpaceDE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62032C">
        <w:rPr>
          <w:sz w:val="28"/>
          <w:szCs w:val="28"/>
        </w:rPr>
        <w:t xml:space="preserve">3.3. </w:t>
      </w:r>
      <w:r w:rsidRPr="0062032C">
        <w:rPr>
          <w:sz w:val="28"/>
          <w:szCs w:val="28"/>
        </w:rPr>
        <w:tab/>
        <w:t>Описание последовательности административных действий при формировании и направлении межведомственных запросов</w:t>
      </w:r>
      <w:r w:rsidR="00B14CB3" w:rsidRPr="0062032C">
        <w:rPr>
          <w:sz w:val="28"/>
          <w:szCs w:val="28"/>
        </w:rPr>
        <w:t>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 xml:space="preserve">Для принятия решения о предоставлении земельного участка, специалист, ответственный за предоставление муниципальной услуги, запрашивает по межведомственным запросам, если заявителем не представлены по собственной инициативе: </w:t>
      </w:r>
    </w:p>
    <w:p w:rsidR="001B63F2" w:rsidRPr="0062032C" w:rsidRDefault="001B63F2" w:rsidP="001B63F2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выписку из Единого государственного реестра юридических лиц;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кадастровый паспорт земельного участка.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Результатом выполнения административной процедуры будет являться формирование и направление межведомственных запросов, и получение результата таких запросов.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2032C">
        <w:rPr>
          <w:sz w:val="28"/>
          <w:szCs w:val="28"/>
        </w:rPr>
        <w:t xml:space="preserve">Максимальный срок выполнения действий не может превышать </w:t>
      </w:r>
      <w:r w:rsidR="00B14CB3" w:rsidRPr="0062032C">
        <w:rPr>
          <w:sz w:val="28"/>
          <w:szCs w:val="28"/>
        </w:rPr>
        <w:t>20</w:t>
      </w:r>
      <w:r w:rsidRPr="0062032C">
        <w:rPr>
          <w:sz w:val="28"/>
          <w:szCs w:val="28"/>
        </w:rPr>
        <w:t xml:space="preserve"> дней.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14CB3" w:rsidRPr="0062032C" w:rsidRDefault="00B14CB3" w:rsidP="00B14CB3">
      <w:pPr>
        <w:autoSpaceDE w:val="0"/>
        <w:adjustRightInd w:val="0"/>
        <w:rPr>
          <w:sz w:val="28"/>
          <w:szCs w:val="28"/>
        </w:rPr>
      </w:pPr>
    </w:p>
    <w:p w:rsidR="001B63F2" w:rsidRPr="0062032C" w:rsidRDefault="001B63F2" w:rsidP="00B14CB3">
      <w:pPr>
        <w:autoSpaceDE w:val="0"/>
        <w:adjustRightInd w:val="0"/>
        <w:jc w:val="center"/>
        <w:rPr>
          <w:sz w:val="28"/>
          <w:szCs w:val="28"/>
        </w:rPr>
      </w:pPr>
      <w:r w:rsidRPr="0062032C">
        <w:rPr>
          <w:sz w:val="28"/>
          <w:szCs w:val="28"/>
        </w:rPr>
        <w:t>3.4.</w:t>
      </w:r>
      <w:r w:rsidRPr="0062032C">
        <w:rPr>
          <w:sz w:val="28"/>
          <w:szCs w:val="28"/>
        </w:rPr>
        <w:tab/>
        <w:t>Описание последовательности административных действий при рассмотрении поступивших документов, принятии решения о предоставлении земельного участка и выдачи результатов предоставления муниципальной услуги</w:t>
      </w:r>
      <w:r w:rsidR="00B14CB3" w:rsidRPr="0062032C">
        <w:rPr>
          <w:sz w:val="28"/>
          <w:szCs w:val="28"/>
        </w:rPr>
        <w:t>.</w:t>
      </w:r>
    </w:p>
    <w:p w:rsidR="001B63F2" w:rsidRPr="0062032C" w:rsidRDefault="001B63F2" w:rsidP="00B14CB3">
      <w:pPr>
        <w:autoSpaceDE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2032C">
        <w:rPr>
          <w:sz w:val="28"/>
          <w:szCs w:val="28"/>
        </w:rPr>
        <w:t>На основании комплекта представленных документов, а также по результатам направления межведомственных запросов специалист, ответственный за предоставление муниципальной услуги, устанавливает наличие оснований, предусмотренных пунктом 2.8. настоящего Административного регламента.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В случае наличия указанных оснований, специалист, ответственный за предоставление муниципальной услуги, подготавливает проект постановления об отказе в предоставлении муниципальной услуги (приложение № 5 к настоящему Административному регламенту) и направляет его на подпись уполномоченному должностному лицу.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lastRenderedPageBreak/>
        <w:t>Уполномоченное должностное лицо подписывает проект постановления или направляет его на доработку.</w:t>
      </w:r>
    </w:p>
    <w:p w:rsidR="001B63F2" w:rsidRPr="0062032C" w:rsidRDefault="001B63F2" w:rsidP="001B63F2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 xml:space="preserve">Подписанное уполномоченным должностным лицом постановления об отказе в предоставлении муниципальной услуги выдается (направляется) заявителю.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В случае отсутствия вышеуказанных оснований для отказа в предоставлении муниципальной услуги, специалист, ответственный за предоставление муниципальной услуги осуществляет подготовку проекта постановления о предоставлении земельного участка, расположенного на территории муниципального образования для сенокошения и выпаса скота.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После принятия постановления главой администрации – выдает (направляет) заявителю копию принятого постановления с приложением кадастрового паспорта этого земельного участка.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Копия постановления и кадастровый паспорт земельного участка либо постановление об отказе в предоставлении муниципальной услуги могут быть выданы (направлены) через многофункциональный центр.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Результатом выполнения административной процедуры является выдача (направление) заявителю копии постановления с приложением кадастрового паспорта земельного участка либо постановления об отказе в предоставлении муниципальной услуги.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2032C">
        <w:rPr>
          <w:sz w:val="28"/>
          <w:szCs w:val="28"/>
        </w:rPr>
        <w:t xml:space="preserve">Максимальный срок выполнения действий не может превышать </w:t>
      </w:r>
      <w:r w:rsidR="00B14CB3" w:rsidRPr="0062032C">
        <w:rPr>
          <w:sz w:val="28"/>
          <w:szCs w:val="28"/>
        </w:rPr>
        <w:t>15</w:t>
      </w:r>
      <w:r w:rsidRPr="0062032C">
        <w:rPr>
          <w:sz w:val="28"/>
          <w:szCs w:val="28"/>
        </w:rPr>
        <w:t xml:space="preserve"> дней.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1B63F2" w:rsidRPr="0062032C" w:rsidRDefault="001B63F2" w:rsidP="00B14CB3">
      <w:pPr>
        <w:autoSpaceDE w:val="0"/>
        <w:adjustRightInd w:val="0"/>
        <w:ind w:firstLine="709"/>
        <w:jc w:val="center"/>
        <w:rPr>
          <w:sz w:val="28"/>
          <w:szCs w:val="28"/>
        </w:rPr>
      </w:pPr>
      <w:r w:rsidRPr="0062032C">
        <w:rPr>
          <w:sz w:val="28"/>
          <w:szCs w:val="28"/>
        </w:rPr>
        <w:t>3.5.</w:t>
      </w:r>
      <w:r w:rsidRPr="0062032C">
        <w:rPr>
          <w:sz w:val="28"/>
          <w:szCs w:val="28"/>
        </w:rPr>
        <w:tab/>
        <w:t>Описание последовательности административных действий при заключении договора аренды земельного участка</w:t>
      </w:r>
      <w:r w:rsidR="00B14CB3" w:rsidRPr="0062032C">
        <w:rPr>
          <w:sz w:val="28"/>
          <w:szCs w:val="28"/>
        </w:rPr>
        <w:t>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Принятое в установленном порядке постановление о предоставлении земельного участка в аренду является основанием для заключения договора аренды о предоставлении земельного участка (далее – договор).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Специалист, ответственный за предоставление муниципальной услуги:</w:t>
      </w:r>
    </w:p>
    <w:p w:rsidR="001B63F2" w:rsidRPr="0062032C" w:rsidRDefault="001B63F2" w:rsidP="001B63F2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осуществляет подготовку проекта договора;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направляет проект договора заявителю с предложением о его заключении.</w:t>
      </w:r>
    </w:p>
    <w:p w:rsidR="001B63F2" w:rsidRPr="0062032C" w:rsidRDefault="001B63F2" w:rsidP="001B63F2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sz w:val="28"/>
          <w:szCs w:val="28"/>
        </w:rPr>
      </w:pPr>
      <w:r w:rsidRPr="0062032C">
        <w:rPr>
          <w:sz w:val="28"/>
          <w:szCs w:val="28"/>
        </w:rPr>
        <w:t>Соответствующий договор заключается в</w:t>
      </w:r>
      <w:r w:rsidRPr="0062032C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Pr="0062032C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недельный срок </w:t>
      </w:r>
      <w:r w:rsidRPr="0062032C">
        <w:rPr>
          <w:sz w:val="28"/>
          <w:szCs w:val="28"/>
        </w:rPr>
        <w:t>со дня принятия решения о предоставлении земельного участка.</w:t>
      </w:r>
    </w:p>
    <w:p w:rsidR="001B63F2" w:rsidRPr="0062032C" w:rsidRDefault="001B63F2" w:rsidP="001B63F2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Результатом выполнения административной процедуры является заключение договора аренды земельного участка.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2032C">
        <w:rPr>
          <w:sz w:val="28"/>
          <w:szCs w:val="28"/>
        </w:rPr>
        <w:t>Максимальный срок выполнени</w:t>
      </w:r>
      <w:r w:rsidR="00B14CB3" w:rsidRPr="0062032C">
        <w:rPr>
          <w:sz w:val="28"/>
          <w:szCs w:val="28"/>
        </w:rPr>
        <w:t xml:space="preserve">я действий не может превышать 10 </w:t>
      </w:r>
      <w:r w:rsidRPr="0062032C">
        <w:rPr>
          <w:sz w:val="28"/>
          <w:szCs w:val="28"/>
        </w:rPr>
        <w:t>дней.</w:t>
      </w:r>
    </w:p>
    <w:p w:rsidR="001B63F2" w:rsidRPr="0062032C" w:rsidRDefault="001B63F2" w:rsidP="001B63F2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1B63F2" w:rsidRPr="0062032C" w:rsidRDefault="00420AF6" w:rsidP="00B14CB3">
      <w:pPr>
        <w:ind w:firstLine="709"/>
        <w:jc w:val="center"/>
        <w:rPr>
          <w:bCs/>
          <w:color w:val="000000"/>
          <w:sz w:val="28"/>
          <w:szCs w:val="28"/>
        </w:rPr>
      </w:pPr>
      <w:r w:rsidRPr="0062032C">
        <w:rPr>
          <w:bCs/>
          <w:color w:val="000000"/>
          <w:sz w:val="28"/>
          <w:szCs w:val="28"/>
        </w:rPr>
        <w:t>4. Формы контроля над</w:t>
      </w:r>
      <w:r w:rsidR="001B63F2" w:rsidRPr="0062032C">
        <w:rPr>
          <w:bCs/>
          <w:color w:val="000000"/>
          <w:sz w:val="28"/>
          <w:szCs w:val="28"/>
        </w:rPr>
        <w:t xml:space="preserve"> исполнением административного регламента</w:t>
      </w:r>
      <w:r w:rsidR="00B14CB3" w:rsidRPr="0062032C">
        <w:rPr>
          <w:bCs/>
          <w:color w:val="000000"/>
          <w:sz w:val="28"/>
          <w:szCs w:val="28"/>
        </w:rPr>
        <w:t>.</w:t>
      </w:r>
    </w:p>
    <w:p w:rsidR="00B14CB3" w:rsidRPr="0062032C" w:rsidRDefault="00B14CB3" w:rsidP="00B14CB3">
      <w:pPr>
        <w:ind w:firstLine="709"/>
        <w:jc w:val="center"/>
        <w:rPr>
          <w:bCs/>
          <w:color w:val="000000"/>
          <w:sz w:val="28"/>
          <w:szCs w:val="28"/>
        </w:rPr>
      </w:pPr>
    </w:p>
    <w:p w:rsidR="001B63F2" w:rsidRPr="0062032C" w:rsidRDefault="00420AF6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4.1. Контроль над</w:t>
      </w:r>
      <w:r w:rsidR="001B63F2" w:rsidRPr="0062032C">
        <w:rPr>
          <w:rFonts w:cs="Times New Roman"/>
          <w:sz w:val="28"/>
          <w:szCs w:val="28"/>
        </w:rPr>
        <w:t xml:space="preserve"> исполнением положений настоящего </w:t>
      </w:r>
      <w:r w:rsidR="001B63F2" w:rsidRPr="0062032C">
        <w:rPr>
          <w:rFonts w:cs="Times New Roman"/>
          <w:sz w:val="28"/>
          <w:szCs w:val="28"/>
        </w:rPr>
        <w:lastRenderedPageBreak/>
        <w:t>Административного регламента осуществляется главой администрации или уполномоченными им должностными лицами.</w:t>
      </w:r>
    </w:p>
    <w:p w:rsidR="001B63F2" w:rsidRPr="0062032C" w:rsidRDefault="001B63F2" w:rsidP="001B63F2">
      <w:pPr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Перечень уполномоченных должностных лиц, осуществляющих контроль, и периодичность осуществления контроля устанавливается муниципальным правовым актом администрации.</w:t>
      </w:r>
    </w:p>
    <w:p w:rsidR="001B63F2" w:rsidRPr="0062032C" w:rsidRDefault="001B63F2" w:rsidP="001B6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32C">
        <w:rPr>
          <w:rFonts w:ascii="Times New Roman" w:hAnsi="Times New Roman" w:cs="Times New Roman"/>
          <w:sz w:val="28"/>
          <w:szCs w:val="28"/>
        </w:rPr>
        <w:t>Глава администрации, а также уполномоченное им должностное лицо, осуществляя контроль, вправе:</w:t>
      </w:r>
    </w:p>
    <w:p w:rsidR="001B63F2" w:rsidRPr="0062032C" w:rsidRDefault="001B63F2" w:rsidP="001B6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32C">
        <w:rPr>
          <w:rFonts w:ascii="Times New Roman" w:hAnsi="Times New Roman" w:cs="Times New Roman"/>
          <w:sz w:val="28"/>
          <w:szCs w:val="28"/>
        </w:rPr>
        <w:t>контролировать соблюдение порядка и условий предоставления муниципальной услуги;</w:t>
      </w:r>
    </w:p>
    <w:p w:rsidR="001B63F2" w:rsidRPr="0062032C" w:rsidRDefault="001B63F2" w:rsidP="001B6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32C">
        <w:rPr>
          <w:rFonts w:ascii="Times New Roman" w:hAnsi="Times New Roman" w:cs="Times New Roman"/>
          <w:sz w:val="28"/>
          <w:szCs w:val="28"/>
        </w:rP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1B63F2" w:rsidRPr="0062032C" w:rsidRDefault="001B63F2" w:rsidP="001B6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32C">
        <w:rPr>
          <w:rFonts w:ascii="Times New Roman" w:hAnsi="Times New Roman" w:cs="Times New Roman"/>
          <w:sz w:val="28"/>
          <w:szCs w:val="28"/>
        </w:rP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1B63F2" w:rsidRPr="0062032C" w:rsidRDefault="001B63F2" w:rsidP="001B6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32C">
        <w:rPr>
          <w:rFonts w:ascii="Times New Roman" w:hAnsi="Times New Roman" w:cs="Times New Roman"/>
          <w:sz w:val="28"/>
          <w:szCs w:val="28"/>
        </w:rP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Плановые и внеплановые проверки полноты и качества предоставления муниципальной услуги осуществляются главой администрации, а также уполномоченными им должностными лицами в соответствии с распоряжением администрации, но не реже 1 раза в год.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4.2. Ответственность специалистов закрепляется в их должностных регламентах (инструкциях).</w:t>
      </w:r>
    </w:p>
    <w:p w:rsidR="001B63F2" w:rsidRPr="0062032C" w:rsidRDefault="001B63F2" w:rsidP="001B63F2">
      <w:pPr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4.3. Физические и юридические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регламента.</w:t>
      </w:r>
    </w:p>
    <w:p w:rsidR="0057051A" w:rsidRPr="0062032C" w:rsidRDefault="0057051A" w:rsidP="001B63F2">
      <w:pPr>
        <w:ind w:firstLine="709"/>
        <w:jc w:val="both"/>
        <w:rPr>
          <w:rFonts w:cs="Times New Roman"/>
          <w:sz w:val="28"/>
          <w:szCs w:val="28"/>
        </w:rPr>
      </w:pPr>
    </w:p>
    <w:p w:rsidR="001B63F2" w:rsidRPr="0062032C" w:rsidRDefault="001B63F2" w:rsidP="0057051A">
      <w:pPr>
        <w:ind w:firstLine="709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62032C">
        <w:rPr>
          <w:rFonts w:eastAsia="Calibri"/>
          <w:bCs/>
          <w:color w:val="000000"/>
          <w:sz w:val="28"/>
          <w:szCs w:val="28"/>
          <w:lang w:eastAsia="en-US"/>
        </w:rPr>
        <w:t xml:space="preserve">5. </w:t>
      </w:r>
      <w:r w:rsidRPr="0062032C">
        <w:rPr>
          <w:rFonts w:eastAsia="Calibri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="0057051A" w:rsidRPr="0062032C">
        <w:rPr>
          <w:rFonts w:eastAsia="Calibri"/>
          <w:sz w:val="28"/>
          <w:szCs w:val="28"/>
        </w:rPr>
        <w:t>.</w:t>
      </w:r>
    </w:p>
    <w:p w:rsidR="001B63F2" w:rsidRPr="0062032C" w:rsidRDefault="001B63F2" w:rsidP="0057051A">
      <w:pPr>
        <w:autoSpaceDE w:val="0"/>
        <w:adjustRightInd w:val="0"/>
        <w:ind w:firstLine="709"/>
        <w:jc w:val="center"/>
        <w:outlineLvl w:val="0"/>
        <w:rPr>
          <w:rFonts w:cs="Times New Roman"/>
          <w:sz w:val="28"/>
          <w:szCs w:val="28"/>
          <w:lang w:eastAsia="en-US"/>
        </w:rPr>
      </w:pP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0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5.1. Р</w:t>
      </w:r>
      <w:r w:rsidRPr="0062032C">
        <w:rPr>
          <w:rFonts w:cs="Times New Roman"/>
          <w:sz w:val="28"/>
          <w:szCs w:val="28"/>
        </w:rPr>
        <w:t>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Pr="0062032C">
        <w:rPr>
          <w:rFonts w:cs="Times New Roman"/>
          <w:sz w:val="28"/>
          <w:szCs w:val="28"/>
          <w:lang w:eastAsia="en-US"/>
        </w:rPr>
        <w:t xml:space="preserve"> могут быть обжалованы в досудебном порядке.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5.2. Досудебный порядок обжалования.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5.2.1. Заявитель может обратиться с жалобой, в том числе в следующих случаях: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нарушение срока регистрации заявления о предоставлении </w:t>
      </w:r>
      <w:r w:rsidRPr="0062032C">
        <w:rPr>
          <w:rFonts w:cs="Times New Roman"/>
          <w:sz w:val="28"/>
          <w:szCs w:val="28"/>
          <w:lang w:eastAsia="en-US"/>
        </w:rPr>
        <w:lastRenderedPageBreak/>
        <w:t>муниципальной услуги;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нарушение срока предоставления муниципальной услуги;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требование у заявителя документов, не предусмотренных нормативными правовыми актами Российской Федерации, нормативными пр</w:t>
      </w:r>
      <w:r w:rsidR="0057051A" w:rsidRPr="0062032C">
        <w:rPr>
          <w:rFonts w:cs="Times New Roman"/>
          <w:sz w:val="28"/>
          <w:szCs w:val="28"/>
          <w:lang w:eastAsia="en-US"/>
        </w:rPr>
        <w:t>авовыми актами Карачаево- Черкесской Республики</w:t>
      </w:r>
      <w:r w:rsidRPr="0062032C">
        <w:rPr>
          <w:rFonts w:cs="Times New Roman"/>
          <w:sz w:val="28"/>
          <w:szCs w:val="28"/>
          <w:lang w:eastAsia="en-US"/>
        </w:rPr>
        <w:t>, муниципальными правовыми актами для предоставления муниципальной услуги;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норма</w:t>
      </w:r>
      <w:r w:rsidR="0057051A" w:rsidRPr="0062032C">
        <w:rPr>
          <w:rFonts w:cs="Times New Roman"/>
          <w:sz w:val="28"/>
          <w:szCs w:val="28"/>
          <w:lang w:eastAsia="en-US"/>
        </w:rPr>
        <w:t>тивными правовыми актами Карачаево-Черкесской Республики</w:t>
      </w:r>
      <w:r w:rsidRPr="0062032C">
        <w:rPr>
          <w:rFonts w:cs="Times New Roman"/>
          <w:sz w:val="28"/>
          <w:szCs w:val="28"/>
          <w:lang w:eastAsia="en-US"/>
        </w:rPr>
        <w:t>, муниципальными правовыми актами;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</w:t>
      </w:r>
      <w:r w:rsidR="0057051A" w:rsidRPr="0062032C">
        <w:rPr>
          <w:rFonts w:cs="Times New Roman"/>
          <w:sz w:val="28"/>
          <w:szCs w:val="28"/>
          <w:lang w:eastAsia="en-US"/>
        </w:rPr>
        <w:t>авовыми актами Карачаево-Черкесской Республики</w:t>
      </w:r>
      <w:r w:rsidRPr="0062032C">
        <w:rPr>
          <w:rFonts w:cs="Times New Roman"/>
          <w:sz w:val="28"/>
          <w:szCs w:val="28"/>
          <w:lang w:eastAsia="en-US"/>
        </w:rPr>
        <w:t>, муниципальными правовыми актами;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отказ </w:t>
      </w:r>
      <w:r w:rsidRPr="0062032C">
        <w:rPr>
          <w:rFonts w:cs="Times New Roman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</w:t>
      </w:r>
      <w:r w:rsidRPr="0062032C">
        <w:rPr>
          <w:rFonts w:cs="Times New Roman"/>
          <w:sz w:val="28"/>
          <w:szCs w:val="28"/>
          <w:lang w:eastAsia="en-US"/>
        </w:rPr>
        <w:t xml:space="preserve">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5.2.2. Жалоба подается в письменной форме на бумажном носителе, в том числе при личном приеме заявителя, в электронной форме в </w:t>
      </w:r>
      <w:r w:rsidRPr="0062032C">
        <w:rPr>
          <w:rFonts w:cs="Times New Roman"/>
          <w:sz w:val="28"/>
          <w:szCs w:val="28"/>
        </w:rPr>
        <w:t>орган, предоставляющий муниципальную услугу</w:t>
      </w:r>
      <w:r w:rsidRPr="0062032C">
        <w:rPr>
          <w:rFonts w:cs="Times New Roman"/>
          <w:sz w:val="28"/>
          <w:szCs w:val="28"/>
          <w:lang w:eastAsia="en-US"/>
        </w:rPr>
        <w:t>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>Жалобы на решения, принятые руководителем органа, предоставляющего муниципальную услугу, подаются в вышестоящий орган либо, в случае его отсутствия, рассматриваются непосредственно руководителем органа, предоставляющего муниципальную услугу.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5.2.3. Жалоба может быть направлена по почте, через многофункциональный центр, с использованием сети Интернет, официального сайта </w:t>
      </w:r>
      <w:r w:rsidRPr="0062032C">
        <w:rPr>
          <w:rFonts w:cs="Times New Roman"/>
          <w:sz w:val="28"/>
          <w:szCs w:val="28"/>
        </w:rPr>
        <w:t>органа, предоставляющего муниципальную услугу, в сети Интернет,</w:t>
      </w:r>
      <w:r w:rsidRPr="0062032C">
        <w:rPr>
          <w:rFonts w:cs="Times New Roman"/>
          <w:sz w:val="28"/>
          <w:szCs w:val="28"/>
          <w:lang w:eastAsia="en-US"/>
        </w:rPr>
        <w:t xml:space="preserve"> Единого портала, Регионального портала, а также может быть подана при личном приеме заявителя.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5.2.4. Жалоба должна содержать: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lastRenderedPageBreak/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сведения об обжалуемых решениях и действиях (бездействии) </w:t>
      </w:r>
      <w:r w:rsidRPr="0062032C">
        <w:rPr>
          <w:rFonts w:cs="Times New Roman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Pr="0062032C">
        <w:rPr>
          <w:rFonts w:cs="Times New Roman"/>
          <w:sz w:val="28"/>
          <w:szCs w:val="28"/>
          <w:lang w:eastAsia="en-US"/>
        </w:rPr>
        <w:t>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доводы, на основании которых заявитель не согласен с решением, действием (бездействием) </w:t>
      </w:r>
      <w:r w:rsidRPr="0062032C">
        <w:rPr>
          <w:rFonts w:cs="Times New Roman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Pr="0062032C">
        <w:rPr>
          <w:rFonts w:cs="Times New Roman"/>
          <w:sz w:val="28"/>
          <w:szCs w:val="28"/>
          <w:lang w:eastAsia="en-US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5.2.5. Прием жалоб в письменной форме осуществляется </w:t>
      </w:r>
      <w:r w:rsidRPr="0062032C">
        <w:rPr>
          <w:rFonts w:cs="Times New Roman"/>
          <w:sz w:val="28"/>
          <w:szCs w:val="28"/>
        </w:rPr>
        <w:t>органом, предоставляющим муниципальную услугу,</w:t>
      </w:r>
      <w:r w:rsidRPr="0062032C">
        <w:rPr>
          <w:rFonts w:cs="Times New Roman"/>
          <w:sz w:val="28"/>
          <w:szCs w:val="28"/>
          <w:lang w:eastAsia="en-US"/>
        </w:rPr>
        <w:t xml:space="preserve">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муниципальной услуги).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Время приема жалоб должно совпадать со временем предоставления муниципальных услуг.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5.2.6. В случае если жалоба подается через представителя заявителя, также представляется документ, подтверждающий его полномочия на осуществление действий от имени заявителя. В качестве документов, подтверждающих полномочия на осуществление действий от имени заявителя, могут быть представлены: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оформленная в соответствии с законодательством Российской 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</w:t>
      </w:r>
      <w:r w:rsidRPr="0062032C">
        <w:rPr>
          <w:rFonts w:cs="Times New Roman"/>
          <w:sz w:val="28"/>
          <w:szCs w:val="28"/>
          <w:lang w:eastAsia="en-US"/>
        </w:rPr>
        <w:lastRenderedPageBreak/>
        <w:t>доверенности.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5.2.7. При подаче жалобы в электронном виде документы, указанные в пункте 5.2.6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В электронном виде жалоба может быть подана заявителем посредством: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сети Интернет, включая официальный сайт </w:t>
      </w:r>
      <w:r w:rsidRPr="0062032C">
        <w:rPr>
          <w:rFonts w:cs="Times New Roman"/>
          <w:sz w:val="28"/>
          <w:szCs w:val="28"/>
        </w:rPr>
        <w:t>органа, предоставляющего муниципальную услугу</w:t>
      </w:r>
      <w:r w:rsidRPr="0062032C">
        <w:rPr>
          <w:rFonts w:cs="Times New Roman"/>
          <w:sz w:val="28"/>
          <w:szCs w:val="28"/>
          <w:lang w:eastAsia="en-US"/>
        </w:rPr>
        <w:t>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Единого портала, Регионального портала.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5.2.8. В </w:t>
      </w:r>
      <w:r w:rsidRPr="0062032C">
        <w:rPr>
          <w:rFonts w:cs="Times New Roman"/>
          <w:sz w:val="28"/>
          <w:szCs w:val="28"/>
        </w:rPr>
        <w:t>органе, предоставляющем муниципальную услугу,</w:t>
      </w:r>
      <w:r w:rsidRPr="0062032C">
        <w:rPr>
          <w:rFonts w:cs="Times New Roman"/>
          <w:sz w:val="28"/>
          <w:szCs w:val="28"/>
          <w:lang w:eastAsia="en-US"/>
        </w:rPr>
        <w:t xml:space="preserve"> определяются уполномоченные на рассмотрение жалоб должностные лица, которые обеспечивают прием и рассмотрение жалоб в соответствии с требованиями действующего законодательства, настоящего Административного регламента.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5.2.9.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5.2.10. Заявитель вправе ознакомится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содержится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обращению.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5.2.11. Жалоба, поступившая в </w:t>
      </w:r>
      <w:r w:rsidRPr="0062032C">
        <w:rPr>
          <w:rFonts w:cs="Times New Roman"/>
          <w:sz w:val="28"/>
          <w:szCs w:val="28"/>
        </w:rPr>
        <w:t>орган, предоставляющий муниципальную услугу,</w:t>
      </w:r>
      <w:r w:rsidRPr="0062032C">
        <w:rPr>
          <w:rFonts w:cs="Times New Roman"/>
          <w:sz w:val="28"/>
          <w:szCs w:val="28"/>
          <w:lang w:eastAsia="en-US"/>
        </w:rPr>
        <w:t xml:space="preserve">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 уполномоченным на ее рассмотрение.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В случае обжалования отказа </w:t>
      </w:r>
      <w:r w:rsidRPr="0062032C">
        <w:rPr>
          <w:rFonts w:cs="Times New Roman"/>
          <w:sz w:val="28"/>
          <w:szCs w:val="28"/>
        </w:rPr>
        <w:t xml:space="preserve">органа, предоставляющего муниципальную услугу, должностного лица органа, предоставляющего муниципальную услугу, </w:t>
      </w:r>
      <w:r w:rsidRPr="0062032C">
        <w:rPr>
          <w:rFonts w:cs="Times New Roman"/>
          <w:sz w:val="28"/>
          <w:szCs w:val="28"/>
          <w:lang w:eastAsia="en-US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5.2.12. По результатам рассмотрения жалобы </w:t>
      </w:r>
      <w:r w:rsidRPr="0062032C">
        <w:rPr>
          <w:rFonts w:cs="Times New Roman"/>
          <w:sz w:val="28"/>
          <w:szCs w:val="28"/>
        </w:rPr>
        <w:t>орган, предоставляющий муниципальную услугу,</w:t>
      </w:r>
      <w:r w:rsidRPr="0062032C">
        <w:rPr>
          <w:rFonts w:cs="Times New Roman"/>
          <w:sz w:val="28"/>
          <w:szCs w:val="28"/>
          <w:lang w:eastAsia="en-US"/>
        </w:rPr>
        <w:t xml:space="preserve"> принимает решение: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lastRenderedPageBreak/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="0057051A" w:rsidRPr="0062032C">
        <w:rPr>
          <w:rFonts w:cs="Times New Roman"/>
          <w:sz w:val="28"/>
          <w:szCs w:val="28"/>
          <w:lang w:eastAsia="en-US"/>
        </w:rPr>
        <w:t>авовыми актами Карачаево-Черкесской Республики</w:t>
      </w:r>
      <w:r w:rsidRPr="0062032C">
        <w:rPr>
          <w:rFonts w:cs="Times New Roman"/>
          <w:sz w:val="28"/>
          <w:szCs w:val="28"/>
          <w:lang w:eastAsia="en-US"/>
        </w:rPr>
        <w:t>, муниципальными правовыми актами, а также в иных формах;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об отказе в удовлетворении жалобы.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При удовлетворении жалобы </w:t>
      </w:r>
      <w:r w:rsidRPr="0062032C">
        <w:rPr>
          <w:rFonts w:cs="Times New Roman"/>
          <w:sz w:val="28"/>
          <w:szCs w:val="28"/>
        </w:rPr>
        <w:t>орган, предоставляющий муниципальную услугу,</w:t>
      </w:r>
      <w:r w:rsidRPr="0062032C">
        <w:rPr>
          <w:rFonts w:cs="Times New Roman"/>
          <w:sz w:val="28"/>
          <w:szCs w:val="28"/>
          <w:lang w:eastAsia="en-US"/>
        </w:rPr>
        <w:t xml:space="preserve"> принимает исчерпывающие меры по устранению выявленных нарушений, в том числе по выдаче заявителю результата предоставления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5.2.13. По результатам рассмотрения жалобы заявителю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5.2.14. В ответе по результатам рассмотрения жалобы указываются: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</w:rPr>
        <w:t xml:space="preserve">наименование органа, предоставляющего муниципальную услугу, </w:t>
      </w:r>
      <w:r w:rsidRPr="0062032C">
        <w:rPr>
          <w:rFonts w:cs="Times New Roman"/>
          <w:sz w:val="28"/>
          <w:szCs w:val="28"/>
          <w:lang w:eastAsia="en-US"/>
        </w:rPr>
        <w:t xml:space="preserve">должность, фамилия, имя, отчество (последнее – при наличии) </w:t>
      </w:r>
      <w:r w:rsidRPr="0062032C">
        <w:rPr>
          <w:rFonts w:cs="Times New Roman"/>
          <w:sz w:val="28"/>
          <w:szCs w:val="28"/>
        </w:rPr>
        <w:t>должностного лица, принявшего решение по жалобе</w:t>
      </w:r>
      <w:r w:rsidRPr="0062032C">
        <w:rPr>
          <w:rFonts w:cs="Times New Roman"/>
          <w:sz w:val="28"/>
          <w:szCs w:val="28"/>
          <w:lang w:eastAsia="en-US"/>
        </w:rPr>
        <w:t>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номер, дата, место принятия решения, включая сведения о </w:t>
      </w:r>
      <w:r w:rsidRPr="0062032C">
        <w:rPr>
          <w:rFonts w:cs="Times New Roman"/>
          <w:sz w:val="28"/>
          <w:szCs w:val="28"/>
        </w:rPr>
        <w:t>должностном лице, либо муниципальном служащем</w:t>
      </w:r>
      <w:r w:rsidRPr="0062032C">
        <w:rPr>
          <w:rFonts w:cs="Times New Roman"/>
          <w:sz w:val="28"/>
          <w:szCs w:val="28"/>
          <w:lang w:eastAsia="en-US"/>
        </w:rPr>
        <w:t>, решение или действие (бездействие) которого обжалуется;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фамилия, имя, отчество (последнее – при наличии) или наименование заявителя;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основания для принятия решения по жалобе;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принятое по жалобе решение;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сведения о порядке обжалования принятого по жалобе решения.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5.2.15. Ответ по результатам рассмотрения жалобы подписывается уполномоченным на рассмотрение жалоб должностным лицом</w:t>
      </w:r>
      <w:r w:rsidRPr="0062032C">
        <w:rPr>
          <w:rFonts w:cs="Times New Roman"/>
          <w:sz w:val="28"/>
          <w:szCs w:val="28"/>
        </w:rPr>
        <w:t xml:space="preserve"> органа, предоставляющего муниципальную услугу</w:t>
      </w:r>
      <w:r w:rsidRPr="0062032C">
        <w:rPr>
          <w:rFonts w:cs="Times New Roman"/>
          <w:sz w:val="28"/>
          <w:szCs w:val="28"/>
          <w:lang w:eastAsia="en-US"/>
        </w:rPr>
        <w:t>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подписью, вид которой установлен </w:t>
      </w:r>
      <w:hyperlink r:id="rId10" w:history="1">
        <w:r w:rsidRPr="0062032C">
          <w:rPr>
            <w:rFonts w:cs="Times New Roman"/>
            <w:sz w:val="28"/>
            <w:szCs w:val="28"/>
            <w:lang w:eastAsia="en-US"/>
          </w:rPr>
          <w:t>законодательством</w:t>
        </w:r>
      </w:hyperlink>
      <w:r w:rsidRPr="0062032C">
        <w:rPr>
          <w:rFonts w:cs="Times New Roman"/>
          <w:sz w:val="28"/>
          <w:szCs w:val="28"/>
          <w:lang w:eastAsia="en-US"/>
        </w:rPr>
        <w:t xml:space="preserve"> Российской Федерации.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5.2.16. </w:t>
      </w:r>
      <w:r w:rsidRPr="0062032C">
        <w:rPr>
          <w:rFonts w:cs="Times New Roman"/>
          <w:sz w:val="28"/>
          <w:szCs w:val="28"/>
        </w:rPr>
        <w:t>Орган, предоставляющий муниципальную услугу,</w:t>
      </w:r>
      <w:r w:rsidRPr="0062032C">
        <w:rPr>
          <w:rFonts w:cs="Times New Roman"/>
          <w:sz w:val="28"/>
          <w:szCs w:val="28"/>
          <w:lang w:eastAsia="en-US"/>
        </w:rPr>
        <w:t xml:space="preserve"> отказывает в удовлетворении жалобы в следующих случаях: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наличие вступившего в законную силу решения суда, арбитражного </w:t>
      </w:r>
      <w:r w:rsidRPr="0062032C">
        <w:rPr>
          <w:rFonts w:cs="Times New Roman"/>
          <w:sz w:val="28"/>
          <w:szCs w:val="28"/>
          <w:lang w:eastAsia="en-US"/>
        </w:rPr>
        <w:lastRenderedPageBreak/>
        <w:t>суда по жалобе о том же предмете и по тем же основаниям;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5.2.17. </w:t>
      </w:r>
      <w:r w:rsidRPr="0062032C">
        <w:rPr>
          <w:rFonts w:cs="Times New Roman"/>
          <w:sz w:val="28"/>
          <w:szCs w:val="28"/>
        </w:rPr>
        <w:t>Орган, предоставляющий муниципальную услугу,</w:t>
      </w:r>
      <w:r w:rsidRPr="0062032C">
        <w:rPr>
          <w:rFonts w:cs="Times New Roman"/>
          <w:sz w:val="28"/>
          <w:szCs w:val="28"/>
          <w:lang w:eastAsia="en-US"/>
        </w:rPr>
        <w:t xml:space="preserve"> при получении письменной жалобы, в которой содержится нецензурные либо оскорбительные выражения, угроз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 xml:space="preserve">5.2.18. В случае, если текст письменной жалобы не поддается прочтению, ответ на жалобу не дается, о чем в течение 7 дней со дня регистрации жалобы сообщается гражданину, направившему жалобу, если его фамилия и почтовый адрес поддается прочтению. 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2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5.3. Порядок обжалования решения по жалобе.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en-US"/>
        </w:rPr>
      </w:pPr>
      <w:r w:rsidRPr="0062032C">
        <w:rPr>
          <w:rFonts w:cs="Times New Roman"/>
          <w:sz w:val="28"/>
          <w:szCs w:val="28"/>
          <w:lang w:eastAsia="en-US"/>
        </w:rPr>
        <w:t>5.3.1. Заявитель вправе обжаловать принятое по жалобе решение вышестоящему органу или в судебном порядке в соответствии с законодательством Российской Федерации.</w:t>
      </w:r>
    </w:p>
    <w:p w:rsidR="001B63F2" w:rsidRPr="0062032C" w:rsidRDefault="001B63F2" w:rsidP="001B63F2">
      <w:pPr>
        <w:jc w:val="center"/>
        <w:rPr>
          <w:rFonts w:cs="Times New Roman"/>
          <w:sz w:val="28"/>
          <w:szCs w:val="28"/>
        </w:rPr>
      </w:pPr>
    </w:p>
    <w:p w:rsidR="001B63F2" w:rsidRPr="0062032C" w:rsidRDefault="001B63F2" w:rsidP="00A0292F">
      <w:pPr>
        <w:rPr>
          <w:rFonts w:cs="Times New Roman"/>
          <w:sz w:val="28"/>
          <w:szCs w:val="28"/>
        </w:rPr>
      </w:pPr>
      <w:r w:rsidRPr="0062032C">
        <w:rPr>
          <w:rFonts w:cs="Times New Roman"/>
          <w:sz w:val="28"/>
          <w:szCs w:val="28"/>
        </w:rPr>
        <w:t xml:space="preserve">                                                            </w:t>
      </w:r>
    </w:p>
    <w:p w:rsidR="001B63F2" w:rsidRPr="0062032C" w:rsidRDefault="001B63F2" w:rsidP="001B63F2">
      <w:pPr>
        <w:autoSpaceDE w:val="0"/>
        <w:rPr>
          <w:sz w:val="28"/>
          <w:szCs w:val="28"/>
        </w:rPr>
      </w:pPr>
    </w:p>
    <w:p w:rsidR="001B63F2" w:rsidRPr="0062032C" w:rsidRDefault="001B63F2" w:rsidP="001B63F2">
      <w:pPr>
        <w:autoSpaceDE w:val="0"/>
        <w:jc w:val="right"/>
        <w:rPr>
          <w:sz w:val="28"/>
          <w:szCs w:val="28"/>
        </w:rPr>
      </w:pPr>
    </w:p>
    <w:p w:rsidR="001B63F2" w:rsidRPr="0062032C" w:rsidRDefault="001B63F2" w:rsidP="001B63F2">
      <w:pPr>
        <w:autoSpaceDE w:val="0"/>
        <w:jc w:val="right"/>
        <w:rPr>
          <w:sz w:val="28"/>
          <w:szCs w:val="28"/>
        </w:rPr>
      </w:pPr>
    </w:p>
    <w:p w:rsidR="001B63F2" w:rsidRPr="0062032C" w:rsidRDefault="001B63F2" w:rsidP="001B63F2">
      <w:pPr>
        <w:autoSpaceDE w:val="0"/>
        <w:jc w:val="right"/>
        <w:rPr>
          <w:sz w:val="28"/>
          <w:szCs w:val="28"/>
        </w:rPr>
      </w:pPr>
    </w:p>
    <w:p w:rsidR="001B63F2" w:rsidRPr="0062032C" w:rsidRDefault="001B63F2" w:rsidP="001B63F2">
      <w:pPr>
        <w:autoSpaceDE w:val="0"/>
        <w:jc w:val="right"/>
        <w:rPr>
          <w:sz w:val="28"/>
          <w:szCs w:val="28"/>
        </w:rPr>
      </w:pPr>
    </w:p>
    <w:p w:rsidR="001B63F2" w:rsidRPr="0062032C" w:rsidRDefault="001B63F2" w:rsidP="001B63F2">
      <w:pPr>
        <w:autoSpaceDE w:val="0"/>
        <w:jc w:val="right"/>
        <w:rPr>
          <w:sz w:val="28"/>
          <w:szCs w:val="28"/>
        </w:rPr>
      </w:pPr>
    </w:p>
    <w:p w:rsidR="001B63F2" w:rsidRPr="0062032C" w:rsidRDefault="001B63F2" w:rsidP="001B63F2">
      <w:pPr>
        <w:autoSpaceDE w:val="0"/>
        <w:jc w:val="right"/>
        <w:rPr>
          <w:sz w:val="28"/>
          <w:szCs w:val="28"/>
        </w:rPr>
      </w:pPr>
    </w:p>
    <w:p w:rsidR="001B63F2" w:rsidRPr="0062032C" w:rsidRDefault="001B63F2" w:rsidP="001B63F2">
      <w:pPr>
        <w:autoSpaceDE w:val="0"/>
        <w:jc w:val="right"/>
        <w:rPr>
          <w:sz w:val="28"/>
          <w:szCs w:val="28"/>
        </w:rPr>
      </w:pPr>
    </w:p>
    <w:p w:rsidR="00A0292F" w:rsidRPr="0062032C" w:rsidRDefault="00A0292F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</w:p>
    <w:p w:rsidR="00A0292F" w:rsidRPr="0062032C" w:rsidRDefault="00A0292F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</w:p>
    <w:p w:rsidR="00A0292F" w:rsidRPr="0062032C" w:rsidRDefault="00A0292F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</w:p>
    <w:p w:rsidR="00A0292F" w:rsidRPr="0062032C" w:rsidRDefault="00A0292F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</w:p>
    <w:p w:rsidR="00A0292F" w:rsidRPr="0062032C" w:rsidRDefault="00A0292F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</w:p>
    <w:p w:rsidR="00A0292F" w:rsidRPr="0062032C" w:rsidRDefault="00A0292F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</w:p>
    <w:p w:rsidR="00A0292F" w:rsidRPr="0062032C" w:rsidRDefault="00A0292F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</w:p>
    <w:p w:rsidR="00A0292F" w:rsidRPr="0062032C" w:rsidRDefault="00A0292F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</w:p>
    <w:p w:rsidR="00A0292F" w:rsidRPr="0062032C" w:rsidRDefault="00A0292F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</w:p>
    <w:p w:rsidR="00A0292F" w:rsidRPr="0062032C" w:rsidRDefault="00A0292F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</w:p>
    <w:p w:rsidR="00A0292F" w:rsidRPr="0062032C" w:rsidRDefault="00A0292F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</w:p>
    <w:p w:rsidR="00274BF4" w:rsidRPr="0062032C" w:rsidRDefault="00274BF4" w:rsidP="00A0292F">
      <w:pPr>
        <w:rPr>
          <w:sz w:val="28"/>
          <w:szCs w:val="28"/>
          <w:lang w:eastAsia="ru-RU" w:bidi="ar-SA"/>
        </w:rPr>
      </w:pPr>
    </w:p>
    <w:p w:rsidR="001B63F2" w:rsidRPr="0062032C" w:rsidRDefault="001B63F2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  <w:r w:rsidRPr="0062032C">
        <w:rPr>
          <w:b w:val="0"/>
          <w:kern w:val="28"/>
          <w:sz w:val="28"/>
          <w:szCs w:val="28"/>
          <w:u w:val="none"/>
        </w:rPr>
        <w:lastRenderedPageBreak/>
        <w:t>Приложение № 1</w:t>
      </w:r>
    </w:p>
    <w:p w:rsidR="001B63F2" w:rsidRPr="0062032C" w:rsidRDefault="001B63F2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  <w:r w:rsidRPr="0062032C">
        <w:rPr>
          <w:b w:val="0"/>
          <w:kern w:val="28"/>
          <w:sz w:val="28"/>
          <w:szCs w:val="28"/>
          <w:u w:val="none"/>
        </w:rPr>
        <w:t>к административному регламенту</w:t>
      </w:r>
    </w:p>
    <w:p w:rsidR="001B63F2" w:rsidRPr="0062032C" w:rsidRDefault="001B63F2" w:rsidP="001B63F2">
      <w:pPr>
        <w:tabs>
          <w:tab w:val="left" w:pos="9354"/>
        </w:tabs>
        <w:ind w:left="4395"/>
        <w:rPr>
          <w:sz w:val="28"/>
          <w:szCs w:val="28"/>
          <w:lang w:eastAsia="x-none"/>
        </w:rPr>
      </w:pPr>
    </w:p>
    <w:p w:rsidR="001B63F2" w:rsidRPr="0062032C" w:rsidRDefault="001B63F2" w:rsidP="001B63F2">
      <w:pPr>
        <w:autoSpaceDE w:val="0"/>
        <w:adjustRightInd w:val="0"/>
        <w:jc w:val="center"/>
        <w:rPr>
          <w:b/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jc w:val="center"/>
        <w:rPr>
          <w:b/>
          <w:sz w:val="28"/>
          <w:szCs w:val="28"/>
        </w:rPr>
      </w:pPr>
      <w:r w:rsidRPr="0062032C">
        <w:rPr>
          <w:b/>
          <w:sz w:val="28"/>
          <w:szCs w:val="28"/>
        </w:rPr>
        <w:t>ЗАЯВЛЕНИЕ</w:t>
      </w:r>
    </w:p>
    <w:p w:rsidR="001B63F2" w:rsidRPr="0062032C" w:rsidRDefault="001B63F2" w:rsidP="001B63F2">
      <w:pPr>
        <w:autoSpaceDE w:val="0"/>
        <w:adjustRightInd w:val="0"/>
        <w:jc w:val="center"/>
        <w:rPr>
          <w:b/>
          <w:sz w:val="28"/>
          <w:szCs w:val="28"/>
        </w:rPr>
      </w:pPr>
      <w:r w:rsidRPr="0062032C">
        <w:rPr>
          <w:b/>
          <w:sz w:val="28"/>
          <w:szCs w:val="28"/>
        </w:rPr>
        <w:t>О предоставлении земельного участка, расположенного на территории муниципального образования для сенокошения и выпаса скота</w:t>
      </w:r>
      <w:r w:rsidR="0057051A" w:rsidRPr="0062032C">
        <w:rPr>
          <w:b/>
          <w:sz w:val="28"/>
          <w:szCs w:val="28"/>
        </w:rPr>
        <w:t>.</w:t>
      </w:r>
    </w:p>
    <w:p w:rsidR="001B63F2" w:rsidRPr="0062032C" w:rsidRDefault="001B63F2" w:rsidP="001B63F2">
      <w:pPr>
        <w:autoSpaceDE w:val="0"/>
        <w:adjustRightInd w:val="0"/>
        <w:jc w:val="center"/>
        <w:rPr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spacing w:line="360" w:lineRule="auto"/>
        <w:outlineLvl w:val="0"/>
        <w:rPr>
          <w:sz w:val="28"/>
          <w:szCs w:val="28"/>
        </w:rPr>
      </w:pPr>
    </w:p>
    <w:p w:rsidR="0057051A" w:rsidRPr="0062032C" w:rsidRDefault="0057051A" w:rsidP="001B63F2">
      <w:pPr>
        <w:tabs>
          <w:tab w:val="left" w:pos="9354"/>
        </w:tabs>
        <w:autoSpaceDE w:val="0"/>
        <w:adjustRightInd w:val="0"/>
        <w:spacing w:after="120" w:line="360" w:lineRule="exact"/>
        <w:ind w:firstLine="709"/>
        <w:jc w:val="both"/>
        <w:rPr>
          <w:sz w:val="28"/>
          <w:szCs w:val="28"/>
        </w:rPr>
      </w:pPr>
    </w:p>
    <w:p w:rsidR="009E2538" w:rsidRPr="0062032C" w:rsidRDefault="009E2538" w:rsidP="009E2538">
      <w:pPr>
        <w:tabs>
          <w:tab w:val="left" w:pos="9354"/>
        </w:tabs>
        <w:autoSpaceDE w:val="0"/>
        <w:adjustRightInd w:val="0"/>
        <w:spacing w:after="120" w:line="360" w:lineRule="exact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В соответствии со статьей 39.6.</w:t>
      </w:r>
      <w:r w:rsidR="001B63F2" w:rsidRPr="0062032C">
        <w:rPr>
          <w:sz w:val="28"/>
          <w:szCs w:val="28"/>
        </w:rPr>
        <w:t xml:space="preserve"> Земельного кодекса РФ прошу</w:t>
      </w:r>
      <w:r w:rsidRPr="0062032C">
        <w:rPr>
          <w:sz w:val="28"/>
          <w:szCs w:val="28"/>
        </w:rPr>
        <w:t xml:space="preserve"> предоставить земельный участок д</w:t>
      </w:r>
      <w:r w:rsidR="001B63F2" w:rsidRPr="0062032C">
        <w:rPr>
          <w:sz w:val="28"/>
          <w:szCs w:val="28"/>
        </w:rPr>
        <w:t>ля</w:t>
      </w:r>
    </w:p>
    <w:p w:rsidR="001B63F2" w:rsidRPr="0062032C" w:rsidRDefault="001B63F2" w:rsidP="009E2538">
      <w:pPr>
        <w:tabs>
          <w:tab w:val="left" w:pos="9354"/>
        </w:tabs>
        <w:autoSpaceDE w:val="0"/>
        <w:adjustRightInd w:val="0"/>
        <w:spacing w:after="120" w:line="360" w:lineRule="exact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 xml:space="preserve"> </w:t>
      </w:r>
      <w:r w:rsidRPr="0062032C">
        <w:rPr>
          <w:sz w:val="28"/>
          <w:szCs w:val="28"/>
          <w:u w:val="single"/>
        </w:rPr>
        <w:tab/>
      </w:r>
    </w:p>
    <w:p w:rsidR="001B63F2" w:rsidRPr="0062032C" w:rsidRDefault="001B63F2" w:rsidP="001B63F2">
      <w:pPr>
        <w:autoSpaceDE w:val="0"/>
        <w:adjustRightInd w:val="0"/>
        <w:jc w:val="center"/>
        <w:rPr>
          <w:sz w:val="28"/>
          <w:szCs w:val="28"/>
          <w:vertAlign w:val="superscript"/>
        </w:rPr>
      </w:pPr>
      <w:r w:rsidRPr="0062032C">
        <w:rPr>
          <w:sz w:val="28"/>
          <w:szCs w:val="28"/>
          <w:vertAlign w:val="superscript"/>
        </w:rPr>
        <w:t>(цель использования земельного участка: сенокошение, выпас скота</w:t>
      </w:r>
      <w:r w:rsidR="0057051A" w:rsidRPr="0062032C">
        <w:rPr>
          <w:sz w:val="28"/>
          <w:szCs w:val="28"/>
          <w:vertAlign w:val="superscript"/>
        </w:rPr>
        <w:t>, огородничества</w:t>
      </w:r>
      <w:r w:rsidRPr="0062032C">
        <w:rPr>
          <w:sz w:val="28"/>
          <w:szCs w:val="28"/>
          <w:vertAlign w:val="superscript"/>
        </w:rPr>
        <w:t>)</w:t>
      </w:r>
    </w:p>
    <w:p w:rsidR="001B63F2" w:rsidRPr="0062032C" w:rsidRDefault="00A0292F" w:rsidP="001B63F2">
      <w:pPr>
        <w:tabs>
          <w:tab w:val="left" w:pos="9354"/>
        </w:tabs>
        <w:autoSpaceDE w:val="0"/>
        <w:adjustRightInd w:val="0"/>
        <w:spacing w:after="120" w:line="360" w:lineRule="exact"/>
        <w:jc w:val="both"/>
        <w:rPr>
          <w:sz w:val="28"/>
          <w:szCs w:val="28"/>
        </w:rPr>
      </w:pPr>
      <w:r w:rsidRPr="0062032C">
        <w:rPr>
          <w:b/>
          <w:sz w:val="28"/>
          <w:szCs w:val="28"/>
        </w:rPr>
        <w:t>1</w:t>
      </w:r>
      <w:r w:rsidR="001B63F2" w:rsidRPr="0062032C">
        <w:rPr>
          <w:b/>
          <w:sz w:val="28"/>
          <w:szCs w:val="28"/>
        </w:rPr>
        <w:t>. площадь земельного участка</w:t>
      </w:r>
      <w:r w:rsidR="001B63F2" w:rsidRPr="0062032C">
        <w:rPr>
          <w:sz w:val="28"/>
          <w:szCs w:val="28"/>
        </w:rPr>
        <w:t xml:space="preserve">: ________________ кв.м., </w:t>
      </w:r>
    </w:p>
    <w:p w:rsidR="001B63F2" w:rsidRPr="0062032C" w:rsidRDefault="00A0292F" w:rsidP="001B63F2">
      <w:pPr>
        <w:tabs>
          <w:tab w:val="left" w:pos="9354"/>
        </w:tabs>
        <w:autoSpaceDE w:val="0"/>
        <w:adjustRightInd w:val="0"/>
        <w:spacing w:after="120"/>
        <w:rPr>
          <w:sz w:val="28"/>
          <w:szCs w:val="28"/>
          <w:u w:val="single"/>
        </w:rPr>
      </w:pPr>
      <w:r w:rsidRPr="0062032C">
        <w:rPr>
          <w:b/>
          <w:sz w:val="28"/>
          <w:szCs w:val="28"/>
        </w:rPr>
        <w:t>2</w:t>
      </w:r>
      <w:r w:rsidR="001B63F2" w:rsidRPr="0062032C">
        <w:rPr>
          <w:b/>
          <w:sz w:val="28"/>
          <w:szCs w:val="28"/>
        </w:rPr>
        <w:t>. местоположение земельного участка:</w:t>
      </w:r>
      <w:r w:rsidR="001B63F2" w:rsidRPr="0062032C">
        <w:rPr>
          <w:sz w:val="28"/>
          <w:szCs w:val="28"/>
          <w:u w:val="single"/>
        </w:rPr>
        <w:tab/>
      </w:r>
    </w:p>
    <w:p w:rsidR="001B63F2" w:rsidRPr="0062032C" w:rsidRDefault="001B63F2" w:rsidP="001B63F2">
      <w:pPr>
        <w:tabs>
          <w:tab w:val="left" w:pos="9354"/>
        </w:tabs>
        <w:autoSpaceDE w:val="0"/>
        <w:adjustRightInd w:val="0"/>
        <w:jc w:val="center"/>
        <w:rPr>
          <w:sz w:val="28"/>
          <w:szCs w:val="28"/>
        </w:rPr>
      </w:pPr>
      <w:r w:rsidRPr="0062032C">
        <w:rPr>
          <w:sz w:val="28"/>
          <w:szCs w:val="28"/>
          <w:u w:val="single"/>
        </w:rPr>
        <w:tab/>
      </w:r>
      <w:r w:rsidRPr="0062032C">
        <w:rPr>
          <w:sz w:val="28"/>
          <w:szCs w:val="28"/>
        </w:rPr>
        <w:t xml:space="preserve">, </w:t>
      </w:r>
    </w:p>
    <w:p w:rsidR="001B63F2" w:rsidRPr="0062032C" w:rsidRDefault="001B63F2" w:rsidP="001B63F2">
      <w:pPr>
        <w:tabs>
          <w:tab w:val="left" w:pos="9354"/>
        </w:tabs>
        <w:autoSpaceDE w:val="0"/>
        <w:adjustRightInd w:val="0"/>
        <w:jc w:val="center"/>
        <w:rPr>
          <w:sz w:val="28"/>
          <w:szCs w:val="28"/>
          <w:vertAlign w:val="superscript"/>
        </w:rPr>
      </w:pPr>
      <w:r w:rsidRPr="0062032C">
        <w:rPr>
          <w:sz w:val="28"/>
          <w:szCs w:val="28"/>
          <w:vertAlign w:val="superscript"/>
        </w:rPr>
        <w:t>(предполагаемое местоположение земельного участка)</w:t>
      </w:r>
    </w:p>
    <w:p w:rsidR="001B63F2" w:rsidRPr="0062032C" w:rsidRDefault="00A0292F" w:rsidP="001B63F2">
      <w:pPr>
        <w:autoSpaceDE w:val="0"/>
        <w:adjustRightInd w:val="0"/>
        <w:jc w:val="both"/>
        <w:rPr>
          <w:b/>
          <w:sz w:val="28"/>
          <w:szCs w:val="28"/>
        </w:rPr>
      </w:pPr>
      <w:r w:rsidRPr="0062032C">
        <w:rPr>
          <w:b/>
          <w:sz w:val="28"/>
          <w:szCs w:val="28"/>
        </w:rPr>
        <w:t>3</w:t>
      </w:r>
      <w:r w:rsidR="001B63F2" w:rsidRPr="0062032C">
        <w:rPr>
          <w:b/>
          <w:sz w:val="28"/>
          <w:szCs w:val="28"/>
        </w:rPr>
        <w:t>. испрашиваемое право на земельный участок:</w:t>
      </w:r>
    </w:p>
    <w:p w:rsidR="001B63F2" w:rsidRPr="0062032C" w:rsidRDefault="001B63F2" w:rsidP="001B63F2">
      <w:pPr>
        <w:tabs>
          <w:tab w:val="left" w:pos="9354"/>
        </w:tabs>
        <w:autoSpaceDE w:val="0"/>
        <w:adjustRightInd w:val="0"/>
        <w:jc w:val="both"/>
        <w:rPr>
          <w:sz w:val="28"/>
          <w:szCs w:val="28"/>
        </w:rPr>
      </w:pPr>
    </w:p>
    <w:p w:rsidR="001B63F2" w:rsidRPr="0062032C" w:rsidRDefault="001B63F2" w:rsidP="001B63F2">
      <w:pPr>
        <w:tabs>
          <w:tab w:val="left" w:pos="2127"/>
          <w:tab w:val="left" w:pos="9354"/>
        </w:tabs>
        <w:autoSpaceDE w:val="0"/>
        <w:adjustRightInd w:val="0"/>
        <w:jc w:val="both"/>
        <w:rPr>
          <w:sz w:val="28"/>
          <w:szCs w:val="28"/>
        </w:rPr>
      </w:pPr>
    </w:p>
    <w:p w:rsidR="001B63F2" w:rsidRPr="0062032C" w:rsidRDefault="00A0292F" w:rsidP="001B63F2">
      <w:pPr>
        <w:tabs>
          <w:tab w:val="left" w:pos="2127"/>
          <w:tab w:val="left" w:pos="9354"/>
        </w:tabs>
        <w:autoSpaceDE w:val="0"/>
        <w:adjustRightInd w:val="0"/>
        <w:jc w:val="both"/>
        <w:rPr>
          <w:sz w:val="28"/>
          <w:szCs w:val="28"/>
          <w:u w:val="single"/>
        </w:rPr>
      </w:pPr>
      <w:r w:rsidRPr="0062032C">
        <w:rPr>
          <w:sz w:val="28"/>
          <w:szCs w:val="28"/>
        </w:rPr>
        <w:t>Приложения:__________________________________</w:t>
      </w:r>
    </w:p>
    <w:p w:rsidR="001B63F2" w:rsidRPr="0062032C" w:rsidRDefault="001B63F2" w:rsidP="001B63F2">
      <w:pPr>
        <w:tabs>
          <w:tab w:val="left" w:pos="9354"/>
        </w:tabs>
        <w:autoSpaceDE w:val="0"/>
        <w:adjustRightInd w:val="0"/>
        <w:jc w:val="both"/>
        <w:rPr>
          <w:sz w:val="28"/>
          <w:szCs w:val="28"/>
        </w:rPr>
      </w:pPr>
    </w:p>
    <w:p w:rsidR="001B63F2" w:rsidRPr="0062032C" w:rsidRDefault="001B63F2" w:rsidP="001B63F2">
      <w:pPr>
        <w:tabs>
          <w:tab w:val="left" w:pos="2127"/>
          <w:tab w:val="left" w:pos="6096"/>
          <w:tab w:val="left" w:pos="6804"/>
          <w:tab w:val="left" w:pos="9354"/>
        </w:tabs>
        <w:autoSpaceDE w:val="0"/>
        <w:adjustRightInd w:val="0"/>
        <w:ind w:firstLine="709"/>
        <w:jc w:val="both"/>
        <w:rPr>
          <w:sz w:val="28"/>
          <w:szCs w:val="28"/>
        </w:rPr>
      </w:pPr>
    </w:p>
    <w:p w:rsidR="001B63F2" w:rsidRPr="0062032C" w:rsidRDefault="001B63F2" w:rsidP="001B63F2">
      <w:pPr>
        <w:tabs>
          <w:tab w:val="left" w:pos="2127"/>
          <w:tab w:val="left" w:pos="6096"/>
          <w:tab w:val="left" w:pos="6804"/>
          <w:tab w:val="left" w:pos="9354"/>
        </w:tabs>
        <w:autoSpaceDE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2032C">
        <w:rPr>
          <w:sz w:val="28"/>
          <w:szCs w:val="28"/>
        </w:rPr>
        <w:t>Заявитель:</w:t>
      </w:r>
      <w:r w:rsidRPr="0062032C">
        <w:rPr>
          <w:sz w:val="28"/>
          <w:szCs w:val="28"/>
        </w:rPr>
        <w:tab/>
      </w:r>
      <w:r w:rsidRPr="0062032C">
        <w:rPr>
          <w:sz w:val="28"/>
          <w:szCs w:val="28"/>
          <w:u w:val="single"/>
        </w:rPr>
        <w:tab/>
      </w:r>
    </w:p>
    <w:p w:rsidR="001B63F2" w:rsidRPr="0062032C" w:rsidRDefault="001B63F2" w:rsidP="001B63F2">
      <w:pPr>
        <w:tabs>
          <w:tab w:val="left" w:pos="2127"/>
          <w:tab w:val="left" w:pos="6096"/>
          <w:tab w:val="left" w:pos="6804"/>
          <w:tab w:val="left" w:pos="9354"/>
        </w:tabs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ab/>
      </w:r>
      <w:r w:rsidRPr="0062032C">
        <w:rPr>
          <w:sz w:val="28"/>
          <w:szCs w:val="28"/>
          <w:u w:val="single"/>
        </w:rPr>
        <w:tab/>
        <w:t xml:space="preserve"> </w:t>
      </w:r>
      <w:r w:rsidRPr="0062032C">
        <w:rPr>
          <w:sz w:val="28"/>
          <w:szCs w:val="28"/>
          <w:u w:val="single"/>
        </w:rPr>
        <w:tab/>
      </w:r>
      <w:r w:rsidRPr="0062032C">
        <w:rPr>
          <w:sz w:val="28"/>
          <w:szCs w:val="28"/>
          <w:u w:val="single"/>
        </w:rPr>
        <w:tab/>
      </w:r>
    </w:p>
    <w:p w:rsidR="001B63F2" w:rsidRPr="0062032C" w:rsidRDefault="001B63F2" w:rsidP="001B63F2">
      <w:pPr>
        <w:autoSpaceDE w:val="0"/>
        <w:adjustRightInd w:val="0"/>
        <w:ind w:left="707" w:firstLine="709"/>
        <w:jc w:val="both"/>
        <w:rPr>
          <w:sz w:val="28"/>
          <w:szCs w:val="28"/>
          <w:vertAlign w:val="superscript"/>
        </w:rPr>
      </w:pPr>
      <w:r w:rsidRPr="0062032C">
        <w:rPr>
          <w:sz w:val="28"/>
          <w:szCs w:val="28"/>
          <w:vertAlign w:val="superscript"/>
        </w:rPr>
        <w:t xml:space="preserve">                    </w:t>
      </w:r>
      <w:r w:rsidRPr="0062032C">
        <w:rPr>
          <w:sz w:val="28"/>
          <w:szCs w:val="28"/>
          <w:vertAlign w:val="superscript"/>
        </w:rPr>
        <w:tab/>
        <w:t xml:space="preserve"> (Ф.И.О. физического лица)                               </w:t>
      </w:r>
      <w:r w:rsidRPr="0062032C">
        <w:rPr>
          <w:sz w:val="28"/>
          <w:szCs w:val="28"/>
          <w:vertAlign w:val="superscript"/>
        </w:rPr>
        <w:tab/>
        <w:t>(подпись) (фамилия и инициалы)</w:t>
      </w:r>
    </w:p>
    <w:p w:rsidR="001B63F2" w:rsidRPr="0062032C" w:rsidRDefault="001B63F2" w:rsidP="001B63F2">
      <w:pPr>
        <w:autoSpaceDE w:val="0"/>
        <w:adjustRightInd w:val="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__________________________________________________________________</w:t>
      </w:r>
    </w:p>
    <w:p w:rsidR="001B63F2" w:rsidRPr="0062032C" w:rsidRDefault="001B63F2" w:rsidP="001B63F2">
      <w:pPr>
        <w:autoSpaceDE w:val="0"/>
        <w:adjustRightInd w:val="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полное и сокращенное наименование и организационно-правовая форма, место нахождения, банковские реквизиты  (для юридического лица)</w:t>
      </w: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</w:p>
    <w:p w:rsidR="00420AF6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 xml:space="preserve">«__» ___________ 20__ г.         </w:t>
      </w:r>
    </w:p>
    <w:p w:rsidR="00420AF6" w:rsidRPr="0062032C" w:rsidRDefault="00420AF6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</w:p>
    <w:p w:rsidR="00420AF6" w:rsidRPr="0062032C" w:rsidRDefault="00420AF6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</w:p>
    <w:p w:rsidR="00420AF6" w:rsidRPr="0062032C" w:rsidRDefault="00420AF6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</w:p>
    <w:p w:rsidR="00420AF6" w:rsidRPr="0062032C" w:rsidRDefault="00420AF6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</w:p>
    <w:p w:rsidR="00420AF6" w:rsidRPr="0062032C" w:rsidRDefault="00420AF6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</w:p>
    <w:p w:rsidR="001B63F2" w:rsidRPr="0062032C" w:rsidRDefault="001B63F2" w:rsidP="002E1F5C">
      <w:pPr>
        <w:autoSpaceDE w:val="0"/>
        <w:adjustRightInd w:val="0"/>
        <w:jc w:val="both"/>
        <w:rPr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ind w:firstLine="709"/>
        <w:jc w:val="both"/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A0292F" w:rsidP="00A0292F">
      <w:pPr>
        <w:pStyle w:val="1"/>
        <w:tabs>
          <w:tab w:val="left" w:pos="-4111"/>
        </w:tabs>
        <w:ind w:right="-6"/>
        <w:rPr>
          <w:b w:val="0"/>
          <w:kern w:val="28"/>
          <w:sz w:val="28"/>
          <w:szCs w:val="28"/>
          <w:u w:val="none"/>
        </w:rPr>
      </w:pPr>
      <w:r w:rsidRPr="0062032C">
        <w:rPr>
          <w:rFonts w:eastAsia="SimSun" w:cs="Mangal"/>
          <w:b w:val="0"/>
          <w:bCs w:val="0"/>
          <w:kern w:val="3"/>
          <w:sz w:val="28"/>
          <w:szCs w:val="28"/>
          <w:u w:val="none"/>
          <w:lang w:eastAsia="zh-CN" w:bidi="hi-IN"/>
        </w:rPr>
        <w:lastRenderedPageBreak/>
        <w:t xml:space="preserve">                                                                                           </w:t>
      </w:r>
      <w:r w:rsidR="001B63F2" w:rsidRPr="0062032C">
        <w:rPr>
          <w:b w:val="0"/>
          <w:kern w:val="28"/>
          <w:sz w:val="28"/>
          <w:szCs w:val="28"/>
          <w:u w:val="none"/>
        </w:rPr>
        <w:t>Приложение № 2</w:t>
      </w:r>
    </w:p>
    <w:p w:rsidR="001B63F2" w:rsidRPr="0062032C" w:rsidRDefault="001B63F2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  <w:r w:rsidRPr="0062032C">
        <w:rPr>
          <w:b w:val="0"/>
          <w:kern w:val="28"/>
          <w:sz w:val="28"/>
          <w:szCs w:val="28"/>
          <w:u w:val="none"/>
        </w:rPr>
        <w:t>к административному регламенту</w:t>
      </w:r>
    </w:p>
    <w:p w:rsidR="001B63F2" w:rsidRPr="0062032C" w:rsidRDefault="001B63F2" w:rsidP="001B63F2">
      <w:pPr>
        <w:pStyle w:val="ConsPlusTitle"/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3F2" w:rsidRPr="0062032C" w:rsidRDefault="001B63F2" w:rsidP="001B63F2">
      <w:pPr>
        <w:pStyle w:val="ConsPlusTitle"/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2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БЛОК–СХЕМА</w:t>
      </w:r>
    </w:p>
    <w:p w:rsidR="001B63F2" w:rsidRPr="0062032C" w:rsidRDefault="001B63F2" w:rsidP="001B63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20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последовательности действий по предоставлению </w:t>
      </w:r>
      <w:r w:rsidRPr="0062032C">
        <w:rPr>
          <w:rFonts w:ascii="Times New Roman" w:hAnsi="Times New Roman" w:cs="Times New Roman"/>
          <w:sz w:val="28"/>
          <w:szCs w:val="28"/>
        </w:rPr>
        <w:t>муниципальной «Предоставление земельных участков, расположенных на территории муниципального образования, для сезонного использования: ведения огородничества, сенокошения и выпаса скота»</w:t>
      </w:r>
    </w:p>
    <w:p w:rsidR="001B63F2" w:rsidRPr="0062032C" w:rsidRDefault="001B63F2" w:rsidP="001B63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63F2" w:rsidRPr="0062032C" w:rsidRDefault="001B63F2" w:rsidP="001B63F2">
      <w:pPr>
        <w:autoSpaceDE w:val="0"/>
        <w:adjustRightInd w:val="0"/>
        <w:spacing w:line="320" w:lineRule="exact"/>
        <w:ind w:firstLine="709"/>
        <w:jc w:val="both"/>
        <w:outlineLvl w:val="0"/>
        <w:rPr>
          <w:b/>
          <w:sz w:val="28"/>
          <w:szCs w:val="28"/>
        </w:rPr>
      </w:pPr>
      <w:r w:rsidRPr="0062032C">
        <w:rPr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0CF4F" wp14:editId="1F5DC113">
                <wp:simplePos x="0" y="0"/>
                <wp:positionH relativeFrom="column">
                  <wp:posOffset>491490</wp:posOffset>
                </wp:positionH>
                <wp:positionV relativeFrom="paragraph">
                  <wp:posOffset>61595</wp:posOffset>
                </wp:positionV>
                <wp:extent cx="2781300" cy="1122045"/>
                <wp:effectExtent l="9525" t="10160" r="9525" b="1079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FA1" w:rsidRPr="00B77149" w:rsidRDefault="00110FA1" w:rsidP="001B63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7149">
                              <w:rPr>
                                <w:sz w:val="20"/>
                                <w:szCs w:val="20"/>
                              </w:rPr>
                              <w:t>Прием и регистрация документов для предоставлени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я</w:t>
                            </w:r>
                            <w:r w:rsidRPr="00B77149">
                              <w:rPr>
                                <w:sz w:val="20"/>
                                <w:szCs w:val="20"/>
                              </w:rPr>
                              <w:t xml:space="preserve"> земельного участка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77149">
                              <w:rPr>
                                <w:sz w:val="20"/>
                                <w:szCs w:val="20"/>
                              </w:rPr>
                              <w:t xml:space="preserve">расположенного на территории муниципального образования,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для сенокошения и выпаса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left:0;text-align:left;margin-left:38.7pt;margin-top:4.85pt;width:219pt;height:8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">
                <v:textbox>
                  <w:txbxContent>
                    <w:p w:rsidR="008E1395" w:rsidRPr="00B77149" w:rsidRDefault="008E1395" w:rsidP="001B63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7149">
                        <w:rPr>
                          <w:sz w:val="20"/>
                          <w:szCs w:val="20"/>
                        </w:rPr>
                        <w:t>Прием и регистрация документов для предоставлени</w:t>
                      </w:r>
                      <w:r>
                        <w:rPr>
                          <w:sz w:val="20"/>
                          <w:szCs w:val="20"/>
                        </w:rPr>
                        <w:t>я</w:t>
                      </w:r>
                      <w:r w:rsidRPr="00B77149">
                        <w:rPr>
                          <w:sz w:val="20"/>
                          <w:szCs w:val="20"/>
                        </w:rPr>
                        <w:t xml:space="preserve"> земельного участка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77149">
                        <w:rPr>
                          <w:sz w:val="20"/>
                          <w:szCs w:val="20"/>
                        </w:rPr>
                        <w:t xml:space="preserve">расположенного на территории муниципального образования, </w:t>
                      </w:r>
                      <w:r>
                        <w:rPr>
                          <w:sz w:val="20"/>
                          <w:szCs w:val="20"/>
                        </w:rPr>
                        <w:t>для сенокошения и выпаса</w:t>
                      </w:r>
                    </w:p>
                  </w:txbxContent>
                </v:textbox>
              </v:rect>
            </w:pict>
          </mc:Fallback>
        </mc:AlternateContent>
      </w:r>
    </w:p>
    <w:p w:rsidR="001B63F2" w:rsidRPr="0062032C" w:rsidRDefault="001B63F2" w:rsidP="001B63F2">
      <w:pPr>
        <w:rPr>
          <w:sz w:val="28"/>
          <w:szCs w:val="28"/>
        </w:rPr>
      </w:pPr>
      <w:r w:rsidRPr="0062032C">
        <w:rPr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4B24B" wp14:editId="16F8D086">
                <wp:simplePos x="0" y="0"/>
                <wp:positionH relativeFrom="column">
                  <wp:posOffset>4135755</wp:posOffset>
                </wp:positionH>
                <wp:positionV relativeFrom="paragraph">
                  <wp:posOffset>54610</wp:posOffset>
                </wp:positionV>
                <wp:extent cx="1097280" cy="407670"/>
                <wp:effectExtent l="15240" t="15875" r="11430" b="1460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FA1" w:rsidRPr="00211402" w:rsidRDefault="00110FA1" w:rsidP="001B63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11402">
                              <w:rPr>
                                <w:sz w:val="20"/>
                                <w:szCs w:val="20"/>
                              </w:rPr>
                              <w:t xml:space="preserve">Отказ 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приеме документов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margin-left:325.65pt;margin-top:4.3pt;width:86.4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" strokeweight="1.5pt">
                <v:textbox inset="2.5mm,1.3mm,2.5mm,1.3mm">
                  <w:txbxContent>
                    <w:p w:rsidR="008E1395" w:rsidRPr="00211402" w:rsidRDefault="008E1395" w:rsidP="001B63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11402">
                        <w:rPr>
                          <w:sz w:val="20"/>
                          <w:szCs w:val="20"/>
                        </w:rPr>
                        <w:t xml:space="preserve">Отказ в </w:t>
                      </w:r>
                      <w:r>
                        <w:rPr>
                          <w:sz w:val="20"/>
                          <w:szCs w:val="20"/>
                        </w:rPr>
                        <w:t>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1B63F2" w:rsidRPr="0062032C" w:rsidRDefault="001B63F2" w:rsidP="001B63F2">
      <w:pPr>
        <w:rPr>
          <w:sz w:val="28"/>
          <w:szCs w:val="28"/>
        </w:rPr>
      </w:pPr>
      <w:r w:rsidRPr="0062032C">
        <w:rPr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46019" wp14:editId="3FC77A7F">
                <wp:simplePos x="0" y="0"/>
                <wp:positionH relativeFrom="column">
                  <wp:posOffset>3272790</wp:posOffset>
                </wp:positionH>
                <wp:positionV relativeFrom="paragraph">
                  <wp:posOffset>77470</wp:posOffset>
                </wp:positionV>
                <wp:extent cx="862965" cy="0"/>
                <wp:effectExtent l="9525" t="61595" r="22860" b="5270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DA6DD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57.7pt;margin-top:6.1pt;width:67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  <w:r w:rsidRPr="0062032C"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B324B0" wp14:editId="0D9369E1">
                <wp:simplePos x="0" y="0"/>
                <wp:positionH relativeFrom="column">
                  <wp:posOffset>1943100</wp:posOffset>
                </wp:positionH>
                <wp:positionV relativeFrom="paragraph">
                  <wp:posOffset>93980</wp:posOffset>
                </wp:positionV>
                <wp:extent cx="0" cy="318770"/>
                <wp:effectExtent l="60960" t="7620" r="53340" b="1651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FCABA2" id="Прямая со стрелкой 16" o:spid="_x0000_s1026" type="#_x0000_t32" style="position:absolute;margin-left:153pt;margin-top:7.4pt;width:0;height:2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  <w:r w:rsidRPr="0062032C"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518C77" wp14:editId="3286A61F">
                <wp:simplePos x="0" y="0"/>
                <wp:positionH relativeFrom="column">
                  <wp:posOffset>457200</wp:posOffset>
                </wp:positionH>
                <wp:positionV relativeFrom="paragraph">
                  <wp:posOffset>100330</wp:posOffset>
                </wp:positionV>
                <wp:extent cx="2844165" cy="536575"/>
                <wp:effectExtent l="13335" t="12065" r="9525" b="1333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165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FA1" w:rsidRPr="00056579" w:rsidRDefault="00110FA1" w:rsidP="001B63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6579">
                              <w:rPr>
                                <w:sz w:val="20"/>
                                <w:szCs w:val="20"/>
                              </w:rPr>
                              <w:t>Подготовка и утверждение схемы расположения земельного участка на кадастровом плане или кадастровой карте территории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margin-left:36pt;margin-top:7.9pt;width:223.95pt;height:4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">
                <v:textbox inset="2.5mm,1.3mm,2.5mm,1.3mm">
                  <w:txbxContent>
                    <w:p w:rsidR="008E1395" w:rsidRPr="00056579" w:rsidRDefault="008E1395" w:rsidP="001B63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56579">
                        <w:rPr>
                          <w:sz w:val="20"/>
                          <w:szCs w:val="20"/>
                        </w:rPr>
                        <w:t>Подготовка и утверждение схемы расположения земельного участка на кадастровом плане или кадастровой карте территории</w:t>
                      </w:r>
                    </w:p>
                  </w:txbxContent>
                </v:textbox>
              </v:rect>
            </w:pict>
          </mc:Fallback>
        </mc:AlternateContent>
      </w: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  <w:r w:rsidRPr="0062032C">
        <w:rPr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9FB486" wp14:editId="73DD5A89">
                <wp:simplePos x="0" y="0"/>
                <wp:positionH relativeFrom="column">
                  <wp:posOffset>1943100</wp:posOffset>
                </wp:positionH>
                <wp:positionV relativeFrom="paragraph">
                  <wp:posOffset>107950</wp:posOffset>
                </wp:positionV>
                <wp:extent cx="635" cy="551815"/>
                <wp:effectExtent l="60960" t="12065" r="52705" b="1714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1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3B1CC8" id="Прямая со стрелкой 14" o:spid="_x0000_s1026" type="#_x0000_t32" style="position:absolute;margin-left:153pt;margin-top:8.5pt;width:.05pt;height:4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  <w:r w:rsidRPr="0062032C"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E71C4E" wp14:editId="76358A6A">
                <wp:simplePos x="0" y="0"/>
                <wp:positionH relativeFrom="column">
                  <wp:posOffset>114300</wp:posOffset>
                </wp:positionH>
                <wp:positionV relativeFrom="paragraph">
                  <wp:posOffset>116205</wp:posOffset>
                </wp:positionV>
                <wp:extent cx="4314825" cy="789940"/>
                <wp:effectExtent l="13335" t="12700" r="5715" b="698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314825" cy="789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0FA1" w:rsidRPr="00056579" w:rsidRDefault="00110FA1" w:rsidP="001B63F2">
                            <w:pPr>
                              <w:autoSpaceDE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Проведение</w:t>
                            </w:r>
                            <w:r w:rsidRPr="00056579">
                              <w:rPr>
                                <w:sz w:val="20"/>
                                <w:szCs w:val="20"/>
                              </w:rPr>
                              <w:t xml:space="preserve"> кадастровых работ и осуществление государственного кадастрового учета земельного участка </w:t>
                            </w:r>
                          </w:p>
                          <w:p w:rsidR="00110FA1" w:rsidRDefault="00110FA1" w:rsidP="001B63F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29" style="position:absolute;margin-left:9pt;margin-top:9.15pt;width:339.75pt;height:62.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">
                <v:textbox inset="0,0,0,0">
                  <w:txbxContent>
                    <w:p w:rsidR="008E1395" w:rsidRPr="00056579" w:rsidRDefault="008E1395" w:rsidP="001B63F2">
                      <w:pPr>
                        <w:autoSpaceDE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Проведение</w:t>
                      </w:r>
                      <w:r w:rsidRPr="00056579">
                        <w:rPr>
                          <w:sz w:val="20"/>
                          <w:szCs w:val="20"/>
                        </w:rPr>
                        <w:t xml:space="preserve"> кадастровых работ и осуществление государственного кадастрового учета земельного участка </w:t>
                      </w:r>
                    </w:p>
                    <w:p w:rsidR="008E1395" w:rsidRDefault="008E1395" w:rsidP="001B63F2"/>
                  </w:txbxContent>
                </v:textbox>
              </v:oval>
            </w:pict>
          </mc:Fallback>
        </mc:AlternateContent>
      </w: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  <w:r w:rsidRPr="0062032C">
        <w:rPr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0BF98B" wp14:editId="09713F36">
                <wp:simplePos x="0" y="0"/>
                <wp:positionH relativeFrom="column">
                  <wp:posOffset>1943100</wp:posOffset>
                </wp:positionH>
                <wp:positionV relativeFrom="paragraph">
                  <wp:posOffset>26035</wp:posOffset>
                </wp:positionV>
                <wp:extent cx="0" cy="557530"/>
                <wp:effectExtent l="60960" t="8255" r="53340" b="1524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7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7CE302" id="Прямая со стрелкой 12" o:spid="_x0000_s1026" type="#_x0000_t32" style="position:absolute;margin-left:153pt;margin-top:2.05pt;width:0;height:4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  <w:r w:rsidRPr="0062032C"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92BBE1" wp14:editId="103E8899">
                <wp:simplePos x="0" y="0"/>
                <wp:positionH relativeFrom="column">
                  <wp:posOffset>1028700</wp:posOffset>
                </wp:positionH>
                <wp:positionV relativeFrom="paragraph">
                  <wp:posOffset>33655</wp:posOffset>
                </wp:positionV>
                <wp:extent cx="1805940" cy="407670"/>
                <wp:effectExtent l="13335" t="8255" r="9525" b="1270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94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FA1" w:rsidRPr="001D2D01" w:rsidRDefault="00110FA1" w:rsidP="001B63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1D2D01">
                              <w:rPr>
                                <w:sz w:val="20"/>
                                <w:szCs w:val="20"/>
                              </w:rPr>
                              <w:t>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margin-left:81pt;margin-top:2.65pt;width:142.2pt;height:3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">
                <v:textbox inset="2.5mm,1.3mm,2.5mm,1.3mm">
                  <w:txbxContent>
                    <w:p w:rsidR="008E1395" w:rsidRPr="001D2D01" w:rsidRDefault="008E1395" w:rsidP="001B63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</w:t>
                      </w:r>
                      <w:r w:rsidRPr="001D2D01">
                        <w:rPr>
                          <w:sz w:val="20"/>
                          <w:szCs w:val="20"/>
                        </w:rPr>
                        <w:t>аправление межведомственных запросов</w:t>
                      </w:r>
                    </w:p>
                  </w:txbxContent>
                </v:textbox>
              </v:rect>
            </w:pict>
          </mc:Fallback>
        </mc:AlternateContent>
      </w: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  <w:r w:rsidRPr="0062032C">
        <w:rPr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B1199" wp14:editId="25AF0761">
                <wp:simplePos x="0" y="0"/>
                <wp:positionH relativeFrom="column">
                  <wp:posOffset>1943100</wp:posOffset>
                </wp:positionH>
                <wp:positionV relativeFrom="paragraph">
                  <wp:posOffset>41275</wp:posOffset>
                </wp:positionV>
                <wp:extent cx="0" cy="318770"/>
                <wp:effectExtent l="60960" t="8255" r="53340" b="158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DEAC15" id="Прямая со стрелкой 10" o:spid="_x0000_s1026" type="#_x0000_t32" style="position:absolute;margin-left:153pt;margin-top:3.25pt;width:0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1B63F2" w:rsidRPr="0062032C" w:rsidRDefault="001B63F2" w:rsidP="001B63F2">
      <w:pPr>
        <w:rPr>
          <w:sz w:val="28"/>
          <w:szCs w:val="28"/>
        </w:rPr>
      </w:pPr>
      <w:r w:rsidRPr="0062032C">
        <w:rPr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AE430" wp14:editId="0AD0D803">
                <wp:simplePos x="0" y="0"/>
                <wp:positionH relativeFrom="column">
                  <wp:posOffset>4572000</wp:posOffset>
                </wp:positionH>
                <wp:positionV relativeFrom="paragraph">
                  <wp:posOffset>170815</wp:posOffset>
                </wp:positionV>
                <wp:extent cx="1097280" cy="683895"/>
                <wp:effectExtent l="13335" t="17780" r="13335" b="1270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FA1" w:rsidRPr="00211402" w:rsidRDefault="00110FA1" w:rsidP="001B63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11402">
                              <w:rPr>
                                <w:sz w:val="20"/>
                                <w:szCs w:val="20"/>
                              </w:rPr>
                              <w:t xml:space="preserve">Отказ 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margin-left:5in;margin-top:13.45pt;width:86.4pt;height:5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" strokeweight="1.5pt">
                <v:textbox inset="2.5mm,1mm,2.5mm,1mm">
                  <w:txbxContent>
                    <w:p w:rsidR="008E1395" w:rsidRPr="00211402" w:rsidRDefault="008E1395" w:rsidP="001B63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11402">
                        <w:rPr>
                          <w:sz w:val="20"/>
                          <w:szCs w:val="20"/>
                        </w:rPr>
                        <w:t xml:space="preserve">Отказ в </w:t>
                      </w:r>
                      <w:r>
                        <w:rPr>
                          <w:sz w:val="20"/>
                          <w:szCs w:val="20"/>
                        </w:rPr>
                        <w:t>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1B63F2" w:rsidRPr="0062032C" w:rsidRDefault="001B63F2" w:rsidP="001B63F2">
      <w:pPr>
        <w:rPr>
          <w:sz w:val="28"/>
          <w:szCs w:val="28"/>
        </w:rPr>
      </w:pPr>
      <w:r w:rsidRPr="0062032C">
        <w:rPr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BA503" wp14:editId="38F6273A">
                <wp:simplePos x="0" y="0"/>
                <wp:positionH relativeFrom="column">
                  <wp:posOffset>457200</wp:posOffset>
                </wp:positionH>
                <wp:positionV relativeFrom="paragraph">
                  <wp:posOffset>18415</wp:posOffset>
                </wp:positionV>
                <wp:extent cx="2844165" cy="369570"/>
                <wp:effectExtent l="13335" t="12065" r="9525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16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FA1" w:rsidRPr="0078595A" w:rsidRDefault="00110FA1" w:rsidP="001B63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595A">
                              <w:rPr>
                                <w:sz w:val="20"/>
                                <w:szCs w:val="20"/>
                              </w:rPr>
                              <w:t xml:space="preserve">Рассмотрение представленных документов 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margin-left:36pt;margin-top:1.45pt;width:223.95pt;height:2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">
                <v:textbox inset="2.5mm,1.3mm,2.5mm,1.3mm">
                  <w:txbxContent>
                    <w:p w:rsidR="008E1395" w:rsidRPr="0078595A" w:rsidRDefault="008E1395" w:rsidP="001B63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8595A">
                        <w:rPr>
                          <w:sz w:val="20"/>
                          <w:szCs w:val="20"/>
                        </w:rPr>
                        <w:t xml:space="preserve">Рассмотрение представленных документов </w:t>
                      </w:r>
                    </w:p>
                  </w:txbxContent>
                </v:textbox>
              </v:rect>
            </w:pict>
          </mc:Fallback>
        </mc:AlternateContent>
      </w:r>
    </w:p>
    <w:p w:rsidR="001B63F2" w:rsidRPr="0062032C" w:rsidRDefault="001B63F2" w:rsidP="001B63F2">
      <w:pPr>
        <w:rPr>
          <w:sz w:val="28"/>
          <w:szCs w:val="28"/>
        </w:rPr>
      </w:pPr>
      <w:r w:rsidRPr="0062032C">
        <w:rPr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4BAC51" wp14:editId="301E8DDF">
                <wp:simplePos x="0" y="0"/>
                <wp:positionH relativeFrom="column">
                  <wp:posOffset>3429000</wp:posOffset>
                </wp:positionH>
                <wp:positionV relativeFrom="paragraph">
                  <wp:posOffset>48895</wp:posOffset>
                </wp:positionV>
                <wp:extent cx="714375" cy="0"/>
                <wp:effectExtent l="13335" t="55880" r="15240" b="5842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8F00F7" id="Прямая со стрелкой 7" o:spid="_x0000_s1026" type="#_x0000_t32" style="position:absolute;margin-left:270pt;margin-top:3.85pt;width:5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1B63F2" w:rsidRPr="0062032C" w:rsidRDefault="001B63F2" w:rsidP="001B63F2">
      <w:pPr>
        <w:rPr>
          <w:sz w:val="28"/>
          <w:szCs w:val="28"/>
        </w:rPr>
      </w:pPr>
      <w:r w:rsidRPr="0062032C"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3573D0" wp14:editId="60A8B732">
                <wp:simplePos x="0" y="0"/>
                <wp:positionH relativeFrom="column">
                  <wp:posOffset>1485900</wp:posOffset>
                </wp:positionH>
                <wp:positionV relativeFrom="paragraph">
                  <wp:posOffset>48895</wp:posOffset>
                </wp:positionV>
                <wp:extent cx="0" cy="152400"/>
                <wp:effectExtent l="60960" t="12065" r="53340" b="1651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47E5EFD" id="Прямая соединительная линия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.85pt" to="11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">
                <v:stroke endarrow="block"/>
              </v:line>
            </w:pict>
          </mc:Fallback>
        </mc:AlternateContent>
      </w:r>
      <w:r w:rsidRPr="0062032C"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88E1B0" wp14:editId="754705AF">
                <wp:simplePos x="0" y="0"/>
                <wp:positionH relativeFrom="column">
                  <wp:posOffset>2286000</wp:posOffset>
                </wp:positionH>
                <wp:positionV relativeFrom="paragraph">
                  <wp:posOffset>1344295</wp:posOffset>
                </wp:positionV>
                <wp:extent cx="685800" cy="457200"/>
                <wp:effectExtent l="13335" t="12065" r="43815" b="5461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407EC5" id="Прямая соединительная линия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05.85pt" to="234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">
                <v:stroke endarrow="block"/>
              </v:line>
            </w:pict>
          </mc:Fallback>
        </mc:AlternateContent>
      </w:r>
      <w:r w:rsidRPr="0062032C"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B2083B" wp14:editId="08F28A71">
                <wp:simplePos x="0" y="0"/>
                <wp:positionH relativeFrom="column">
                  <wp:posOffset>3200400</wp:posOffset>
                </wp:positionH>
                <wp:positionV relativeFrom="paragraph">
                  <wp:posOffset>887095</wp:posOffset>
                </wp:positionV>
                <wp:extent cx="800100" cy="0"/>
                <wp:effectExtent l="13335" t="59690" r="15240" b="546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F24CA5" id="Прямая соединительная линия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9.85pt" to="31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">
                <v:stroke endarrow="block"/>
              </v:line>
            </w:pict>
          </mc:Fallback>
        </mc:AlternateContent>
      </w:r>
      <w:r w:rsidRPr="0062032C"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B5BDB5" wp14:editId="663BAC7B">
                <wp:simplePos x="0" y="0"/>
                <wp:positionH relativeFrom="column">
                  <wp:posOffset>1714500</wp:posOffset>
                </wp:positionH>
                <wp:positionV relativeFrom="paragraph">
                  <wp:posOffset>1801495</wp:posOffset>
                </wp:positionV>
                <wp:extent cx="2971800" cy="457200"/>
                <wp:effectExtent l="13335" t="12065" r="5715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FA1" w:rsidRPr="00056579" w:rsidRDefault="00110FA1" w:rsidP="001B63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6579">
                              <w:rPr>
                                <w:sz w:val="20"/>
                                <w:szCs w:val="20"/>
                              </w:rPr>
                              <w:t>Заключение договора  аренды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margin-left:135pt;margin-top:141.85pt;width:234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">
                <v:textbox>
                  <w:txbxContent>
                    <w:p w:rsidR="008E1395" w:rsidRPr="00056579" w:rsidRDefault="008E1395" w:rsidP="001B63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56579">
                        <w:rPr>
                          <w:sz w:val="20"/>
                          <w:szCs w:val="20"/>
                        </w:rPr>
                        <w:t>Заключение договора  аренды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  <w:r w:rsidRPr="0062032C">
        <w:rPr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4E1D2" wp14:editId="456807C9">
                <wp:simplePos x="0" y="0"/>
                <wp:positionH relativeFrom="column">
                  <wp:posOffset>4000500</wp:posOffset>
                </wp:positionH>
                <wp:positionV relativeFrom="paragraph">
                  <wp:posOffset>506095</wp:posOffset>
                </wp:positionV>
                <wp:extent cx="2362200" cy="733425"/>
                <wp:effectExtent l="13335" t="12065" r="15240" b="165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FA1" w:rsidRDefault="00110FA1" w:rsidP="001B63F2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Регистрация и выдача (н</w:t>
                            </w:r>
                            <w:r w:rsidRPr="001D2D01">
                              <w:rPr>
                                <w:sz w:val="20"/>
                                <w:szCs w:val="20"/>
                              </w:rPr>
                              <w:t>аправление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1D2D0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постановления о предоставлении земельного участка заявителю и </w:t>
                            </w:r>
                          </w:p>
                          <w:p w:rsidR="00110FA1" w:rsidRPr="001D2D01" w:rsidRDefault="00110FA1" w:rsidP="001B63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4" style="position:absolute;margin-left:315pt;margin-top:39.85pt;width:186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" strokeweight="1.5pt">
                <v:textbox inset="2.5mm,1.3mm,2.5mm,1.3mm">
                  <w:txbxContent>
                    <w:p w:rsidR="008E1395" w:rsidRDefault="008E1395" w:rsidP="001B63F2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Регистрация и выдача (н</w:t>
                      </w:r>
                      <w:r w:rsidRPr="001D2D01">
                        <w:rPr>
                          <w:sz w:val="20"/>
                          <w:szCs w:val="20"/>
                        </w:rPr>
                        <w:t>аправление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1D2D0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постановления о предоставлении земельного участка заявителю и </w:t>
                      </w:r>
                    </w:p>
                    <w:p w:rsidR="008E1395" w:rsidRPr="001D2D01" w:rsidRDefault="008E1395" w:rsidP="001B63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2032C"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FF8356" wp14:editId="5F5E417F">
                <wp:simplePos x="0" y="0"/>
                <wp:positionH relativeFrom="column">
                  <wp:posOffset>-114300</wp:posOffset>
                </wp:positionH>
                <wp:positionV relativeFrom="paragraph">
                  <wp:posOffset>201295</wp:posOffset>
                </wp:positionV>
                <wp:extent cx="3293745" cy="1344295"/>
                <wp:effectExtent l="22860" t="12065" r="26670" b="15240"/>
                <wp:wrapNone/>
                <wp:docPr id="1" name="Ром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3745" cy="13442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FA1" w:rsidRDefault="00110FA1" w:rsidP="001B63F2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Принятие решения о предоставлении земельного участка, подготовка проекта постановления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" o:spid="_x0000_s1035" type="#_x0000_t4" style="position:absolute;margin-left:-9pt;margin-top:15.85pt;width:259.35pt;height:10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">
                <v:textbox inset="0,0,0,0">
                  <w:txbxContent>
                    <w:p w:rsidR="008E1395" w:rsidRDefault="008E1395" w:rsidP="001B63F2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Принятие решения о предоставлении земельного участка, подготовка проекта постановления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tabs>
          <w:tab w:val="left" w:pos="11475"/>
        </w:tabs>
        <w:rPr>
          <w:sz w:val="28"/>
          <w:szCs w:val="28"/>
        </w:rPr>
      </w:pPr>
    </w:p>
    <w:p w:rsidR="00274BF4" w:rsidRPr="0062032C" w:rsidRDefault="00274BF4" w:rsidP="008E1395">
      <w:pPr>
        <w:pStyle w:val="1"/>
        <w:tabs>
          <w:tab w:val="left" w:pos="-4111"/>
        </w:tabs>
        <w:ind w:right="-6"/>
        <w:rPr>
          <w:b w:val="0"/>
          <w:kern w:val="28"/>
          <w:sz w:val="28"/>
          <w:szCs w:val="28"/>
          <w:u w:val="none"/>
        </w:rPr>
      </w:pPr>
    </w:p>
    <w:p w:rsidR="00274BF4" w:rsidRPr="0062032C" w:rsidRDefault="00274BF4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</w:p>
    <w:p w:rsidR="001B63F2" w:rsidRPr="0062032C" w:rsidRDefault="001B63F2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  <w:r w:rsidRPr="0062032C">
        <w:rPr>
          <w:b w:val="0"/>
          <w:kern w:val="28"/>
          <w:sz w:val="28"/>
          <w:szCs w:val="28"/>
          <w:u w:val="none"/>
        </w:rPr>
        <w:t>Приложение № 3</w:t>
      </w:r>
    </w:p>
    <w:p w:rsidR="001B63F2" w:rsidRPr="0062032C" w:rsidRDefault="001B63F2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  <w:r w:rsidRPr="0062032C">
        <w:rPr>
          <w:b w:val="0"/>
          <w:kern w:val="28"/>
          <w:sz w:val="28"/>
          <w:szCs w:val="28"/>
          <w:u w:val="none"/>
        </w:rPr>
        <w:t>к административному регламенту</w:t>
      </w:r>
    </w:p>
    <w:p w:rsidR="0062032C" w:rsidRPr="0062032C" w:rsidRDefault="0062032C" w:rsidP="0062032C">
      <w:pPr>
        <w:rPr>
          <w:sz w:val="28"/>
          <w:szCs w:val="28"/>
          <w:lang w:eastAsia="ru-RU" w:bidi="ar-SA"/>
        </w:rPr>
      </w:pPr>
    </w:p>
    <w:p w:rsidR="0062032C" w:rsidRPr="0062032C" w:rsidRDefault="0062032C" w:rsidP="0062032C">
      <w:pPr>
        <w:rPr>
          <w:sz w:val="28"/>
          <w:szCs w:val="28"/>
          <w:lang w:eastAsia="ru-RU" w:bidi="ar-SA"/>
        </w:rPr>
      </w:pPr>
    </w:p>
    <w:p w:rsidR="0062032C" w:rsidRPr="0062032C" w:rsidRDefault="0062032C" w:rsidP="0062032C">
      <w:pPr>
        <w:rPr>
          <w:sz w:val="28"/>
          <w:szCs w:val="28"/>
          <w:lang w:eastAsia="ru-RU" w:bidi="ar-SA"/>
        </w:rPr>
      </w:pPr>
    </w:p>
    <w:p w:rsidR="001B63F2" w:rsidRPr="0062032C" w:rsidRDefault="001B63F2" w:rsidP="001B63F2">
      <w:pPr>
        <w:rPr>
          <w:rFonts w:ascii="Verdana" w:hAnsi="Verdana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1B63F2" w:rsidRPr="0062032C" w:rsidTr="00BD2976">
        <w:trPr>
          <w:trHeight w:val="2019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1B63F2" w:rsidRPr="0062032C" w:rsidRDefault="001B63F2" w:rsidP="00BD2976">
            <w:pPr>
              <w:jc w:val="center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Исходящий штамп</w:t>
            </w:r>
          </w:p>
        </w:tc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63F2" w:rsidRPr="0062032C" w:rsidRDefault="001B63F2" w:rsidP="00BD2976">
            <w:pPr>
              <w:tabs>
                <w:tab w:val="left" w:pos="4569"/>
              </w:tabs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________________________________</w:t>
            </w:r>
          </w:p>
          <w:p w:rsidR="001B63F2" w:rsidRPr="0062032C" w:rsidRDefault="001B63F2" w:rsidP="00BD297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2032C">
              <w:rPr>
                <w:sz w:val="28"/>
                <w:szCs w:val="28"/>
                <w:vertAlign w:val="superscript"/>
              </w:rPr>
              <w:t>Ф.И.О. гражданина, наименование юр. лица</w:t>
            </w:r>
          </w:p>
        </w:tc>
      </w:tr>
    </w:tbl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jc w:val="center"/>
        <w:rPr>
          <w:b/>
          <w:sz w:val="28"/>
          <w:szCs w:val="28"/>
        </w:rPr>
      </w:pPr>
      <w:r w:rsidRPr="0062032C">
        <w:rPr>
          <w:b/>
          <w:sz w:val="28"/>
          <w:szCs w:val="28"/>
        </w:rPr>
        <w:t xml:space="preserve">Уведомление об отказе в приеме документов </w:t>
      </w:r>
    </w:p>
    <w:p w:rsidR="001B63F2" w:rsidRPr="0062032C" w:rsidRDefault="001B63F2" w:rsidP="001B63F2">
      <w:pPr>
        <w:jc w:val="center"/>
        <w:rPr>
          <w:b/>
          <w:sz w:val="28"/>
          <w:szCs w:val="28"/>
        </w:rPr>
      </w:pPr>
      <w:r w:rsidRPr="0062032C">
        <w:rPr>
          <w:b/>
          <w:sz w:val="28"/>
          <w:szCs w:val="28"/>
        </w:rPr>
        <w:t>при предоставлении муниципальной услуги</w:t>
      </w: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tabs>
          <w:tab w:val="left" w:pos="9354"/>
        </w:tabs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Настоящим уведомляем Вас о том, что документы, представленные для получения муниципальной услуги «</w:t>
      </w:r>
      <w:r w:rsidRPr="0062032C">
        <w:rPr>
          <w:rFonts w:cs="Times New Roman"/>
          <w:sz w:val="28"/>
          <w:szCs w:val="28"/>
        </w:rPr>
        <w:t>Предоставление земельных участков, расположенных на территории муниципального образования, для сезонного использования: ведения огородничества, сенокошения и выпаса скота</w:t>
      </w:r>
      <w:r w:rsidRPr="0062032C">
        <w:rPr>
          <w:sz w:val="28"/>
          <w:szCs w:val="28"/>
        </w:rPr>
        <w:t xml:space="preserve">», не могут быть приняты по следующим основаниям: </w:t>
      </w:r>
    </w:p>
    <w:p w:rsidR="001B63F2" w:rsidRPr="0062032C" w:rsidRDefault="001B63F2" w:rsidP="001B63F2">
      <w:pPr>
        <w:tabs>
          <w:tab w:val="left" w:pos="9354"/>
        </w:tabs>
        <w:spacing w:line="360" w:lineRule="auto"/>
        <w:jc w:val="both"/>
        <w:rPr>
          <w:sz w:val="28"/>
          <w:szCs w:val="28"/>
          <w:u w:val="single"/>
        </w:rPr>
      </w:pPr>
      <w:r w:rsidRPr="0062032C">
        <w:rPr>
          <w:sz w:val="28"/>
          <w:szCs w:val="28"/>
          <w:u w:val="single"/>
        </w:rPr>
        <w:tab/>
      </w:r>
    </w:p>
    <w:p w:rsidR="001B63F2" w:rsidRPr="0062032C" w:rsidRDefault="001B63F2" w:rsidP="001B63F2">
      <w:pPr>
        <w:tabs>
          <w:tab w:val="left" w:pos="9354"/>
        </w:tabs>
        <w:spacing w:line="360" w:lineRule="auto"/>
        <w:jc w:val="both"/>
        <w:rPr>
          <w:sz w:val="28"/>
          <w:szCs w:val="28"/>
          <w:u w:val="single"/>
        </w:rPr>
      </w:pPr>
      <w:r w:rsidRPr="0062032C">
        <w:rPr>
          <w:sz w:val="28"/>
          <w:szCs w:val="28"/>
          <w:u w:val="single"/>
        </w:rPr>
        <w:tab/>
      </w:r>
    </w:p>
    <w:p w:rsidR="001B63F2" w:rsidRPr="0062032C" w:rsidRDefault="001B63F2" w:rsidP="001B63F2">
      <w:pPr>
        <w:tabs>
          <w:tab w:val="left" w:pos="9354"/>
        </w:tabs>
        <w:jc w:val="both"/>
        <w:rPr>
          <w:sz w:val="28"/>
          <w:szCs w:val="28"/>
          <w:u w:val="single"/>
        </w:rPr>
      </w:pPr>
      <w:r w:rsidRPr="0062032C">
        <w:rPr>
          <w:sz w:val="28"/>
          <w:szCs w:val="28"/>
          <w:u w:val="single"/>
        </w:rPr>
        <w:tab/>
      </w:r>
    </w:p>
    <w:p w:rsidR="001B63F2" w:rsidRPr="0062032C" w:rsidRDefault="001B63F2" w:rsidP="001B63F2">
      <w:pPr>
        <w:tabs>
          <w:tab w:val="left" w:pos="9354"/>
        </w:tabs>
        <w:jc w:val="both"/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В случае устранения вышеуказанных оснований Вы имеете право повторно обратиться для получения муниципальной услуги.</w:t>
      </w:r>
    </w:p>
    <w:p w:rsidR="001B63F2" w:rsidRPr="0062032C" w:rsidRDefault="00A0292F" w:rsidP="001B63F2">
      <w:pPr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В случае не</w:t>
      </w:r>
      <w:r w:rsidR="001B63F2" w:rsidRPr="0062032C">
        <w:rPr>
          <w:sz w:val="28"/>
          <w:szCs w:val="28"/>
        </w:rPr>
        <w:t>согласия с принятым решением Вы имеете право на обжалование такого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rPr>
          <w:sz w:val="28"/>
          <w:szCs w:val="28"/>
        </w:rPr>
      </w:pPr>
      <w:r w:rsidRPr="0062032C">
        <w:rPr>
          <w:sz w:val="28"/>
          <w:szCs w:val="28"/>
        </w:rPr>
        <w:t>Глава администрации</w:t>
      </w:r>
      <w:r w:rsidRPr="0062032C">
        <w:rPr>
          <w:sz w:val="28"/>
          <w:szCs w:val="28"/>
        </w:rPr>
        <w:tab/>
      </w:r>
      <w:r w:rsidRPr="0062032C">
        <w:rPr>
          <w:sz w:val="28"/>
          <w:szCs w:val="28"/>
        </w:rPr>
        <w:tab/>
        <w:t>_______________</w:t>
      </w:r>
      <w:r w:rsidRPr="0062032C">
        <w:rPr>
          <w:sz w:val="28"/>
          <w:szCs w:val="28"/>
        </w:rPr>
        <w:tab/>
      </w:r>
      <w:r w:rsidRPr="0062032C">
        <w:rPr>
          <w:sz w:val="28"/>
          <w:szCs w:val="28"/>
        </w:rPr>
        <w:tab/>
        <w:t>___________________</w:t>
      </w:r>
    </w:p>
    <w:p w:rsidR="0062032C" w:rsidRPr="0062032C" w:rsidRDefault="0062032C" w:rsidP="001B63F2">
      <w:pPr>
        <w:rPr>
          <w:sz w:val="28"/>
          <w:szCs w:val="28"/>
        </w:rPr>
      </w:pPr>
    </w:p>
    <w:p w:rsidR="0062032C" w:rsidRPr="0062032C" w:rsidRDefault="0062032C" w:rsidP="001B63F2">
      <w:pPr>
        <w:rPr>
          <w:sz w:val="28"/>
          <w:szCs w:val="28"/>
        </w:rPr>
      </w:pPr>
    </w:p>
    <w:p w:rsidR="00274BF4" w:rsidRPr="0062032C" w:rsidRDefault="001B63F2" w:rsidP="001B63F2">
      <w:pPr>
        <w:rPr>
          <w:sz w:val="28"/>
          <w:szCs w:val="28"/>
          <w:vertAlign w:val="superscript"/>
        </w:rPr>
      </w:pPr>
      <w:r w:rsidRPr="0062032C">
        <w:rPr>
          <w:sz w:val="28"/>
          <w:szCs w:val="28"/>
        </w:rPr>
        <w:tab/>
      </w:r>
      <w:r w:rsidRPr="0062032C">
        <w:rPr>
          <w:sz w:val="28"/>
          <w:szCs w:val="28"/>
        </w:rPr>
        <w:tab/>
      </w:r>
      <w:r w:rsidRPr="0062032C">
        <w:rPr>
          <w:sz w:val="28"/>
          <w:szCs w:val="28"/>
        </w:rPr>
        <w:tab/>
      </w:r>
      <w:r w:rsidRPr="0062032C">
        <w:rPr>
          <w:sz w:val="28"/>
          <w:szCs w:val="28"/>
        </w:rPr>
        <w:tab/>
      </w:r>
      <w:r w:rsidRPr="0062032C">
        <w:rPr>
          <w:sz w:val="28"/>
          <w:szCs w:val="28"/>
        </w:rPr>
        <w:tab/>
        <w:t xml:space="preserve">           </w:t>
      </w:r>
      <w:r w:rsidR="008E1395" w:rsidRPr="0062032C">
        <w:rPr>
          <w:sz w:val="28"/>
          <w:szCs w:val="28"/>
          <w:vertAlign w:val="superscript"/>
        </w:rPr>
        <w:t>(подпись)</w:t>
      </w:r>
      <w:r w:rsidR="008E1395" w:rsidRPr="0062032C">
        <w:rPr>
          <w:sz w:val="28"/>
          <w:szCs w:val="28"/>
          <w:vertAlign w:val="superscript"/>
        </w:rPr>
        <w:tab/>
      </w:r>
      <w:r w:rsidR="008E1395" w:rsidRPr="0062032C">
        <w:rPr>
          <w:sz w:val="28"/>
          <w:szCs w:val="28"/>
          <w:vertAlign w:val="superscript"/>
        </w:rPr>
        <w:tab/>
      </w:r>
      <w:r w:rsidR="008E1395" w:rsidRPr="0062032C">
        <w:rPr>
          <w:sz w:val="28"/>
          <w:szCs w:val="28"/>
          <w:vertAlign w:val="superscript"/>
        </w:rPr>
        <w:tab/>
        <w:t xml:space="preserve">   (И.О. Фамилия</w:t>
      </w:r>
    </w:p>
    <w:p w:rsidR="0062032C" w:rsidRPr="0062032C" w:rsidRDefault="0062032C" w:rsidP="001B63F2">
      <w:pPr>
        <w:rPr>
          <w:sz w:val="28"/>
          <w:szCs w:val="28"/>
          <w:vertAlign w:val="superscript"/>
        </w:rPr>
      </w:pPr>
    </w:p>
    <w:p w:rsidR="00274BF4" w:rsidRPr="0062032C" w:rsidRDefault="00274BF4" w:rsidP="001B63F2">
      <w:pPr>
        <w:rPr>
          <w:rFonts w:ascii="Verdana" w:hAnsi="Verdana"/>
          <w:sz w:val="28"/>
          <w:szCs w:val="28"/>
        </w:rPr>
      </w:pPr>
    </w:p>
    <w:p w:rsidR="001B63F2" w:rsidRPr="0062032C" w:rsidRDefault="001B63F2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  <w:r w:rsidRPr="0062032C">
        <w:rPr>
          <w:b w:val="0"/>
          <w:kern w:val="28"/>
          <w:sz w:val="28"/>
          <w:szCs w:val="28"/>
          <w:u w:val="none"/>
        </w:rPr>
        <w:lastRenderedPageBreak/>
        <w:t>Приложение № 4</w:t>
      </w:r>
    </w:p>
    <w:p w:rsidR="001B63F2" w:rsidRPr="0062032C" w:rsidRDefault="001B63F2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  <w:u w:val="none"/>
        </w:rPr>
      </w:pPr>
      <w:r w:rsidRPr="0062032C">
        <w:rPr>
          <w:b w:val="0"/>
          <w:kern w:val="28"/>
          <w:sz w:val="28"/>
          <w:szCs w:val="28"/>
          <w:u w:val="none"/>
        </w:rPr>
        <w:t>к административному регламенту</w:t>
      </w:r>
    </w:p>
    <w:p w:rsidR="001B63F2" w:rsidRPr="0062032C" w:rsidRDefault="001B63F2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</w:rPr>
      </w:pPr>
    </w:p>
    <w:p w:rsidR="001B63F2" w:rsidRPr="0062032C" w:rsidRDefault="001B63F2" w:rsidP="001B63F2">
      <w:pPr>
        <w:rPr>
          <w:rFonts w:ascii="Verdana" w:hAnsi="Verdana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1B63F2" w:rsidRPr="0062032C" w:rsidTr="00BD2976">
        <w:trPr>
          <w:trHeight w:val="2019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1B63F2" w:rsidRPr="0062032C" w:rsidRDefault="001B63F2" w:rsidP="00BD2976">
            <w:pPr>
              <w:jc w:val="center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Исходящий штамп</w:t>
            </w:r>
          </w:p>
        </w:tc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63F2" w:rsidRPr="0062032C" w:rsidRDefault="001B63F2" w:rsidP="00BD2976">
            <w:pPr>
              <w:tabs>
                <w:tab w:val="left" w:pos="4569"/>
              </w:tabs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________________________________</w:t>
            </w:r>
          </w:p>
          <w:p w:rsidR="001B63F2" w:rsidRPr="0062032C" w:rsidRDefault="001B63F2" w:rsidP="00BD297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2032C">
              <w:rPr>
                <w:sz w:val="28"/>
                <w:szCs w:val="28"/>
                <w:vertAlign w:val="superscript"/>
              </w:rPr>
              <w:t>Ф.И.О. гражданина, наименование юр. лица</w:t>
            </w:r>
          </w:p>
        </w:tc>
      </w:tr>
    </w:tbl>
    <w:p w:rsidR="001B63F2" w:rsidRPr="0062032C" w:rsidRDefault="001B63F2" w:rsidP="001B63F2">
      <w:pPr>
        <w:rPr>
          <w:sz w:val="28"/>
          <w:szCs w:val="28"/>
        </w:rPr>
      </w:pPr>
    </w:p>
    <w:p w:rsidR="001B63F2" w:rsidRPr="0062032C" w:rsidRDefault="001B63F2" w:rsidP="001B63F2">
      <w:pPr>
        <w:jc w:val="center"/>
        <w:rPr>
          <w:b/>
          <w:sz w:val="28"/>
          <w:szCs w:val="28"/>
        </w:rPr>
      </w:pPr>
      <w:r w:rsidRPr="0062032C">
        <w:rPr>
          <w:b/>
          <w:sz w:val="28"/>
          <w:szCs w:val="28"/>
        </w:rPr>
        <w:t xml:space="preserve">Уведомление (расписка) о приеме документов </w:t>
      </w:r>
    </w:p>
    <w:p w:rsidR="001B63F2" w:rsidRPr="0062032C" w:rsidRDefault="001B63F2" w:rsidP="001B63F2">
      <w:pPr>
        <w:jc w:val="center"/>
        <w:rPr>
          <w:b/>
          <w:sz w:val="28"/>
          <w:szCs w:val="28"/>
        </w:rPr>
      </w:pPr>
      <w:r w:rsidRPr="0062032C">
        <w:rPr>
          <w:b/>
          <w:sz w:val="28"/>
          <w:szCs w:val="28"/>
        </w:rPr>
        <w:t>для предоставления муниципальной услуги</w:t>
      </w:r>
    </w:p>
    <w:p w:rsidR="001B63F2" w:rsidRPr="0062032C" w:rsidRDefault="001B63F2" w:rsidP="001B63F2">
      <w:pPr>
        <w:pStyle w:val="1"/>
        <w:tabs>
          <w:tab w:val="left" w:pos="-4111"/>
        </w:tabs>
        <w:ind w:left="4956" w:right="-6"/>
        <w:rPr>
          <w:b w:val="0"/>
          <w:kern w:val="28"/>
          <w:sz w:val="28"/>
          <w:szCs w:val="28"/>
        </w:rPr>
      </w:pPr>
    </w:p>
    <w:p w:rsidR="001B63F2" w:rsidRPr="0062032C" w:rsidRDefault="001B63F2" w:rsidP="001B63F2">
      <w:pPr>
        <w:tabs>
          <w:tab w:val="left" w:pos="9354"/>
        </w:tabs>
        <w:ind w:firstLine="709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Настоящим уведомляем о том, что для получения муниципальной услуги «</w:t>
      </w:r>
      <w:r w:rsidRPr="0062032C">
        <w:rPr>
          <w:rFonts w:cs="Times New Roman"/>
          <w:sz w:val="28"/>
          <w:szCs w:val="28"/>
        </w:rPr>
        <w:t>Предоставление земельных участков, расположенных на территории муниципального образования, для сезонного использования: ведения огородничества, сенокошения и выпаса скота</w:t>
      </w:r>
      <w:r w:rsidRPr="0062032C">
        <w:rPr>
          <w:sz w:val="28"/>
          <w:szCs w:val="28"/>
        </w:rPr>
        <w:t xml:space="preserve">», от Вас приняты следующие документы: 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1B63F2" w:rsidRPr="0062032C" w:rsidTr="00BD2976">
        <w:tc>
          <w:tcPr>
            <w:tcW w:w="594" w:type="dxa"/>
            <w:vAlign w:val="center"/>
          </w:tcPr>
          <w:p w:rsidR="001B63F2" w:rsidRPr="0062032C" w:rsidRDefault="001B63F2" w:rsidP="00BD2976">
            <w:pPr>
              <w:tabs>
                <w:tab w:val="left" w:pos="9354"/>
              </w:tabs>
              <w:jc w:val="center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№ п/п</w:t>
            </w:r>
          </w:p>
        </w:tc>
        <w:tc>
          <w:tcPr>
            <w:tcW w:w="3253" w:type="dxa"/>
            <w:vAlign w:val="center"/>
          </w:tcPr>
          <w:p w:rsidR="001B63F2" w:rsidRPr="0062032C" w:rsidRDefault="001B63F2" w:rsidP="00BD2976">
            <w:pPr>
              <w:tabs>
                <w:tab w:val="left" w:pos="9354"/>
              </w:tabs>
              <w:jc w:val="center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  <w:vAlign w:val="center"/>
          </w:tcPr>
          <w:p w:rsidR="001B63F2" w:rsidRPr="0062032C" w:rsidRDefault="001B63F2" w:rsidP="00BD2976">
            <w:pPr>
              <w:tabs>
                <w:tab w:val="left" w:pos="9354"/>
              </w:tabs>
              <w:jc w:val="center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vAlign w:val="center"/>
          </w:tcPr>
          <w:p w:rsidR="001B63F2" w:rsidRPr="0062032C" w:rsidRDefault="001B63F2" w:rsidP="00BD2976">
            <w:pPr>
              <w:tabs>
                <w:tab w:val="left" w:pos="9354"/>
              </w:tabs>
              <w:jc w:val="center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vAlign w:val="center"/>
          </w:tcPr>
          <w:p w:rsidR="001B63F2" w:rsidRPr="0062032C" w:rsidRDefault="001B63F2" w:rsidP="00BD2976">
            <w:pPr>
              <w:tabs>
                <w:tab w:val="left" w:pos="9354"/>
              </w:tabs>
              <w:jc w:val="center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Количество листов</w:t>
            </w:r>
          </w:p>
        </w:tc>
      </w:tr>
      <w:tr w:rsidR="001B63F2" w:rsidRPr="0062032C" w:rsidTr="00BD2976">
        <w:trPr>
          <w:trHeight w:val="567"/>
        </w:trPr>
        <w:tc>
          <w:tcPr>
            <w:tcW w:w="594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53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</w:tr>
      <w:tr w:rsidR="001B63F2" w:rsidRPr="0062032C" w:rsidTr="00BD2976">
        <w:trPr>
          <w:trHeight w:val="567"/>
        </w:trPr>
        <w:tc>
          <w:tcPr>
            <w:tcW w:w="594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53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</w:tr>
      <w:tr w:rsidR="001B63F2" w:rsidRPr="0062032C" w:rsidTr="00BD2976">
        <w:trPr>
          <w:trHeight w:val="567"/>
        </w:trPr>
        <w:tc>
          <w:tcPr>
            <w:tcW w:w="594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53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</w:tr>
      <w:tr w:rsidR="001B63F2" w:rsidRPr="0062032C" w:rsidTr="00BD2976">
        <w:trPr>
          <w:trHeight w:val="567"/>
        </w:trPr>
        <w:tc>
          <w:tcPr>
            <w:tcW w:w="594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53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</w:tr>
      <w:tr w:rsidR="001B63F2" w:rsidRPr="0062032C" w:rsidTr="00BD2976">
        <w:trPr>
          <w:trHeight w:val="567"/>
        </w:trPr>
        <w:tc>
          <w:tcPr>
            <w:tcW w:w="594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53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1B63F2" w:rsidRPr="0062032C" w:rsidRDefault="001B63F2" w:rsidP="00BD2976">
            <w:pPr>
              <w:tabs>
                <w:tab w:val="left" w:pos="935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B63F2" w:rsidRPr="0062032C" w:rsidRDefault="001B63F2" w:rsidP="001B63F2">
      <w:pPr>
        <w:tabs>
          <w:tab w:val="left" w:pos="9354"/>
        </w:tabs>
        <w:spacing w:before="120"/>
        <w:jc w:val="both"/>
        <w:rPr>
          <w:sz w:val="28"/>
          <w:szCs w:val="28"/>
        </w:rPr>
      </w:pPr>
      <w:r w:rsidRPr="0062032C">
        <w:rPr>
          <w:sz w:val="28"/>
          <w:szCs w:val="28"/>
        </w:rPr>
        <w:t>Всего принято ____________ документов на ____________ листах.</w:t>
      </w:r>
    </w:p>
    <w:p w:rsidR="001B63F2" w:rsidRPr="0062032C" w:rsidRDefault="001B63F2" w:rsidP="001B63F2">
      <w:pPr>
        <w:tabs>
          <w:tab w:val="left" w:pos="9354"/>
        </w:tabs>
        <w:spacing w:before="1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709"/>
        <w:gridCol w:w="236"/>
        <w:gridCol w:w="1890"/>
        <w:gridCol w:w="425"/>
        <w:gridCol w:w="549"/>
        <w:gridCol w:w="283"/>
      </w:tblGrid>
      <w:tr w:rsidR="001B63F2" w:rsidRPr="0062032C" w:rsidTr="00BD2976">
        <w:tc>
          <w:tcPr>
            <w:tcW w:w="250" w:type="dxa"/>
          </w:tcPr>
          <w:p w:rsidR="001B63F2" w:rsidRPr="0062032C" w:rsidRDefault="001B63F2" w:rsidP="00BD2976">
            <w:pPr>
              <w:autoSpaceDE w:val="0"/>
              <w:ind w:left="-85" w:right="-85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63F2" w:rsidRPr="0062032C" w:rsidRDefault="001B63F2" w:rsidP="00BD2976">
            <w:pPr>
              <w:autoSpaceDE w:val="0"/>
              <w:ind w:left="-85" w:right="-85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1B63F2" w:rsidRPr="0062032C" w:rsidRDefault="001B63F2" w:rsidP="00BD2976">
            <w:pPr>
              <w:autoSpaceDE w:val="0"/>
              <w:ind w:left="-85" w:right="-85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»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B63F2" w:rsidRPr="0062032C" w:rsidRDefault="001B63F2" w:rsidP="00BD2976">
            <w:pPr>
              <w:autoSpaceDE w:val="0"/>
              <w:ind w:left="-85" w:right="-85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B63F2" w:rsidRPr="0062032C" w:rsidRDefault="001B63F2" w:rsidP="00BD2976">
            <w:pPr>
              <w:autoSpaceDE w:val="0"/>
              <w:ind w:left="-85" w:right="-85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 xml:space="preserve"> 20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1B63F2" w:rsidRPr="0062032C" w:rsidRDefault="001B63F2" w:rsidP="00BD2976">
            <w:pPr>
              <w:autoSpaceDE w:val="0"/>
              <w:ind w:left="-85" w:righ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1B63F2" w:rsidRPr="0062032C" w:rsidRDefault="001B63F2" w:rsidP="00BD2976">
            <w:pPr>
              <w:autoSpaceDE w:val="0"/>
              <w:ind w:left="-85" w:right="-85"/>
              <w:rPr>
                <w:sz w:val="28"/>
                <w:szCs w:val="28"/>
              </w:rPr>
            </w:pPr>
            <w:r w:rsidRPr="0062032C">
              <w:rPr>
                <w:sz w:val="28"/>
                <w:szCs w:val="28"/>
              </w:rPr>
              <w:t>г.</w:t>
            </w:r>
          </w:p>
        </w:tc>
      </w:tr>
    </w:tbl>
    <w:p w:rsidR="001B63F2" w:rsidRPr="0062032C" w:rsidRDefault="001B63F2" w:rsidP="001B63F2">
      <w:pPr>
        <w:spacing w:line="360" w:lineRule="auto"/>
        <w:ind w:right="5100"/>
        <w:jc w:val="center"/>
        <w:rPr>
          <w:sz w:val="28"/>
          <w:szCs w:val="28"/>
          <w:vertAlign w:val="superscript"/>
        </w:rPr>
      </w:pPr>
      <w:r w:rsidRPr="0062032C">
        <w:rPr>
          <w:sz w:val="28"/>
          <w:szCs w:val="28"/>
          <w:vertAlign w:val="superscript"/>
        </w:rPr>
        <w:t>(дата поступления документов)</w:t>
      </w:r>
    </w:p>
    <w:p w:rsidR="001B63F2" w:rsidRPr="0062032C" w:rsidRDefault="001B63F2" w:rsidP="001B63F2">
      <w:pPr>
        <w:rPr>
          <w:sz w:val="28"/>
          <w:szCs w:val="28"/>
        </w:rPr>
      </w:pPr>
      <w:r w:rsidRPr="0062032C">
        <w:rPr>
          <w:sz w:val="28"/>
          <w:szCs w:val="28"/>
        </w:rPr>
        <w:t>Документы принял: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284"/>
        <w:gridCol w:w="3118"/>
        <w:gridCol w:w="284"/>
        <w:gridCol w:w="2551"/>
      </w:tblGrid>
      <w:tr w:rsidR="001B63F2" w:rsidRPr="0062032C" w:rsidTr="00BD2976">
        <w:tc>
          <w:tcPr>
            <w:tcW w:w="3369" w:type="dxa"/>
            <w:tcBorders>
              <w:bottom w:val="single" w:sz="4" w:space="0" w:color="auto"/>
            </w:tcBorders>
          </w:tcPr>
          <w:p w:rsidR="001B63F2" w:rsidRPr="0062032C" w:rsidRDefault="001B63F2" w:rsidP="00BD2976">
            <w:pPr>
              <w:ind w:left="-85" w:right="-8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1B63F2" w:rsidRPr="0062032C" w:rsidRDefault="001B63F2" w:rsidP="00BD2976">
            <w:pPr>
              <w:ind w:left="-85" w:right="-8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B63F2" w:rsidRPr="0062032C" w:rsidRDefault="001B63F2" w:rsidP="00BD2976">
            <w:pPr>
              <w:ind w:left="-85" w:right="-8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1B63F2" w:rsidRPr="0062032C" w:rsidRDefault="001B63F2" w:rsidP="00BD2976">
            <w:pPr>
              <w:ind w:left="-85" w:right="-8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B63F2" w:rsidRPr="0062032C" w:rsidRDefault="001B63F2" w:rsidP="00BD2976">
            <w:pPr>
              <w:ind w:left="-85" w:right="-85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B63F2" w:rsidRPr="0062032C" w:rsidTr="00BD2976">
        <w:tc>
          <w:tcPr>
            <w:tcW w:w="3369" w:type="dxa"/>
            <w:tcBorders>
              <w:top w:val="single" w:sz="4" w:space="0" w:color="auto"/>
            </w:tcBorders>
          </w:tcPr>
          <w:p w:rsidR="001B63F2" w:rsidRPr="0062032C" w:rsidRDefault="001B63F2" w:rsidP="00BD2976">
            <w:pPr>
              <w:ind w:left="-85" w:right="-85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62032C">
              <w:rPr>
                <w:color w:val="000000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B63F2" w:rsidRPr="0062032C" w:rsidRDefault="001B63F2" w:rsidP="00BD2976">
            <w:pPr>
              <w:ind w:left="-85" w:right="-85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B63F2" w:rsidRPr="0062032C" w:rsidRDefault="001B63F2" w:rsidP="00BD2976">
            <w:pPr>
              <w:ind w:left="-85" w:right="-85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62032C">
              <w:rPr>
                <w:color w:val="000000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1B63F2" w:rsidRPr="0062032C" w:rsidRDefault="001B63F2" w:rsidP="00BD2976">
            <w:pPr>
              <w:ind w:left="-85" w:right="-85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B63F2" w:rsidRPr="0062032C" w:rsidRDefault="001B63F2" w:rsidP="00BD2976">
            <w:pPr>
              <w:ind w:left="-85" w:right="-85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62032C">
              <w:rPr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</w:tr>
    </w:tbl>
    <w:p w:rsidR="001B63F2" w:rsidRPr="0062032C" w:rsidRDefault="001B63F2" w:rsidP="001B63F2">
      <w:pPr>
        <w:rPr>
          <w:sz w:val="28"/>
          <w:szCs w:val="28"/>
        </w:rPr>
      </w:pPr>
    </w:p>
    <w:sectPr w:rsidR="001B63F2" w:rsidRPr="0062032C" w:rsidSect="00BD2976">
      <w:headerReference w:type="default" r:id="rId11"/>
      <w:headerReference w:type="first" r:id="rId12"/>
      <w:pgSz w:w="11905" w:h="16837"/>
      <w:pgMar w:top="1258" w:right="851" w:bottom="1134" w:left="1701" w:header="539" w:footer="1094" w:gutter="0"/>
      <w:cols w:space="708"/>
      <w:docGrid w:linePitch="24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EE" w:rsidRDefault="004B05EE">
      <w:r>
        <w:separator/>
      </w:r>
    </w:p>
  </w:endnote>
  <w:endnote w:type="continuationSeparator" w:id="0">
    <w:p w:rsidR="004B05EE" w:rsidRDefault="004B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EE" w:rsidRDefault="004B05EE">
      <w:r>
        <w:separator/>
      </w:r>
    </w:p>
  </w:footnote>
  <w:footnote w:type="continuationSeparator" w:id="0">
    <w:p w:rsidR="004B05EE" w:rsidRDefault="004B0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FA1" w:rsidRDefault="00110FA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4763">
      <w:rPr>
        <w:noProof/>
      </w:rPr>
      <w:t>1</w:t>
    </w:r>
    <w:r>
      <w:fldChar w:fldCharType="end"/>
    </w:r>
  </w:p>
  <w:p w:rsidR="00110FA1" w:rsidRDefault="00110FA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FA1" w:rsidRDefault="00110FA1">
    <w:pPr>
      <w:pStyle w:val="a4"/>
      <w:jc w:val="center"/>
    </w:pPr>
    <w:r>
      <w:t xml:space="preserve"> </w:t>
    </w:r>
  </w:p>
  <w:p w:rsidR="00110FA1" w:rsidRDefault="00110F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05823B4"/>
    <w:multiLevelType w:val="hybridMultilevel"/>
    <w:tmpl w:val="9FFE65F6"/>
    <w:lvl w:ilvl="0" w:tplc="B92A193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F2"/>
    <w:rsid w:val="00110FA1"/>
    <w:rsid w:val="00155DFE"/>
    <w:rsid w:val="00190D77"/>
    <w:rsid w:val="001A4763"/>
    <w:rsid w:val="001B63F2"/>
    <w:rsid w:val="001D2D1E"/>
    <w:rsid w:val="00274BF4"/>
    <w:rsid w:val="00280AB4"/>
    <w:rsid w:val="002E1F5C"/>
    <w:rsid w:val="0031326D"/>
    <w:rsid w:val="00330E72"/>
    <w:rsid w:val="00381F45"/>
    <w:rsid w:val="00392CC8"/>
    <w:rsid w:val="003B0BB9"/>
    <w:rsid w:val="003B5362"/>
    <w:rsid w:val="003F400F"/>
    <w:rsid w:val="00420AF6"/>
    <w:rsid w:val="004419D1"/>
    <w:rsid w:val="004457F1"/>
    <w:rsid w:val="004B05EE"/>
    <w:rsid w:val="004C48EF"/>
    <w:rsid w:val="004F74B2"/>
    <w:rsid w:val="0053037A"/>
    <w:rsid w:val="00551A6E"/>
    <w:rsid w:val="0057051A"/>
    <w:rsid w:val="005B01E8"/>
    <w:rsid w:val="0062032C"/>
    <w:rsid w:val="007771B4"/>
    <w:rsid w:val="008D631B"/>
    <w:rsid w:val="008E1395"/>
    <w:rsid w:val="008F39B7"/>
    <w:rsid w:val="009460E0"/>
    <w:rsid w:val="009D0944"/>
    <w:rsid w:val="009E00CB"/>
    <w:rsid w:val="009E2538"/>
    <w:rsid w:val="00A0292F"/>
    <w:rsid w:val="00A309E3"/>
    <w:rsid w:val="00B05167"/>
    <w:rsid w:val="00B14CB3"/>
    <w:rsid w:val="00B33E65"/>
    <w:rsid w:val="00B62845"/>
    <w:rsid w:val="00BD2976"/>
    <w:rsid w:val="00CF070D"/>
    <w:rsid w:val="00D10509"/>
    <w:rsid w:val="00E05880"/>
    <w:rsid w:val="00E50397"/>
    <w:rsid w:val="00E72E7F"/>
    <w:rsid w:val="00F026FE"/>
    <w:rsid w:val="00F07086"/>
    <w:rsid w:val="00FD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1B63F2"/>
    <w:pPr>
      <w:keepNext/>
      <w:widowControl/>
      <w:suppressAutoHyphens w:val="0"/>
      <w:autoSpaceDN/>
      <w:textAlignment w:val="auto"/>
      <w:outlineLvl w:val="0"/>
    </w:pPr>
    <w:rPr>
      <w:rFonts w:eastAsia="Times New Roman" w:cs="Times New Roman"/>
      <w:b/>
      <w:bCs/>
      <w:kern w:val="0"/>
      <w:sz w:val="20"/>
      <w:szCs w:val="20"/>
      <w:u w:val="single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3F2"/>
    <w:rPr>
      <w:rFonts w:ascii="Times New Roman" w:eastAsia="Times New Roman" w:hAnsi="Times New Roman" w:cs="Times New Roman"/>
      <w:b/>
      <w:bCs/>
      <w:sz w:val="20"/>
      <w:szCs w:val="20"/>
      <w:u w:val="single"/>
      <w:lang w:eastAsia="ru-RU"/>
    </w:rPr>
  </w:style>
  <w:style w:type="paragraph" w:styleId="a3">
    <w:name w:val="Normal (Web)"/>
    <w:aliases w:val="Знак"/>
    <w:basedOn w:val="a"/>
    <w:rsid w:val="001B63F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onsPlusNormal">
    <w:name w:val="ConsPlusNormal"/>
    <w:link w:val="ConsPlusNormal0"/>
    <w:rsid w:val="001B63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1B63F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4">
    <w:name w:val="header"/>
    <w:basedOn w:val="a"/>
    <w:link w:val="a5"/>
    <w:rsid w:val="001B63F2"/>
    <w:pPr>
      <w:widowControl/>
      <w:tabs>
        <w:tab w:val="center" w:pos="4677"/>
        <w:tab w:val="right" w:pos="9355"/>
      </w:tabs>
      <w:autoSpaceDN/>
      <w:spacing w:after="200" w:line="276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ar-SA" w:bidi="ar-SA"/>
    </w:rPr>
  </w:style>
  <w:style w:type="character" w:customStyle="1" w:styleId="a5">
    <w:name w:val="Верхний колонтитул Знак"/>
    <w:basedOn w:val="a0"/>
    <w:link w:val="a4"/>
    <w:rsid w:val="001B63F2"/>
    <w:rPr>
      <w:rFonts w:ascii="Calibri" w:eastAsia="Times New Roman" w:hAnsi="Calibri" w:cs="Times New Roman"/>
      <w:lang w:eastAsia="ar-SA"/>
    </w:rPr>
  </w:style>
  <w:style w:type="paragraph" w:customStyle="1" w:styleId="punct">
    <w:name w:val="punct"/>
    <w:basedOn w:val="a"/>
    <w:rsid w:val="001B63F2"/>
    <w:pPr>
      <w:widowControl/>
      <w:numPr>
        <w:numId w:val="1"/>
      </w:numPr>
      <w:suppressAutoHyphens w:val="0"/>
      <w:autoSpaceDE w:val="0"/>
      <w:adjustRightInd w:val="0"/>
      <w:spacing w:line="360" w:lineRule="auto"/>
      <w:jc w:val="both"/>
      <w:textAlignment w:val="auto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subpunct">
    <w:name w:val="subpunct"/>
    <w:basedOn w:val="a"/>
    <w:rsid w:val="001B63F2"/>
    <w:pPr>
      <w:widowControl/>
      <w:numPr>
        <w:ilvl w:val="1"/>
        <w:numId w:val="1"/>
      </w:numPr>
      <w:tabs>
        <w:tab w:val="num" w:pos="1631"/>
      </w:tabs>
      <w:suppressAutoHyphens w:val="0"/>
      <w:autoSpaceDE w:val="0"/>
      <w:adjustRightInd w:val="0"/>
      <w:spacing w:line="360" w:lineRule="auto"/>
      <w:ind w:left="780"/>
      <w:jc w:val="both"/>
      <w:textAlignment w:val="auto"/>
    </w:pPr>
    <w:rPr>
      <w:rFonts w:eastAsia="Times New Roman" w:cs="Times New Roman"/>
      <w:kern w:val="0"/>
      <w:sz w:val="26"/>
      <w:szCs w:val="26"/>
      <w:lang w:val="en-US" w:eastAsia="ru-RU" w:bidi="ar-SA"/>
    </w:rPr>
  </w:style>
  <w:style w:type="paragraph" w:customStyle="1" w:styleId="Default">
    <w:name w:val="Default"/>
    <w:rsid w:val="001B63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rsid w:val="001B63F2"/>
    <w:rPr>
      <w:color w:val="0000FF"/>
      <w:u w:val="single"/>
    </w:rPr>
  </w:style>
  <w:style w:type="paragraph" w:styleId="a7">
    <w:name w:val="No Spacing"/>
    <w:qFormat/>
    <w:rsid w:val="001B6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63F2"/>
    <w:rPr>
      <w:rFonts w:ascii="Arial" w:eastAsia="Arial" w:hAnsi="Arial" w:cs="Arial"/>
      <w:sz w:val="20"/>
      <w:szCs w:val="20"/>
      <w:lang w:eastAsia="ar-SA"/>
    </w:rPr>
  </w:style>
  <w:style w:type="paragraph" w:styleId="3">
    <w:name w:val="Body Text Indent 3"/>
    <w:basedOn w:val="a"/>
    <w:link w:val="30"/>
    <w:rsid w:val="001B63F2"/>
    <w:pPr>
      <w:widowControl/>
      <w:autoSpaceDN/>
      <w:spacing w:after="120" w:line="276" w:lineRule="auto"/>
      <w:ind w:left="283"/>
      <w:textAlignment w:val="auto"/>
    </w:pPr>
    <w:rPr>
      <w:rFonts w:ascii="Calibri" w:eastAsia="Times New Roman" w:hAnsi="Calibri" w:cs="Calibri"/>
      <w:color w:val="000000"/>
      <w:kern w:val="1"/>
      <w:sz w:val="16"/>
      <w:szCs w:val="16"/>
      <w:lang w:eastAsia="ar-SA" w:bidi="ar-SA"/>
    </w:rPr>
  </w:style>
  <w:style w:type="character" w:customStyle="1" w:styleId="30">
    <w:name w:val="Основной текст с отступом 3 Знак"/>
    <w:basedOn w:val="a0"/>
    <w:link w:val="3"/>
    <w:rsid w:val="001B63F2"/>
    <w:rPr>
      <w:rFonts w:ascii="Calibri" w:eastAsia="Times New Roman" w:hAnsi="Calibri" w:cs="Calibri"/>
      <w:color w:val="000000"/>
      <w:kern w:val="1"/>
      <w:sz w:val="16"/>
      <w:szCs w:val="16"/>
      <w:lang w:eastAsia="ar-SA"/>
    </w:rPr>
  </w:style>
  <w:style w:type="paragraph" w:customStyle="1" w:styleId="a8">
    <w:name w:val="Таблицы (моноширинный)"/>
    <w:basedOn w:val="a"/>
    <w:next w:val="a"/>
    <w:rsid w:val="001B63F2"/>
    <w:pPr>
      <w:suppressAutoHyphens w:val="0"/>
      <w:autoSpaceDE w:val="0"/>
      <w:adjustRightInd w:val="0"/>
      <w:jc w:val="both"/>
      <w:textAlignment w:val="auto"/>
    </w:pPr>
    <w:rPr>
      <w:rFonts w:ascii="Courier New" w:eastAsia="Times New Roman" w:hAnsi="Courier New" w:cs="Courier New"/>
      <w:kern w:val="0"/>
      <w:lang w:eastAsia="ru-RU" w:bidi="ar-SA"/>
    </w:rPr>
  </w:style>
  <w:style w:type="character" w:styleId="a9">
    <w:name w:val="Strong"/>
    <w:qFormat/>
    <w:rsid w:val="001B63F2"/>
    <w:rPr>
      <w:b/>
      <w:bCs/>
    </w:rPr>
  </w:style>
  <w:style w:type="paragraph" w:customStyle="1" w:styleId="aa">
    <w:name w:val="Знак"/>
    <w:basedOn w:val="a"/>
    <w:rsid w:val="001B63F2"/>
    <w:pPr>
      <w:suppressAutoHyphens w:val="0"/>
      <w:autoSpaceDN/>
      <w:adjustRightInd w:val="0"/>
      <w:spacing w:after="160" w:line="240" w:lineRule="exact"/>
      <w:jc w:val="right"/>
      <w:textAlignment w:val="auto"/>
    </w:pPr>
    <w:rPr>
      <w:rFonts w:eastAsia="Times New Roman" w:cs="Times New Roman"/>
      <w:kern w:val="0"/>
      <w:sz w:val="20"/>
      <w:szCs w:val="20"/>
      <w:lang w:val="en-GB" w:eastAsia="en-US" w:bidi="ar-SA"/>
    </w:rPr>
  </w:style>
  <w:style w:type="paragraph" w:styleId="ab">
    <w:name w:val="List Paragraph"/>
    <w:basedOn w:val="a"/>
    <w:uiPriority w:val="34"/>
    <w:qFormat/>
    <w:rsid w:val="0057051A"/>
    <w:pPr>
      <w:ind w:left="720"/>
      <w:contextualSpacing/>
    </w:pPr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10FA1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110FA1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1B63F2"/>
    <w:pPr>
      <w:keepNext/>
      <w:widowControl/>
      <w:suppressAutoHyphens w:val="0"/>
      <w:autoSpaceDN/>
      <w:textAlignment w:val="auto"/>
      <w:outlineLvl w:val="0"/>
    </w:pPr>
    <w:rPr>
      <w:rFonts w:eastAsia="Times New Roman" w:cs="Times New Roman"/>
      <w:b/>
      <w:bCs/>
      <w:kern w:val="0"/>
      <w:sz w:val="20"/>
      <w:szCs w:val="20"/>
      <w:u w:val="single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3F2"/>
    <w:rPr>
      <w:rFonts w:ascii="Times New Roman" w:eastAsia="Times New Roman" w:hAnsi="Times New Roman" w:cs="Times New Roman"/>
      <w:b/>
      <w:bCs/>
      <w:sz w:val="20"/>
      <w:szCs w:val="20"/>
      <w:u w:val="single"/>
      <w:lang w:eastAsia="ru-RU"/>
    </w:rPr>
  </w:style>
  <w:style w:type="paragraph" w:styleId="a3">
    <w:name w:val="Normal (Web)"/>
    <w:aliases w:val="Знак"/>
    <w:basedOn w:val="a"/>
    <w:rsid w:val="001B63F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onsPlusNormal">
    <w:name w:val="ConsPlusNormal"/>
    <w:link w:val="ConsPlusNormal0"/>
    <w:rsid w:val="001B63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1B63F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4">
    <w:name w:val="header"/>
    <w:basedOn w:val="a"/>
    <w:link w:val="a5"/>
    <w:rsid w:val="001B63F2"/>
    <w:pPr>
      <w:widowControl/>
      <w:tabs>
        <w:tab w:val="center" w:pos="4677"/>
        <w:tab w:val="right" w:pos="9355"/>
      </w:tabs>
      <w:autoSpaceDN/>
      <w:spacing w:after="200" w:line="276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ar-SA" w:bidi="ar-SA"/>
    </w:rPr>
  </w:style>
  <w:style w:type="character" w:customStyle="1" w:styleId="a5">
    <w:name w:val="Верхний колонтитул Знак"/>
    <w:basedOn w:val="a0"/>
    <w:link w:val="a4"/>
    <w:rsid w:val="001B63F2"/>
    <w:rPr>
      <w:rFonts w:ascii="Calibri" w:eastAsia="Times New Roman" w:hAnsi="Calibri" w:cs="Times New Roman"/>
      <w:lang w:eastAsia="ar-SA"/>
    </w:rPr>
  </w:style>
  <w:style w:type="paragraph" w:customStyle="1" w:styleId="punct">
    <w:name w:val="punct"/>
    <w:basedOn w:val="a"/>
    <w:rsid w:val="001B63F2"/>
    <w:pPr>
      <w:widowControl/>
      <w:numPr>
        <w:numId w:val="1"/>
      </w:numPr>
      <w:suppressAutoHyphens w:val="0"/>
      <w:autoSpaceDE w:val="0"/>
      <w:adjustRightInd w:val="0"/>
      <w:spacing w:line="360" w:lineRule="auto"/>
      <w:jc w:val="both"/>
      <w:textAlignment w:val="auto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subpunct">
    <w:name w:val="subpunct"/>
    <w:basedOn w:val="a"/>
    <w:rsid w:val="001B63F2"/>
    <w:pPr>
      <w:widowControl/>
      <w:numPr>
        <w:ilvl w:val="1"/>
        <w:numId w:val="1"/>
      </w:numPr>
      <w:tabs>
        <w:tab w:val="num" w:pos="1631"/>
      </w:tabs>
      <w:suppressAutoHyphens w:val="0"/>
      <w:autoSpaceDE w:val="0"/>
      <w:adjustRightInd w:val="0"/>
      <w:spacing w:line="360" w:lineRule="auto"/>
      <w:ind w:left="780"/>
      <w:jc w:val="both"/>
      <w:textAlignment w:val="auto"/>
    </w:pPr>
    <w:rPr>
      <w:rFonts w:eastAsia="Times New Roman" w:cs="Times New Roman"/>
      <w:kern w:val="0"/>
      <w:sz w:val="26"/>
      <w:szCs w:val="26"/>
      <w:lang w:val="en-US" w:eastAsia="ru-RU" w:bidi="ar-SA"/>
    </w:rPr>
  </w:style>
  <w:style w:type="paragraph" w:customStyle="1" w:styleId="Default">
    <w:name w:val="Default"/>
    <w:rsid w:val="001B63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rsid w:val="001B63F2"/>
    <w:rPr>
      <w:color w:val="0000FF"/>
      <w:u w:val="single"/>
    </w:rPr>
  </w:style>
  <w:style w:type="paragraph" w:styleId="a7">
    <w:name w:val="No Spacing"/>
    <w:qFormat/>
    <w:rsid w:val="001B6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63F2"/>
    <w:rPr>
      <w:rFonts w:ascii="Arial" w:eastAsia="Arial" w:hAnsi="Arial" w:cs="Arial"/>
      <w:sz w:val="20"/>
      <w:szCs w:val="20"/>
      <w:lang w:eastAsia="ar-SA"/>
    </w:rPr>
  </w:style>
  <w:style w:type="paragraph" w:styleId="3">
    <w:name w:val="Body Text Indent 3"/>
    <w:basedOn w:val="a"/>
    <w:link w:val="30"/>
    <w:rsid w:val="001B63F2"/>
    <w:pPr>
      <w:widowControl/>
      <w:autoSpaceDN/>
      <w:spacing w:after="120" w:line="276" w:lineRule="auto"/>
      <w:ind w:left="283"/>
      <w:textAlignment w:val="auto"/>
    </w:pPr>
    <w:rPr>
      <w:rFonts w:ascii="Calibri" w:eastAsia="Times New Roman" w:hAnsi="Calibri" w:cs="Calibri"/>
      <w:color w:val="000000"/>
      <w:kern w:val="1"/>
      <w:sz w:val="16"/>
      <w:szCs w:val="16"/>
      <w:lang w:eastAsia="ar-SA" w:bidi="ar-SA"/>
    </w:rPr>
  </w:style>
  <w:style w:type="character" w:customStyle="1" w:styleId="30">
    <w:name w:val="Основной текст с отступом 3 Знак"/>
    <w:basedOn w:val="a0"/>
    <w:link w:val="3"/>
    <w:rsid w:val="001B63F2"/>
    <w:rPr>
      <w:rFonts w:ascii="Calibri" w:eastAsia="Times New Roman" w:hAnsi="Calibri" w:cs="Calibri"/>
      <w:color w:val="000000"/>
      <w:kern w:val="1"/>
      <w:sz w:val="16"/>
      <w:szCs w:val="16"/>
      <w:lang w:eastAsia="ar-SA"/>
    </w:rPr>
  </w:style>
  <w:style w:type="paragraph" w:customStyle="1" w:styleId="a8">
    <w:name w:val="Таблицы (моноширинный)"/>
    <w:basedOn w:val="a"/>
    <w:next w:val="a"/>
    <w:rsid w:val="001B63F2"/>
    <w:pPr>
      <w:suppressAutoHyphens w:val="0"/>
      <w:autoSpaceDE w:val="0"/>
      <w:adjustRightInd w:val="0"/>
      <w:jc w:val="both"/>
      <w:textAlignment w:val="auto"/>
    </w:pPr>
    <w:rPr>
      <w:rFonts w:ascii="Courier New" w:eastAsia="Times New Roman" w:hAnsi="Courier New" w:cs="Courier New"/>
      <w:kern w:val="0"/>
      <w:lang w:eastAsia="ru-RU" w:bidi="ar-SA"/>
    </w:rPr>
  </w:style>
  <w:style w:type="character" w:styleId="a9">
    <w:name w:val="Strong"/>
    <w:qFormat/>
    <w:rsid w:val="001B63F2"/>
    <w:rPr>
      <w:b/>
      <w:bCs/>
    </w:rPr>
  </w:style>
  <w:style w:type="paragraph" w:customStyle="1" w:styleId="aa">
    <w:name w:val="Знак"/>
    <w:basedOn w:val="a"/>
    <w:rsid w:val="001B63F2"/>
    <w:pPr>
      <w:suppressAutoHyphens w:val="0"/>
      <w:autoSpaceDN/>
      <w:adjustRightInd w:val="0"/>
      <w:spacing w:after="160" w:line="240" w:lineRule="exact"/>
      <w:jc w:val="right"/>
      <w:textAlignment w:val="auto"/>
    </w:pPr>
    <w:rPr>
      <w:rFonts w:eastAsia="Times New Roman" w:cs="Times New Roman"/>
      <w:kern w:val="0"/>
      <w:sz w:val="20"/>
      <w:szCs w:val="20"/>
      <w:lang w:val="en-GB" w:eastAsia="en-US" w:bidi="ar-SA"/>
    </w:rPr>
  </w:style>
  <w:style w:type="paragraph" w:styleId="ab">
    <w:name w:val="List Paragraph"/>
    <w:basedOn w:val="a"/>
    <w:uiPriority w:val="34"/>
    <w:qFormat/>
    <w:rsid w:val="0057051A"/>
    <w:pPr>
      <w:ind w:left="720"/>
      <w:contextualSpacing/>
    </w:pPr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10FA1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110FA1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2C0816D136EDBAD47C55EC0B7A326BE0C0051680A3C74ABC20F6FBD0991DE02EAAA45D2D501FFCf4K6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C57A8B7242874D6C0BA39382995647B7C34D5635E477D3867A4448513F2F23C37AB9CA9B4C4C09k5a5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krasnovostoctniy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6955</Words>
  <Characters>39644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Zvonarev</dc:creator>
  <cp:lastModifiedBy>Тамара</cp:lastModifiedBy>
  <cp:revision>2</cp:revision>
  <cp:lastPrinted>2019-10-23T06:14:00Z</cp:lastPrinted>
  <dcterms:created xsi:type="dcterms:W3CDTF">2020-02-28T12:59:00Z</dcterms:created>
  <dcterms:modified xsi:type="dcterms:W3CDTF">2020-02-28T12:59:00Z</dcterms:modified>
</cp:coreProperties>
</file>