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B4B" w:rsidRPr="00EB0B4B" w:rsidRDefault="00EB0B4B" w:rsidP="00D819C1">
      <w:pPr>
        <w:suppressAutoHyphens w:val="0"/>
        <w:jc w:val="center"/>
        <w:rPr>
          <w:b/>
          <w:bCs/>
          <w:sz w:val="24"/>
          <w:lang w:eastAsia="ru-RU"/>
        </w:rPr>
      </w:pPr>
      <w:r>
        <w:rPr>
          <w:sz w:val="24"/>
          <w:lang w:eastAsia="ru-RU"/>
        </w:rPr>
        <w:t xml:space="preserve">                                                                                                                                              </w:t>
      </w:r>
    </w:p>
    <w:p w:rsidR="00D819C1" w:rsidRPr="00D819C1" w:rsidRDefault="00D819C1" w:rsidP="00D819C1">
      <w:pPr>
        <w:suppressAutoHyphens w:val="0"/>
        <w:jc w:val="center"/>
        <w:rPr>
          <w:sz w:val="24"/>
          <w:lang w:eastAsia="ru-RU"/>
        </w:rPr>
      </w:pPr>
      <w:r w:rsidRPr="00D819C1">
        <w:rPr>
          <w:sz w:val="24"/>
          <w:lang w:eastAsia="ru-RU"/>
        </w:rPr>
        <w:t>РОССИЙСКАЯ ФЕДЕРАЦИЯ</w:t>
      </w:r>
    </w:p>
    <w:p w:rsidR="00D819C1" w:rsidRPr="00D819C1" w:rsidRDefault="00D819C1" w:rsidP="00D819C1">
      <w:pPr>
        <w:shd w:val="clear" w:color="auto" w:fill="FFFFFF"/>
        <w:suppressAutoHyphens w:val="0"/>
        <w:jc w:val="center"/>
        <w:rPr>
          <w:sz w:val="24"/>
          <w:lang w:eastAsia="ru-RU"/>
        </w:rPr>
      </w:pPr>
      <w:r w:rsidRPr="00D819C1">
        <w:rPr>
          <w:bCs/>
          <w:color w:val="000000"/>
          <w:sz w:val="24"/>
          <w:lang w:eastAsia="ru-RU"/>
        </w:rPr>
        <w:t>КАРАЧАЕВО-ЧЕРКЕССКАЯ РЕСПУБЛИКА</w:t>
      </w:r>
    </w:p>
    <w:p w:rsidR="00D819C1" w:rsidRPr="00D819C1" w:rsidRDefault="00D819C1" w:rsidP="008C6987">
      <w:pPr>
        <w:shd w:val="clear" w:color="auto" w:fill="FFFFFF"/>
        <w:suppressAutoHyphens w:val="0"/>
        <w:jc w:val="center"/>
        <w:rPr>
          <w:bCs/>
          <w:color w:val="000000"/>
          <w:sz w:val="24"/>
          <w:lang w:eastAsia="ru-RU"/>
        </w:rPr>
      </w:pPr>
      <w:r w:rsidRPr="00D819C1">
        <w:rPr>
          <w:bCs/>
          <w:color w:val="000000"/>
          <w:sz w:val="24"/>
          <w:lang w:eastAsia="ru-RU"/>
        </w:rPr>
        <w:t>МАЛОКАРАЧАЕВСКИЙ МУНИЦИПАЛЬНИЙ РАЙОН</w:t>
      </w:r>
    </w:p>
    <w:p w:rsidR="00D819C1" w:rsidRPr="00C76073" w:rsidRDefault="00A733F8" w:rsidP="008C6987">
      <w:pPr>
        <w:shd w:val="clear" w:color="auto" w:fill="FFFFFF"/>
        <w:suppressAutoHyphens w:val="0"/>
        <w:jc w:val="center"/>
        <w:rPr>
          <w:bCs/>
          <w:color w:val="000000"/>
          <w:sz w:val="24"/>
          <w:lang w:eastAsia="ru-RU"/>
        </w:rPr>
      </w:pPr>
      <w:r>
        <w:rPr>
          <w:bCs/>
          <w:color w:val="000000"/>
          <w:sz w:val="24"/>
          <w:lang w:eastAsia="ru-RU"/>
        </w:rPr>
        <w:t>АДМИНИСТРАЦИЯ</w:t>
      </w:r>
      <w:r w:rsidR="009C19B8">
        <w:rPr>
          <w:bCs/>
          <w:color w:val="000000"/>
          <w:sz w:val="24"/>
          <w:lang w:eastAsia="ru-RU"/>
        </w:rPr>
        <w:t xml:space="preserve"> ДЖАГИНСКОГО</w:t>
      </w:r>
      <w:r w:rsidR="00D819C1" w:rsidRPr="00C76073">
        <w:rPr>
          <w:bCs/>
          <w:color w:val="000000"/>
          <w:sz w:val="24"/>
          <w:lang w:eastAsia="ru-RU"/>
        </w:rPr>
        <w:t xml:space="preserve"> СЕЛЬСКОГО ПОСЕЛЕНИЯ</w:t>
      </w:r>
    </w:p>
    <w:p w:rsidR="00D819C1" w:rsidRPr="00C76073" w:rsidRDefault="00D819C1" w:rsidP="008C6987">
      <w:pPr>
        <w:shd w:val="clear" w:color="auto" w:fill="FFFFFF"/>
        <w:suppressAutoHyphens w:val="0"/>
        <w:jc w:val="center"/>
        <w:rPr>
          <w:bCs/>
          <w:color w:val="000000"/>
          <w:sz w:val="24"/>
          <w:lang w:eastAsia="ru-RU"/>
        </w:rPr>
      </w:pPr>
    </w:p>
    <w:p w:rsidR="00D819C1" w:rsidRPr="00C76073" w:rsidRDefault="004872BE" w:rsidP="00D819C1">
      <w:pPr>
        <w:shd w:val="clear" w:color="auto" w:fill="FFFFFF"/>
        <w:suppressAutoHyphens w:val="0"/>
        <w:jc w:val="center"/>
        <w:rPr>
          <w:bCs/>
          <w:color w:val="000000"/>
          <w:sz w:val="24"/>
          <w:lang w:eastAsia="ru-RU"/>
        </w:rPr>
      </w:pPr>
      <w:r>
        <w:rPr>
          <w:bCs/>
          <w:color w:val="000000"/>
          <w:sz w:val="24"/>
          <w:lang w:eastAsia="ru-RU"/>
        </w:rPr>
        <w:t>РЕШЕНИЕ</w:t>
      </w:r>
    </w:p>
    <w:p w:rsidR="00D819C1" w:rsidRPr="00C76073" w:rsidRDefault="00D819C1" w:rsidP="00D819C1">
      <w:pPr>
        <w:shd w:val="clear" w:color="auto" w:fill="FFFFFF"/>
        <w:suppressAutoHyphens w:val="0"/>
        <w:jc w:val="center"/>
        <w:rPr>
          <w:bCs/>
          <w:color w:val="000000"/>
          <w:sz w:val="24"/>
          <w:lang w:eastAsia="ru-RU"/>
        </w:rPr>
      </w:pPr>
    </w:p>
    <w:p w:rsidR="00D819C1" w:rsidRPr="00C76073" w:rsidRDefault="009C19B8" w:rsidP="004872BE">
      <w:pPr>
        <w:shd w:val="clear" w:color="auto" w:fill="FFFFFF"/>
        <w:suppressAutoHyphens w:val="0"/>
        <w:jc w:val="left"/>
        <w:rPr>
          <w:bCs/>
          <w:color w:val="000000"/>
          <w:sz w:val="24"/>
          <w:lang w:eastAsia="ru-RU"/>
        </w:rPr>
      </w:pPr>
      <w:r>
        <w:rPr>
          <w:bCs/>
          <w:color w:val="000000"/>
          <w:sz w:val="24"/>
          <w:lang w:eastAsia="ru-RU"/>
        </w:rPr>
        <w:t>23.01</w:t>
      </w:r>
      <w:r w:rsidR="00D819C1" w:rsidRPr="00C76073">
        <w:rPr>
          <w:bCs/>
          <w:color w:val="000000"/>
          <w:sz w:val="24"/>
          <w:lang w:eastAsia="ru-RU"/>
        </w:rPr>
        <w:t>.202</w:t>
      </w:r>
      <w:r>
        <w:rPr>
          <w:bCs/>
          <w:color w:val="000000"/>
          <w:sz w:val="24"/>
          <w:lang w:eastAsia="ru-RU"/>
        </w:rPr>
        <w:t>3</w:t>
      </w:r>
      <w:r w:rsidR="00D819C1" w:rsidRPr="00C76073">
        <w:rPr>
          <w:bCs/>
          <w:color w:val="000000"/>
          <w:sz w:val="24"/>
          <w:lang w:eastAsia="ru-RU"/>
        </w:rPr>
        <w:t xml:space="preserve">                                         </w:t>
      </w:r>
      <w:r w:rsidR="001E29AB">
        <w:rPr>
          <w:bCs/>
          <w:color w:val="000000"/>
          <w:sz w:val="24"/>
          <w:lang w:eastAsia="ru-RU"/>
        </w:rPr>
        <w:t xml:space="preserve">    </w:t>
      </w:r>
      <w:r w:rsidR="00945E30">
        <w:rPr>
          <w:bCs/>
          <w:color w:val="000000"/>
          <w:sz w:val="24"/>
          <w:lang w:eastAsia="ru-RU"/>
        </w:rPr>
        <w:t xml:space="preserve">      </w:t>
      </w:r>
      <w:r w:rsidR="0018027E">
        <w:rPr>
          <w:bCs/>
          <w:color w:val="000000"/>
          <w:sz w:val="24"/>
          <w:lang w:eastAsia="ru-RU"/>
        </w:rPr>
        <w:t>с. Джага</w:t>
      </w:r>
      <w:r w:rsidR="00D819C1" w:rsidRPr="00C76073">
        <w:rPr>
          <w:bCs/>
          <w:color w:val="000000"/>
          <w:sz w:val="24"/>
          <w:lang w:eastAsia="ru-RU"/>
        </w:rPr>
        <w:t xml:space="preserve">                                            </w:t>
      </w:r>
      <w:r w:rsidR="008872BE">
        <w:rPr>
          <w:bCs/>
          <w:color w:val="000000"/>
          <w:sz w:val="24"/>
          <w:lang w:eastAsia="ru-RU"/>
        </w:rPr>
        <w:t xml:space="preserve">              </w:t>
      </w:r>
      <w:r w:rsidR="00B04E98">
        <w:rPr>
          <w:bCs/>
          <w:color w:val="000000"/>
          <w:sz w:val="24"/>
          <w:lang w:eastAsia="ru-RU"/>
        </w:rPr>
        <w:t xml:space="preserve">   </w:t>
      </w:r>
      <w:r w:rsidR="00945E30">
        <w:rPr>
          <w:bCs/>
          <w:color w:val="000000"/>
          <w:sz w:val="24"/>
          <w:lang w:eastAsia="ru-RU"/>
        </w:rPr>
        <w:t xml:space="preserve"> </w:t>
      </w:r>
      <w:r w:rsidR="008872BE">
        <w:rPr>
          <w:bCs/>
          <w:color w:val="000000"/>
          <w:sz w:val="24"/>
          <w:lang w:eastAsia="ru-RU"/>
        </w:rPr>
        <w:t>№</w:t>
      </w:r>
      <w:r>
        <w:rPr>
          <w:bCs/>
          <w:color w:val="000000"/>
          <w:sz w:val="24"/>
          <w:lang w:eastAsia="ru-RU"/>
        </w:rPr>
        <w:t>02</w:t>
      </w:r>
    </w:p>
    <w:p w:rsidR="009152FD" w:rsidRDefault="009152FD" w:rsidP="009152FD">
      <w:pPr>
        <w:spacing w:line="240" w:lineRule="atLeast"/>
        <w:rPr>
          <w:sz w:val="24"/>
        </w:rPr>
      </w:pPr>
    </w:p>
    <w:p w:rsidR="009152FD" w:rsidRDefault="00665617" w:rsidP="009152FD">
      <w:pPr>
        <w:spacing w:line="240" w:lineRule="atLeast"/>
        <w:rPr>
          <w:sz w:val="24"/>
        </w:rPr>
      </w:pPr>
      <w:r w:rsidRPr="00665617">
        <w:rPr>
          <w:sz w:val="24"/>
        </w:rPr>
        <w:t>О внесении и</w:t>
      </w:r>
      <w:r w:rsidR="009C19B8">
        <w:rPr>
          <w:sz w:val="24"/>
        </w:rPr>
        <w:t>зменений в границы Джагинского</w:t>
      </w:r>
      <w:r w:rsidR="009152FD">
        <w:rPr>
          <w:sz w:val="24"/>
        </w:rPr>
        <w:t xml:space="preserve"> </w:t>
      </w:r>
    </w:p>
    <w:p w:rsidR="009152FD" w:rsidRDefault="009152FD" w:rsidP="009152FD">
      <w:pPr>
        <w:spacing w:line="240" w:lineRule="atLeast"/>
        <w:rPr>
          <w:sz w:val="24"/>
        </w:rPr>
      </w:pPr>
      <w:r>
        <w:rPr>
          <w:sz w:val="24"/>
        </w:rPr>
        <w:t xml:space="preserve">сельского поселения </w:t>
      </w:r>
      <w:r w:rsidR="00665617" w:rsidRPr="00665617">
        <w:rPr>
          <w:sz w:val="24"/>
        </w:rPr>
        <w:t>Малокарачаевского муниципального</w:t>
      </w:r>
    </w:p>
    <w:p w:rsidR="009152FD" w:rsidRDefault="00665617" w:rsidP="009152FD">
      <w:pPr>
        <w:spacing w:line="240" w:lineRule="atLeast"/>
        <w:rPr>
          <w:sz w:val="24"/>
        </w:rPr>
      </w:pPr>
      <w:r w:rsidRPr="00665617">
        <w:rPr>
          <w:sz w:val="24"/>
        </w:rPr>
        <w:t xml:space="preserve"> района </w:t>
      </w:r>
      <w:r w:rsidR="009152FD">
        <w:rPr>
          <w:sz w:val="24"/>
        </w:rPr>
        <w:t xml:space="preserve">по </w:t>
      </w:r>
      <w:r w:rsidRPr="00665617">
        <w:rPr>
          <w:sz w:val="24"/>
        </w:rPr>
        <w:t>смеже</w:t>
      </w:r>
      <w:r w:rsidR="009C19B8">
        <w:rPr>
          <w:sz w:val="24"/>
        </w:rPr>
        <w:t xml:space="preserve">ству с Учкекенским </w:t>
      </w:r>
      <w:r w:rsidRPr="00665617">
        <w:rPr>
          <w:sz w:val="24"/>
        </w:rPr>
        <w:t xml:space="preserve"> </w:t>
      </w:r>
    </w:p>
    <w:p w:rsidR="00665617" w:rsidRDefault="009C19B8" w:rsidP="009152FD">
      <w:pPr>
        <w:spacing w:line="240" w:lineRule="atLeast"/>
        <w:rPr>
          <w:bCs/>
          <w:sz w:val="24"/>
        </w:rPr>
      </w:pPr>
      <w:r>
        <w:rPr>
          <w:sz w:val="24"/>
        </w:rPr>
        <w:t>сельским поселением</w:t>
      </w:r>
    </w:p>
    <w:p w:rsidR="00193E3F" w:rsidRPr="00C76073" w:rsidRDefault="00193E3F" w:rsidP="00D819C1">
      <w:pPr>
        <w:jc w:val="left"/>
        <w:rPr>
          <w:b/>
          <w:sz w:val="24"/>
        </w:rPr>
      </w:pPr>
    </w:p>
    <w:p w:rsidR="00033EEA" w:rsidRPr="00D151C5" w:rsidRDefault="004A2800" w:rsidP="004A2800">
      <w:pPr>
        <w:spacing w:after="120"/>
        <w:rPr>
          <w:rStyle w:val="FontStyle16"/>
          <w:sz w:val="24"/>
          <w:szCs w:val="24"/>
        </w:rPr>
      </w:pPr>
      <w:r>
        <w:rPr>
          <w:sz w:val="24"/>
          <w:lang w:eastAsia="ru-RU"/>
        </w:rPr>
        <w:t xml:space="preserve"> </w:t>
      </w:r>
      <w:r w:rsidR="00F32F4E">
        <w:rPr>
          <w:sz w:val="24"/>
          <w:lang w:eastAsia="ru-RU"/>
        </w:rPr>
        <w:t xml:space="preserve"> </w:t>
      </w:r>
      <w:r>
        <w:rPr>
          <w:sz w:val="24"/>
          <w:lang w:eastAsia="ru-RU"/>
        </w:rPr>
        <w:t>Р</w:t>
      </w:r>
      <w:r w:rsidR="00332AB4">
        <w:rPr>
          <w:sz w:val="24"/>
          <w:lang w:eastAsia="ru-RU"/>
        </w:rPr>
        <w:t>уководствуясь Федеральным законом</w:t>
      </w:r>
      <w:r w:rsidR="003A72B5" w:rsidRPr="00C76073">
        <w:rPr>
          <w:sz w:val="24"/>
          <w:lang w:eastAsia="ru-RU"/>
        </w:rPr>
        <w:t xml:space="preserve"> от 06.10.2003 №</w:t>
      </w:r>
      <w:r w:rsidR="00BE2C6A" w:rsidRPr="00C76073">
        <w:rPr>
          <w:sz w:val="24"/>
          <w:lang w:eastAsia="ru-RU"/>
        </w:rPr>
        <w:t xml:space="preserve"> </w:t>
      </w:r>
      <w:r w:rsidR="003A72B5" w:rsidRPr="00C76073">
        <w:rPr>
          <w:sz w:val="24"/>
          <w:lang w:eastAsia="ru-RU"/>
        </w:rPr>
        <w:t>131-ФЗ «Об общих принципах организации местного самоуправления в Российской Федерации</w:t>
      </w:r>
      <w:r w:rsidR="00EF77CE" w:rsidRPr="00C76073">
        <w:rPr>
          <w:sz w:val="24"/>
          <w:lang w:eastAsia="ru-RU"/>
        </w:rPr>
        <w:t>»</w:t>
      </w:r>
      <w:r w:rsidR="003A72B5" w:rsidRPr="00C76073">
        <w:rPr>
          <w:sz w:val="24"/>
          <w:lang w:eastAsia="ru-RU"/>
        </w:rPr>
        <w:t>, Уставом</w:t>
      </w:r>
      <w:r w:rsidR="002163C0" w:rsidRPr="00C76073">
        <w:rPr>
          <w:sz w:val="24"/>
          <w:lang w:eastAsia="ru-RU"/>
        </w:rPr>
        <w:t xml:space="preserve"> </w:t>
      </w:r>
      <w:r w:rsidR="009C19B8">
        <w:rPr>
          <w:sz w:val="24"/>
          <w:lang w:eastAsia="ru-RU"/>
        </w:rPr>
        <w:t>Джагинского</w:t>
      </w:r>
      <w:r w:rsidR="00F67006" w:rsidRPr="00C76073">
        <w:rPr>
          <w:sz w:val="24"/>
        </w:rPr>
        <w:t xml:space="preserve"> сельско</w:t>
      </w:r>
      <w:r w:rsidR="00D819C1" w:rsidRPr="00C76073">
        <w:rPr>
          <w:sz w:val="24"/>
        </w:rPr>
        <w:t>го</w:t>
      </w:r>
      <w:r w:rsidR="00F67006" w:rsidRPr="00C76073">
        <w:rPr>
          <w:sz w:val="24"/>
        </w:rPr>
        <w:t xml:space="preserve"> поселени</w:t>
      </w:r>
      <w:r w:rsidR="00D819C1" w:rsidRPr="00C76073">
        <w:rPr>
          <w:sz w:val="24"/>
        </w:rPr>
        <w:t>я</w:t>
      </w:r>
      <w:r w:rsidR="00F67006" w:rsidRPr="00C76073">
        <w:rPr>
          <w:sz w:val="24"/>
        </w:rPr>
        <w:t xml:space="preserve"> Малокарачаевского </w:t>
      </w:r>
      <w:r w:rsidR="004A550E" w:rsidRPr="00C76073">
        <w:rPr>
          <w:sz w:val="24"/>
        </w:rPr>
        <w:t xml:space="preserve">муниципального </w:t>
      </w:r>
      <w:r w:rsidR="00F67006" w:rsidRPr="00C76073">
        <w:rPr>
          <w:sz w:val="24"/>
        </w:rPr>
        <w:t>района Карачаево-Черкесской Республики</w:t>
      </w:r>
      <w:r w:rsidR="003A72B5" w:rsidRPr="00C76073">
        <w:rPr>
          <w:sz w:val="24"/>
          <w:lang w:eastAsia="ru-RU"/>
        </w:rPr>
        <w:t xml:space="preserve">, </w:t>
      </w:r>
      <w:r w:rsidR="005F71FF">
        <w:rPr>
          <w:sz w:val="24"/>
          <w:lang w:eastAsia="ru-RU"/>
        </w:rPr>
        <w:t>землеустроительным делом по корректировке описания мест</w:t>
      </w:r>
      <w:r w:rsidR="009C19B8">
        <w:rPr>
          <w:sz w:val="24"/>
          <w:lang w:eastAsia="ru-RU"/>
        </w:rPr>
        <w:t>оположения границ  Джагинского</w:t>
      </w:r>
      <w:r w:rsidR="005F71FF">
        <w:rPr>
          <w:sz w:val="24"/>
          <w:lang w:eastAsia="ru-RU"/>
        </w:rPr>
        <w:t xml:space="preserve"> сельского поселения Малокарачаевского муниципального района Карачаево-Черкесской Республики</w:t>
      </w:r>
      <w:r w:rsidR="000A35AA">
        <w:rPr>
          <w:sz w:val="24"/>
          <w:lang w:eastAsia="ru-RU"/>
        </w:rPr>
        <w:t xml:space="preserve"> от 2022 года,</w:t>
      </w:r>
      <w:r w:rsidR="005F71FF">
        <w:rPr>
          <w:sz w:val="24"/>
          <w:lang w:eastAsia="ru-RU"/>
        </w:rPr>
        <w:t xml:space="preserve"> с</w:t>
      </w:r>
      <w:r w:rsidR="006E7FD7">
        <w:rPr>
          <w:sz w:val="24"/>
          <w:lang w:eastAsia="ru-RU"/>
        </w:rPr>
        <w:t xml:space="preserve"> учетом  заключени</w:t>
      </w:r>
      <w:r w:rsidR="008872BE">
        <w:rPr>
          <w:sz w:val="24"/>
          <w:lang w:eastAsia="ru-RU"/>
        </w:rPr>
        <w:t>я</w:t>
      </w:r>
      <w:r w:rsidR="006E7FD7">
        <w:rPr>
          <w:sz w:val="24"/>
          <w:lang w:eastAsia="ru-RU"/>
        </w:rPr>
        <w:t xml:space="preserve"> о результатах публичных слушаний </w:t>
      </w:r>
      <w:r w:rsidR="00695782" w:rsidRPr="00695782">
        <w:rPr>
          <w:sz w:val="24"/>
        </w:rPr>
        <w:t>от 10 декабря 2022  года о прое</w:t>
      </w:r>
      <w:r w:rsidR="009C19B8">
        <w:rPr>
          <w:sz w:val="24"/>
        </w:rPr>
        <w:t>кте решения Совета Джагинского</w:t>
      </w:r>
      <w:r w:rsidR="00695782" w:rsidRPr="00695782">
        <w:rPr>
          <w:sz w:val="24"/>
        </w:rPr>
        <w:t xml:space="preserve"> сельского поселения «О внесении и</w:t>
      </w:r>
      <w:r w:rsidR="009C19B8">
        <w:rPr>
          <w:sz w:val="24"/>
        </w:rPr>
        <w:t>зменений в границы Джагинского</w:t>
      </w:r>
      <w:r w:rsidR="00695782" w:rsidRPr="00695782">
        <w:rPr>
          <w:sz w:val="24"/>
        </w:rPr>
        <w:t xml:space="preserve"> сельского поселения Малокарачаевского муниципального района по смеже</w:t>
      </w:r>
      <w:r w:rsidR="009C19B8">
        <w:rPr>
          <w:sz w:val="24"/>
        </w:rPr>
        <w:t>ству с Учкекенским сельским</w:t>
      </w:r>
      <w:r w:rsidR="00695782" w:rsidRPr="00695782">
        <w:rPr>
          <w:sz w:val="24"/>
        </w:rPr>
        <w:t xml:space="preserve"> поселени</w:t>
      </w:r>
      <w:r w:rsidR="009C19B8">
        <w:rPr>
          <w:sz w:val="24"/>
        </w:rPr>
        <w:t>ем</w:t>
      </w:r>
      <w:r w:rsidR="00695782">
        <w:rPr>
          <w:szCs w:val="28"/>
        </w:rPr>
        <w:t xml:space="preserve">», </w:t>
      </w:r>
      <w:r w:rsidR="009C19B8">
        <w:rPr>
          <w:sz w:val="24"/>
        </w:rPr>
        <w:t>Совет Джагинского</w:t>
      </w:r>
      <w:r w:rsidR="00CE5476">
        <w:rPr>
          <w:sz w:val="24"/>
        </w:rPr>
        <w:t xml:space="preserve"> сельского поселения</w:t>
      </w:r>
    </w:p>
    <w:p w:rsidR="008872BE" w:rsidRDefault="00CE5476" w:rsidP="00D151C5">
      <w:pPr>
        <w:suppressAutoHyphens w:val="0"/>
        <w:spacing w:after="240"/>
        <w:rPr>
          <w:sz w:val="24"/>
          <w:lang w:eastAsia="ru-RU"/>
        </w:rPr>
      </w:pPr>
      <w:r>
        <w:rPr>
          <w:sz w:val="24"/>
          <w:lang w:eastAsia="ru-RU"/>
        </w:rPr>
        <w:t>РЕШИЛ</w:t>
      </w:r>
      <w:bookmarkStart w:id="0" w:name="_GoBack"/>
      <w:bookmarkEnd w:id="0"/>
      <w:r w:rsidR="003A72B5" w:rsidRPr="00D151C5">
        <w:rPr>
          <w:sz w:val="24"/>
          <w:lang w:eastAsia="ru-RU"/>
        </w:rPr>
        <w:t>:</w:t>
      </w:r>
      <w:r w:rsidR="008872BE">
        <w:rPr>
          <w:sz w:val="24"/>
          <w:lang w:eastAsia="ru-RU"/>
        </w:rPr>
        <w:t xml:space="preserve"> </w:t>
      </w:r>
    </w:p>
    <w:p w:rsidR="003A72B5" w:rsidRDefault="008872BE" w:rsidP="00EB0B4B">
      <w:pPr>
        <w:suppressAutoHyphens w:val="0"/>
        <w:ind w:firstLine="709"/>
        <w:rPr>
          <w:sz w:val="24"/>
          <w:lang w:eastAsia="ru-RU"/>
        </w:rPr>
      </w:pPr>
      <w:r>
        <w:rPr>
          <w:sz w:val="24"/>
          <w:lang w:eastAsia="ru-RU"/>
        </w:rPr>
        <w:t>1.Утвердить изменения,</w:t>
      </w:r>
      <w:r w:rsidR="009C19B8">
        <w:rPr>
          <w:sz w:val="24"/>
          <w:lang w:eastAsia="ru-RU"/>
        </w:rPr>
        <w:t xml:space="preserve"> вносимые в границы Джагинского</w:t>
      </w:r>
      <w:r>
        <w:rPr>
          <w:sz w:val="24"/>
          <w:lang w:eastAsia="ru-RU"/>
        </w:rPr>
        <w:t xml:space="preserve"> сельского </w:t>
      </w:r>
      <w:r w:rsidR="005F71FF">
        <w:rPr>
          <w:sz w:val="24"/>
          <w:lang w:eastAsia="ru-RU"/>
        </w:rPr>
        <w:t xml:space="preserve">поселения </w:t>
      </w:r>
      <w:r>
        <w:rPr>
          <w:sz w:val="24"/>
          <w:lang w:eastAsia="ru-RU"/>
        </w:rPr>
        <w:t xml:space="preserve">Малокарачаевского муниципального </w:t>
      </w:r>
      <w:r w:rsidR="005F71FF">
        <w:rPr>
          <w:sz w:val="24"/>
          <w:lang w:eastAsia="ru-RU"/>
        </w:rPr>
        <w:t xml:space="preserve">района по смежеству с </w:t>
      </w:r>
      <w:r w:rsidR="009C19B8">
        <w:rPr>
          <w:sz w:val="24"/>
          <w:lang w:eastAsia="ru-RU"/>
        </w:rPr>
        <w:t>Учкекенским  сельским поселением</w:t>
      </w:r>
      <w:r w:rsidR="000A35AA">
        <w:rPr>
          <w:sz w:val="24"/>
          <w:lang w:eastAsia="ru-RU"/>
        </w:rPr>
        <w:t xml:space="preserve"> в соответствии с землеустроительным делом по корректировке описания мес</w:t>
      </w:r>
      <w:r w:rsidR="009C19B8">
        <w:rPr>
          <w:sz w:val="24"/>
          <w:lang w:eastAsia="ru-RU"/>
        </w:rPr>
        <w:t>тоположения границ Джагинского</w:t>
      </w:r>
      <w:r w:rsidR="000A35AA">
        <w:rPr>
          <w:sz w:val="24"/>
          <w:lang w:eastAsia="ru-RU"/>
        </w:rPr>
        <w:t xml:space="preserve"> сельского поселения </w:t>
      </w:r>
      <w:r w:rsidR="00EB0B4B">
        <w:rPr>
          <w:sz w:val="24"/>
          <w:lang w:eastAsia="ru-RU"/>
        </w:rPr>
        <w:t>Малокарачаевского муниципального района Карачаево-Черкесской Республики согласно приложению.</w:t>
      </w:r>
    </w:p>
    <w:p w:rsidR="004A2800" w:rsidRDefault="009570E6" w:rsidP="009570E6">
      <w:pPr>
        <w:suppressAutoHyphens w:val="0"/>
        <w:ind w:firstLine="709"/>
        <w:rPr>
          <w:sz w:val="24"/>
          <w:lang w:eastAsia="ru-RU"/>
        </w:rPr>
      </w:pPr>
      <w:r>
        <w:rPr>
          <w:sz w:val="24"/>
          <w:lang w:eastAsia="ru-RU"/>
        </w:rPr>
        <w:t>2.</w:t>
      </w:r>
      <w:r w:rsidRPr="009570E6">
        <w:rPr>
          <w:sz w:val="24"/>
          <w:lang w:eastAsia="ru-RU"/>
        </w:rPr>
        <w:t xml:space="preserve"> </w:t>
      </w:r>
      <w:r>
        <w:rPr>
          <w:sz w:val="24"/>
          <w:lang w:eastAsia="ru-RU"/>
        </w:rPr>
        <w:t xml:space="preserve">Обратится в Народное Собрание с предложением о внесении изменений в закон КЧР от 12.01.2005 №11-РЗ. «Об установлении границ муниципальных образований на территории Малокарачаевского муниципального района». </w:t>
      </w:r>
      <w:r w:rsidR="004A2800">
        <w:rPr>
          <w:sz w:val="24"/>
          <w:lang w:eastAsia="ru-RU"/>
        </w:rPr>
        <w:t>В связи с технической ошибкой, допущенной в законе Карачаево-Черкесской Республики от 12.01.2005№11-РЗ</w:t>
      </w:r>
      <w:r>
        <w:rPr>
          <w:sz w:val="24"/>
          <w:lang w:eastAsia="ru-RU"/>
        </w:rPr>
        <w:t>.</w:t>
      </w:r>
      <w:r w:rsidR="004A2800">
        <w:rPr>
          <w:sz w:val="24"/>
          <w:lang w:eastAsia="ru-RU"/>
        </w:rPr>
        <w:t xml:space="preserve"> «Об установлении границ муниципальных образований на территории Малокарачаевского района и наделен</w:t>
      </w:r>
      <w:r>
        <w:rPr>
          <w:sz w:val="24"/>
          <w:lang w:eastAsia="ru-RU"/>
        </w:rPr>
        <w:t>ии их соответствующим статусом».</w:t>
      </w:r>
    </w:p>
    <w:p w:rsidR="00EB0B4B" w:rsidRDefault="009570E6" w:rsidP="00EB0B4B">
      <w:pPr>
        <w:suppressAutoHyphens w:val="0"/>
        <w:ind w:firstLine="709"/>
        <w:rPr>
          <w:sz w:val="24"/>
          <w:lang w:eastAsia="ru-RU"/>
        </w:rPr>
      </w:pPr>
      <w:r>
        <w:rPr>
          <w:sz w:val="24"/>
          <w:lang w:eastAsia="ru-RU"/>
        </w:rPr>
        <w:t>3</w:t>
      </w:r>
      <w:r w:rsidR="009C2571">
        <w:rPr>
          <w:sz w:val="24"/>
          <w:lang w:eastAsia="ru-RU"/>
        </w:rPr>
        <w:t>.Обнародовать настоящее решение на информацио</w:t>
      </w:r>
      <w:r w:rsidR="009C19B8">
        <w:rPr>
          <w:sz w:val="24"/>
          <w:lang w:eastAsia="ru-RU"/>
        </w:rPr>
        <w:t>нном стенде Совета Джагинского</w:t>
      </w:r>
      <w:r w:rsidR="009C2571">
        <w:rPr>
          <w:sz w:val="24"/>
          <w:lang w:eastAsia="ru-RU"/>
        </w:rPr>
        <w:t xml:space="preserve"> сельского поселения и разместить на официальном сайте Администрации Малокарачаевского муниципального района.</w:t>
      </w:r>
    </w:p>
    <w:p w:rsidR="00E67981" w:rsidRDefault="009570E6" w:rsidP="00EB0B4B">
      <w:pPr>
        <w:suppressAutoHyphens w:val="0"/>
        <w:ind w:firstLine="709"/>
        <w:rPr>
          <w:sz w:val="24"/>
          <w:lang w:eastAsia="ru-RU"/>
        </w:rPr>
      </w:pPr>
      <w:r>
        <w:rPr>
          <w:sz w:val="24"/>
          <w:lang w:eastAsia="ru-RU"/>
        </w:rPr>
        <w:t>4. Д</w:t>
      </w:r>
      <w:r w:rsidR="004A2800">
        <w:rPr>
          <w:sz w:val="24"/>
          <w:lang w:eastAsia="ru-RU"/>
        </w:rPr>
        <w:t xml:space="preserve">анное решение окончательно вступит в силу после получения согласия </w:t>
      </w:r>
      <w:r w:rsidR="005E00A1">
        <w:rPr>
          <w:sz w:val="24"/>
          <w:lang w:eastAsia="ru-RU"/>
        </w:rPr>
        <w:t>Народного собрания</w:t>
      </w:r>
      <w:r w:rsidR="00E67981">
        <w:rPr>
          <w:sz w:val="24"/>
          <w:lang w:eastAsia="ru-RU"/>
        </w:rPr>
        <w:t xml:space="preserve"> </w:t>
      </w:r>
      <w:r w:rsidR="004A2800">
        <w:rPr>
          <w:sz w:val="24"/>
          <w:lang w:eastAsia="ru-RU"/>
        </w:rPr>
        <w:t>в соответствий с ФЗ 131-ФЗ</w:t>
      </w:r>
      <w:r w:rsidR="00E67981">
        <w:rPr>
          <w:sz w:val="24"/>
          <w:lang w:eastAsia="ru-RU"/>
        </w:rPr>
        <w:t xml:space="preserve"> от 06.10.2003г.</w:t>
      </w:r>
      <w:r w:rsidR="00E67981" w:rsidRPr="00E67981">
        <w:rPr>
          <w:sz w:val="24"/>
          <w:lang w:eastAsia="ru-RU"/>
        </w:rPr>
        <w:t xml:space="preserve"> </w:t>
      </w:r>
      <w:r w:rsidR="00E67981" w:rsidRPr="00C76073">
        <w:rPr>
          <w:sz w:val="24"/>
          <w:lang w:eastAsia="ru-RU"/>
        </w:rPr>
        <w:t xml:space="preserve">«Об общих принципах организации местного самоуправления в Российской Федерации», </w:t>
      </w:r>
      <w:r w:rsidR="00E67981">
        <w:rPr>
          <w:sz w:val="24"/>
          <w:lang w:eastAsia="ru-RU"/>
        </w:rPr>
        <w:t>согласно которому, границы сельского поселения подлежат изменению.</w:t>
      </w:r>
    </w:p>
    <w:p w:rsidR="009C2571" w:rsidRDefault="009C2571" w:rsidP="00EB0B4B">
      <w:pPr>
        <w:suppressAutoHyphens w:val="0"/>
        <w:ind w:firstLine="709"/>
        <w:rPr>
          <w:sz w:val="24"/>
          <w:lang w:eastAsia="ru-RU"/>
        </w:rPr>
      </w:pPr>
      <w:r>
        <w:rPr>
          <w:sz w:val="24"/>
          <w:lang w:eastAsia="ru-RU"/>
        </w:rPr>
        <w:t>3.Настоящее решение вступает в силу со дня его официального опубликования</w:t>
      </w:r>
      <w:r w:rsidR="009570E6">
        <w:rPr>
          <w:sz w:val="24"/>
          <w:lang w:eastAsia="ru-RU"/>
        </w:rPr>
        <w:t xml:space="preserve"> </w:t>
      </w:r>
      <w:r>
        <w:rPr>
          <w:sz w:val="24"/>
          <w:lang w:eastAsia="ru-RU"/>
        </w:rPr>
        <w:t>(обнародования) в установленном порядке.</w:t>
      </w:r>
    </w:p>
    <w:p w:rsidR="009C2571" w:rsidRDefault="009570E6" w:rsidP="00EB0B4B">
      <w:pPr>
        <w:suppressAutoHyphens w:val="0"/>
        <w:ind w:firstLine="709"/>
        <w:rPr>
          <w:sz w:val="24"/>
          <w:lang w:eastAsia="ru-RU"/>
        </w:rPr>
      </w:pPr>
      <w:r>
        <w:rPr>
          <w:sz w:val="24"/>
          <w:lang w:eastAsia="ru-RU"/>
        </w:rPr>
        <w:t>4.Контроль над</w:t>
      </w:r>
      <w:r w:rsidR="009C2571">
        <w:rPr>
          <w:sz w:val="24"/>
          <w:lang w:eastAsia="ru-RU"/>
        </w:rPr>
        <w:t xml:space="preserve"> изменением настоящего решения </w:t>
      </w:r>
      <w:r w:rsidR="009C19B8">
        <w:rPr>
          <w:sz w:val="24"/>
          <w:lang w:eastAsia="ru-RU"/>
        </w:rPr>
        <w:t>возложить на главу Джагинского</w:t>
      </w:r>
      <w:r w:rsidR="009C2571">
        <w:rPr>
          <w:sz w:val="24"/>
          <w:lang w:eastAsia="ru-RU"/>
        </w:rPr>
        <w:t xml:space="preserve"> сельского поселения.</w:t>
      </w:r>
    </w:p>
    <w:p w:rsidR="00EB0B4B" w:rsidRPr="00D151C5" w:rsidRDefault="00EB0B4B" w:rsidP="005F71FF">
      <w:pPr>
        <w:suppressAutoHyphens w:val="0"/>
        <w:spacing w:after="240"/>
        <w:ind w:firstLine="708"/>
        <w:rPr>
          <w:sz w:val="24"/>
          <w:lang w:eastAsia="ru-RU"/>
        </w:rPr>
      </w:pPr>
    </w:p>
    <w:tbl>
      <w:tblPr>
        <w:tblStyle w:val="a7"/>
        <w:tblW w:w="153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73"/>
        <w:gridCol w:w="5127"/>
      </w:tblGrid>
      <w:tr w:rsidR="009C2571" w:rsidRPr="00D819C1" w:rsidTr="00B00337">
        <w:tc>
          <w:tcPr>
            <w:tcW w:w="10173" w:type="dxa"/>
          </w:tcPr>
          <w:p w:rsidR="009C2571" w:rsidRPr="00D819C1" w:rsidRDefault="009C2571" w:rsidP="00B00337">
            <w:pPr>
              <w:jc w:val="left"/>
              <w:rPr>
                <w:sz w:val="24"/>
              </w:rPr>
            </w:pPr>
            <w:bookmarkStart w:id="1" w:name="_Hlk518151535"/>
            <w:r w:rsidRPr="00D819C1">
              <w:rPr>
                <w:sz w:val="24"/>
              </w:rPr>
              <w:t xml:space="preserve">Глава </w:t>
            </w:r>
            <w:r w:rsidR="009C19B8">
              <w:rPr>
                <w:sz w:val="24"/>
              </w:rPr>
              <w:t>Джагинского</w:t>
            </w:r>
            <w:r w:rsidRPr="00D819C1">
              <w:rPr>
                <w:sz w:val="24"/>
              </w:rPr>
              <w:t xml:space="preserve"> </w:t>
            </w:r>
          </w:p>
          <w:p w:rsidR="009C2571" w:rsidRPr="00D819C1" w:rsidRDefault="009C2571" w:rsidP="00B00337">
            <w:pPr>
              <w:jc w:val="left"/>
              <w:rPr>
                <w:sz w:val="24"/>
              </w:rPr>
            </w:pPr>
            <w:r w:rsidRPr="00D819C1">
              <w:rPr>
                <w:sz w:val="24"/>
              </w:rPr>
              <w:t xml:space="preserve">сельского поселения </w:t>
            </w:r>
            <w:r>
              <w:rPr>
                <w:sz w:val="24"/>
              </w:rPr>
              <w:t xml:space="preserve">                                                                                                 </w:t>
            </w:r>
            <w:r w:rsidR="009C19B8">
              <w:rPr>
                <w:sz w:val="24"/>
              </w:rPr>
              <w:t>Б.Х.Хубиев</w:t>
            </w:r>
          </w:p>
        </w:tc>
        <w:tc>
          <w:tcPr>
            <w:tcW w:w="5127" w:type="dxa"/>
          </w:tcPr>
          <w:p w:rsidR="009C2571" w:rsidRPr="00D819C1" w:rsidRDefault="009C2571" w:rsidP="00B00337">
            <w:pPr>
              <w:jc w:val="right"/>
              <w:rPr>
                <w:sz w:val="24"/>
              </w:rPr>
            </w:pPr>
          </w:p>
          <w:p w:rsidR="009C2571" w:rsidRPr="00D819C1" w:rsidRDefault="009C2571" w:rsidP="00B00337">
            <w:pPr>
              <w:jc w:val="right"/>
              <w:rPr>
                <w:sz w:val="24"/>
              </w:rPr>
            </w:pPr>
            <w:r w:rsidRPr="00D819C1">
              <w:rPr>
                <w:sz w:val="24"/>
              </w:rPr>
              <w:t xml:space="preserve"> </w:t>
            </w:r>
          </w:p>
        </w:tc>
      </w:tr>
    </w:tbl>
    <w:p w:rsidR="002C485F" w:rsidRDefault="002C485F" w:rsidP="002C485F">
      <w:pPr>
        <w:pStyle w:val="aa"/>
        <w:suppressAutoHyphens w:val="0"/>
        <w:ind w:left="567"/>
        <w:rPr>
          <w:b/>
          <w:bCs/>
          <w:sz w:val="24"/>
          <w:lang w:eastAsia="ru-RU"/>
        </w:rPr>
      </w:pPr>
    </w:p>
    <w:p w:rsidR="002C485F" w:rsidRDefault="002C485F" w:rsidP="002C485F">
      <w:pPr>
        <w:pStyle w:val="aa"/>
        <w:suppressAutoHyphens w:val="0"/>
        <w:ind w:left="567"/>
        <w:rPr>
          <w:b/>
          <w:bCs/>
          <w:sz w:val="24"/>
          <w:lang w:eastAsia="ru-RU"/>
        </w:rPr>
      </w:pPr>
    </w:p>
    <w:p w:rsidR="002C485F" w:rsidRDefault="002C485F" w:rsidP="002C485F">
      <w:pPr>
        <w:pStyle w:val="aa"/>
        <w:suppressAutoHyphens w:val="0"/>
        <w:ind w:left="567"/>
        <w:rPr>
          <w:b/>
          <w:bCs/>
          <w:sz w:val="24"/>
          <w:lang w:eastAsia="ru-RU"/>
        </w:rPr>
      </w:pPr>
    </w:p>
    <w:bookmarkEnd w:id="1"/>
    <w:p w:rsidR="002C485F" w:rsidRDefault="002C485F" w:rsidP="002C485F">
      <w:pPr>
        <w:pStyle w:val="aa"/>
        <w:suppressAutoHyphens w:val="0"/>
        <w:ind w:left="567"/>
        <w:rPr>
          <w:b/>
          <w:bCs/>
          <w:sz w:val="24"/>
          <w:lang w:eastAsia="ru-RU"/>
        </w:rPr>
      </w:pPr>
    </w:p>
    <w:sectPr w:rsidR="002C485F" w:rsidSect="00124230">
      <w:footnotePr>
        <w:pos w:val="beneathText"/>
      </w:footnotePr>
      <w:pgSz w:w="11905" w:h="16837"/>
      <w:pgMar w:top="851" w:right="706" w:bottom="993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CA5" w:rsidRDefault="008D0CA5" w:rsidP="008A6BE2">
      <w:r>
        <w:separator/>
      </w:r>
    </w:p>
  </w:endnote>
  <w:endnote w:type="continuationSeparator" w:id="0">
    <w:p w:rsidR="008D0CA5" w:rsidRDefault="008D0CA5" w:rsidP="008A6B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CA5" w:rsidRDefault="008D0CA5" w:rsidP="008A6BE2">
      <w:r>
        <w:separator/>
      </w:r>
    </w:p>
  </w:footnote>
  <w:footnote w:type="continuationSeparator" w:id="0">
    <w:p w:rsidR="008D0CA5" w:rsidRDefault="008D0CA5" w:rsidP="008A6B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D07B2"/>
    <w:multiLevelType w:val="hybridMultilevel"/>
    <w:tmpl w:val="1408E8DE"/>
    <w:lvl w:ilvl="0" w:tplc="6FDA7CE6">
      <w:start w:val="1"/>
      <w:numFmt w:val="decimal"/>
      <w:lvlText w:val="%1."/>
      <w:lvlJc w:val="left"/>
      <w:pPr>
        <w:tabs>
          <w:tab w:val="num" w:pos="2655"/>
        </w:tabs>
        <w:ind w:left="26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30"/>
        </w:tabs>
        <w:ind w:left="33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50"/>
        </w:tabs>
        <w:ind w:left="40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70"/>
        </w:tabs>
        <w:ind w:left="47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90"/>
        </w:tabs>
        <w:ind w:left="54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10"/>
        </w:tabs>
        <w:ind w:left="62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30"/>
        </w:tabs>
        <w:ind w:left="69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50"/>
        </w:tabs>
        <w:ind w:left="76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70"/>
        </w:tabs>
        <w:ind w:left="8370" w:hanging="180"/>
      </w:pPr>
    </w:lvl>
  </w:abstractNum>
  <w:abstractNum w:abstractNumId="1">
    <w:nsid w:val="167B2DDE"/>
    <w:multiLevelType w:val="multilevel"/>
    <w:tmpl w:val="93BAE69A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/>
        <w:color w:val="auto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F262BE3"/>
    <w:multiLevelType w:val="hybridMultilevel"/>
    <w:tmpl w:val="764EF5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0435D5"/>
    <w:multiLevelType w:val="multilevel"/>
    <w:tmpl w:val="1E10C5B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345967ED"/>
    <w:multiLevelType w:val="hybridMultilevel"/>
    <w:tmpl w:val="3CB07FB4"/>
    <w:lvl w:ilvl="0" w:tplc="61BE46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F72CEE"/>
    <w:multiLevelType w:val="hybridMultilevel"/>
    <w:tmpl w:val="AE98B418"/>
    <w:lvl w:ilvl="0" w:tplc="BEAAFE4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8F838B8"/>
    <w:multiLevelType w:val="hybridMultilevel"/>
    <w:tmpl w:val="2C2CE6B6"/>
    <w:lvl w:ilvl="0" w:tplc="0AE8C9D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A324D60"/>
    <w:multiLevelType w:val="hybridMultilevel"/>
    <w:tmpl w:val="4DA06BEC"/>
    <w:lvl w:ilvl="0" w:tplc="83A2613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8">
    <w:nsid w:val="55A30394"/>
    <w:multiLevelType w:val="multilevel"/>
    <w:tmpl w:val="0D8E5036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  <w:color w:val="auto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5888292F"/>
    <w:multiLevelType w:val="hybridMultilevel"/>
    <w:tmpl w:val="72467846"/>
    <w:lvl w:ilvl="0" w:tplc="BEAAFE4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27D7866"/>
    <w:multiLevelType w:val="hybridMultilevel"/>
    <w:tmpl w:val="A7F010F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A30D5F"/>
    <w:multiLevelType w:val="hybridMultilevel"/>
    <w:tmpl w:val="A2C6040E"/>
    <w:lvl w:ilvl="0" w:tplc="BEAAFE4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1"/>
  </w:num>
  <w:num w:numId="5">
    <w:abstractNumId w:val="5"/>
  </w:num>
  <w:num w:numId="6">
    <w:abstractNumId w:val="9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0"/>
  </w:num>
  <w:num w:numId="11">
    <w:abstractNumId w:val="4"/>
  </w:num>
  <w:num w:numId="12">
    <w:abstractNumId w:val="1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8A5368"/>
    <w:rsid w:val="00023CBA"/>
    <w:rsid w:val="000273E0"/>
    <w:rsid w:val="00033EEA"/>
    <w:rsid w:val="00040949"/>
    <w:rsid w:val="00047664"/>
    <w:rsid w:val="00047FED"/>
    <w:rsid w:val="00074380"/>
    <w:rsid w:val="00095F9C"/>
    <w:rsid w:val="000A35AA"/>
    <w:rsid w:val="000A7EA1"/>
    <w:rsid w:val="000B492D"/>
    <w:rsid w:val="000C03A5"/>
    <w:rsid w:val="000E523E"/>
    <w:rsid w:val="000E6C18"/>
    <w:rsid w:val="00124230"/>
    <w:rsid w:val="00137B8F"/>
    <w:rsid w:val="0016045A"/>
    <w:rsid w:val="00170E2C"/>
    <w:rsid w:val="00172C11"/>
    <w:rsid w:val="0018027E"/>
    <w:rsid w:val="001839CF"/>
    <w:rsid w:val="00193AC2"/>
    <w:rsid w:val="00193E3F"/>
    <w:rsid w:val="00196C7C"/>
    <w:rsid w:val="00196EA5"/>
    <w:rsid w:val="001A2402"/>
    <w:rsid w:val="001A790F"/>
    <w:rsid w:val="001B48B7"/>
    <w:rsid w:val="001B7F03"/>
    <w:rsid w:val="001E29AB"/>
    <w:rsid w:val="001E3D02"/>
    <w:rsid w:val="001F157F"/>
    <w:rsid w:val="001F651B"/>
    <w:rsid w:val="00200871"/>
    <w:rsid w:val="002163C0"/>
    <w:rsid w:val="00221D6F"/>
    <w:rsid w:val="00222879"/>
    <w:rsid w:val="00222AF6"/>
    <w:rsid w:val="00227164"/>
    <w:rsid w:val="002461E5"/>
    <w:rsid w:val="00256697"/>
    <w:rsid w:val="00262DA3"/>
    <w:rsid w:val="002635C9"/>
    <w:rsid w:val="0027111E"/>
    <w:rsid w:val="002B04BE"/>
    <w:rsid w:val="002C485F"/>
    <w:rsid w:val="002D14C1"/>
    <w:rsid w:val="002D25CA"/>
    <w:rsid w:val="002F3910"/>
    <w:rsid w:val="00305C16"/>
    <w:rsid w:val="00305E9C"/>
    <w:rsid w:val="00306507"/>
    <w:rsid w:val="00313905"/>
    <w:rsid w:val="00314B4E"/>
    <w:rsid w:val="003204DA"/>
    <w:rsid w:val="003251EB"/>
    <w:rsid w:val="00332AB4"/>
    <w:rsid w:val="003341A2"/>
    <w:rsid w:val="00343279"/>
    <w:rsid w:val="00345EB6"/>
    <w:rsid w:val="00346658"/>
    <w:rsid w:val="00351C84"/>
    <w:rsid w:val="00352229"/>
    <w:rsid w:val="00354A2C"/>
    <w:rsid w:val="003627DC"/>
    <w:rsid w:val="003638F4"/>
    <w:rsid w:val="0038497D"/>
    <w:rsid w:val="00387A09"/>
    <w:rsid w:val="003A1B29"/>
    <w:rsid w:val="003A72B5"/>
    <w:rsid w:val="003C0E87"/>
    <w:rsid w:val="003C141F"/>
    <w:rsid w:val="003F34D9"/>
    <w:rsid w:val="00406199"/>
    <w:rsid w:val="00411C9D"/>
    <w:rsid w:val="0041233B"/>
    <w:rsid w:val="004265DB"/>
    <w:rsid w:val="004404E9"/>
    <w:rsid w:val="00443255"/>
    <w:rsid w:val="004432B7"/>
    <w:rsid w:val="00451ABC"/>
    <w:rsid w:val="00454CCB"/>
    <w:rsid w:val="00485020"/>
    <w:rsid w:val="00485AC8"/>
    <w:rsid w:val="004872BE"/>
    <w:rsid w:val="004873F2"/>
    <w:rsid w:val="004874ED"/>
    <w:rsid w:val="00497EE7"/>
    <w:rsid w:val="004A21A9"/>
    <w:rsid w:val="004A2800"/>
    <w:rsid w:val="004A4E0A"/>
    <w:rsid w:val="004A4F6E"/>
    <w:rsid w:val="004A550E"/>
    <w:rsid w:val="004B23E4"/>
    <w:rsid w:val="004B39DB"/>
    <w:rsid w:val="004C31C7"/>
    <w:rsid w:val="004F0BC9"/>
    <w:rsid w:val="00503352"/>
    <w:rsid w:val="00506199"/>
    <w:rsid w:val="00515ADE"/>
    <w:rsid w:val="005404E5"/>
    <w:rsid w:val="00541B02"/>
    <w:rsid w:val="00547CC1"/>
    <w:rsid w:val="00547D8B"/>
    <w:rsid w:val="00573A20"/>
    <w:rsid w:val="00573D8F"/>
    <w:rsid w:val="00582126"/>
    <w:rsid w:val="00585E3A"/>
    <w:rsid w:val="005961ED"/>
    <w:rsid w:val="005C2837"/>
    <w:rsid w:val="005C4B1E"/>
    <w:rsid w:val="005C590D"/>
    <w:rsid w:val="005D0B80"/>
    <w:rsid w:val="005D2F52"/>
    <w:rsid w:val="005E00A1"/>
    <w:rsid w:val="005F28E2"/>
    <w:rsid w:val="005F6B5B"/>
    <w:rsid w:val="005F71FF"/>
    <w:rsid w:val="0060301F"/>
    <w:rsid w:val="00623528"/>
    <w:rsid w:val="00660D72"/>
    <w:rsid w:val="00664085"/>
    <w:rsid w:val="00665617"/>
    <w:rsid w:val="00684E81"/>
    <w:rsid w:val="006858E0"/>
    <w:rsid w:val="00691420"/>
    <w:rsid w:val="00695782"/>
    <w:rsid w:val="006A575D"/>
    <w:rsid w:val="006C29E9"/>
    <w:rsid w:val="006E7FD7"/>
    <w:rsid w:val="006F5C02"/>
    <w:rsid w:val="00701F8B"/>
    <w:rsid w:val="007146FF"/>
    <w:rsid w:val="00723AC2"/>
    <w:rsid w:val="00726FEC"/>
    <w:rsid w:val="007519F4"/>
    <w:rsid w:val="00771CA3"/>
    <w:rsid w:val="007A1BB4"/>
    <w:rsid w:val="007A41A9"/>
    <w:rsid w:val="007A68A4"/>
    <w:rsid w:val="007B1208"/>
    <w:rsid w:val="007B3F40"/>
    <w:rsid w:val="007C06D6"/>
    <w:rsid w:val="007D3B03"/>
    <w:rsid w:val="007E2A72"/>
    <w:rsid w:val="007E52F6"/>
    <w:rsid w:val="008047C4"/>
    <w:rsid w:val="00805F12"/>
    <w:rsid w:val="0082022E"/>
    <w:rsid w:val="00820318"/>
    <w:rsid w:val="00833C15"/>
    <w:rsid w:val="008411A8"/>
    <w:rsid w:val="00844725"/>
    <w:rsid w:val="00856E1C"/>
    <w:rsid w:val="008625A7"/>
    <w:rsid w:val="008702C6"/>
    <w:rsid w:val="00881DCA"/>
    <w:rsid w:val="008846CC"/>
    <w:rsid w:val="008872BE"/>
    <w:rsid w:val="00887C4F"/>
    <w:rsid w:val="00890A6D"/>
    <w:rsid w:val="008A5368"/>
    <w:rsid w:val="008A6BE1"/>
    <w:rsid w:val="008A6BE2"/>
    <w:rsid w:val="008B7528"/>
    <w:rsid w:val="008C1203"/>
    <w:rsid w:val="008C3EEB"/>
    <w:rsid w:val="008C6987"/>
    <w:rsid w:val="008D0115"/>
    <w:rsid w:val="008D06ED"/>
    <w:rsid w:val="008D0AC7"/>
    <w:rsid w:val="008D0CA5"/>
    <w:rsid w:val="008D7E0D"/>
    <w:rsid w:val="008E0566"/>
    <w:rsid w:val="008F2B7D"/>
    <w:rsid w:val="009152FD"/>
    <w:rsid w:val="00915E87"/>
    <w:rsid w:val="00916812"/>
    <w:rsid w:val="00945BF1"/>
    <w:rsid w:val="00945E30"/>
    <w:rsid w:val="00951235"/>
    <w:rsid w:val="00955D23"/>
    <w:rsid w:val="009570E6"/>
    <w:rsid w:val="00972D7B"/>
    <w:rsid w:val="009820BA"/>
    <w:rsid w:val="00982F9B"/>
    <w:rsid w:val="009831BD"/>
    <w:rsid w:val="00995DEF"/>
    <w:rsid w:val="009A5BCB"/>
    <w:rsid w:val="009B0CBB"/>
    <w:rsid w:val="009B3DB0"/>
    <w:rsid w:val="009B78DD"/>
    <w:rsid w:val="009C19B8"/>
    <w:rsid w:val="009C228E"/>
    <w:rsid w:val="009C2571"/>
    <w:rsid w:val="009C30C3"/>
    <w:rsid w:val="009D30E5"/>
    <w:rsid w:val="009D5DE4"/>
    <w:rsid w:val="009E3F36"/>
    <w:rsid w:val="009E4052"/>
    <w:rsid w:val="009E44B7"/>
    <w:rsid w:val="009E5B54"/>
    <w:rsid w:val="00A019E1"/>
    <w:rsid w:val="00A02884"/>
    <w:rsid w:val="00A15667"/>
    <w:rsid w:val="00A23FB6"/>
    <w:rsid w:val="00A24536"/>
    <w:rsid w:val="00A30F2A"/>
    <w:rsid w:val="00A31919"/>
    <w:rsid w:val="00A32583"/>
    <w:rsid w:val="00A449C2"/>
    <w:rsid w:val="00A52591"/>
    <w:rsid w:val="00A52D58"/>
    <w:rsid w:val="00A568E3"/>
    <w:rsid w:val="00A6032D"/>
    <w:rsid w:val="00A61F06"/>
    <w:rsid w:val="00A62A57"/>
    <w:rsid w:val="00A720E8"/>
    <w:rsid w:val="00A733F8"/>
    <w:rsid w:val="00A84FD0"/>
    <w:rsid w:val="00A86B57"/>
    <w:rsid w:val="00A933A5"/>
    <w:rsid w:val="00A948C7"/>
    <w:rsid w:val="00AA13E9"/>
    <w:rsid w:val="00AA6A25"/>
    <w:rsid w:val="00AB244C"/>
    <w:rsid w:val="00AB4124"/>
    <w:rsid w:val="00AB6E48"/>
    <w:rsid w:val="00AF14A4"/>
    <w:rsid w:val="00AF2089"/>
    <w:rsid w:val="00B04E98"/>
    <w:rsid w:val="00B06FF3"/>
    <w:rsid w:val="00B07484"/>
    <w:rsid w:val="00B13D54"/>
    <w:rsid w:val="00B22EE0"/>
    <w:rsid w:val="00B26A2C"/>
    <w:rsid w:val="00B274F6"/>
    <w:rsid w:val="00B27A5B"/>
    <w:rsid w:val="00B37C96"/>
    <w:rsid w:val="00B4792D"/>
    <w:rsid w:val="00B56A67"/>
    <w:rsid w:val="00B61F1A"/>
    <w:rsid w:val="00B821A2"/>
    <w:rsid w:val="00B85B3F"/>
    <w:rsid w:val="00B86A0F"/>
    <w:rsid w:val="00BC5A66"/>
    <w:rsid w:val="00BC6F0F"/>
    <w:rsid w:val="00BD1496"/>
    <w:rsid w:val="00BD4DCA"/>
    <w:rsid w:val="00BE2C6A"/>
    <w:rsid w:val="00BE4094"/>
    <w:rsid w:val="00BE6A74"/>
    <w:rsid w:val="00BF2D23"/>
    <w:rsid w:val="00BF6B16"/>
    <w:rsid w:val="00C11EC6"/>
    <w:rsid w:val="00C14669"/>
    <w:rsid w:val="00C228B4"/>
    <w:rsid w:val="00C2303F"/>
    <w:rsid w:val="00C51B03"/>
    <w:rsid w:val="00C549F2"/>
    <w:rsid w:val="00C642BC"/>
    <w:rsid w:val="00C72AB3"/>
    <w:rsid w:val="00C745F0"/>
    <w:rsid w:val="00C76073"/>
    <w:rsid w:val="00C80A8A"/>
    <w:rsid w:val="00C8363E"/>
    <w:rsid w:val="00C83B74"/>
    <w:rsid w:val="00C86277"/>
    <w:rsid w:val="00C86F9A"/>
    <w:rsid w:val="00C9298C"/>
    <w:rsid w:val="00CC4E3F"/>
    <w:rsid w:val="00CE081B"/>
    <w:rsid w:val="00CE5476"/>
    <w:rsid w:val="00CF5967"/>
    <w:rsid w:val="00D038C7"/>
    <w:rsid w:val="00D06177"/>
    <w:rsid w:val="00D1385C"/>
    <w:rsid w:val="00D151C5"/>
    <w:rsid w:val="00D163DD"/>
    <w:rsid w:val="00D22B3F"/>
    <w:rsid w:val="00D401EC"/>
    <w:rsid w:val="00D43124"/>
    <w:rsid w:val="00D43BF9"/>
    <w:rsid w:val="00D4481C"/>
    <w:rsid w:val="00D47D40"/>
    <w:rsid w:val="00D55DDC"/>
    <w:rsid w:val="00D65878"/>
    <w:rsid w:val="00D81342"/>
    <w:rsid w:val="00D819C1"/>
    <w:rsid w:val="00DB0A91"/>
    <w:rsid w:val="00DB199E"/>
    <w:rsid w:val="00DB618A"/>
    <w:rsid w:val="00DB784E"/>
    <w:rsid w:val="00DC413D"/>
    <w:rsid w:val="00DD41D8"/>
    <w:rsid w:val="00DD68B8"/>
    <w:rsid w:val="00DD6D99"/>
    <w:rsid w:val="00DE6F3D"/>
    <w:rsid w:val="00DF1E81"/>
    <w:rsid w:val="00DF5591"/>
    <w:rsid w:val="00E01092"/>
    <w:rsid w:val="00E05751"/>
    <w:rsid w:val="00E0731E"/>
    <w:rsid w:val="00E412B2"/>
    <w:rsid w:val="00E46C4A"/>
    <w:rsid w:val="00E47E8B"/>
    <w:rsid w:val="00E54FAF"/>
    <w:rsid w:val="00E61AAF"/>
    <w:rsid w:val="00E67981"/>
    <w:rsid w:val="00E764FB"/>
    <w:rsid w:val="00E77BF6"/>
    <w:rsid w:val="00E84271"/>
    <w:rsid w:val="00E85762"/>
    <w:rsid w:val="00EB0B4B"/>
    <w:rsid w:val="00EB3BCE"/>
    <w:rsid w:val="00EB52CD"/>
    <w:rsid w:val="00EC2F26"/>
    <w:rsid w:val="00EF77CE"/>
    <w:rsid w:val="00F007C8"/>
    <w:rsid w:val="00F2778C"/>
    <w:rsid w:val="00F32F4E"/>
    <w:rsid w:val="00F34017"/>
    <w:rsid w:val="00F41537"/>
    <w:rsid w:val="00F450AB"/>
    <w:rsid w:val="00F539D0"/>
    <w:rsid w:val="00F62CA5"/>
    <w:rsid w:val="00F67006"/>
    <w:rsid w:val="00F72F7E"/>
    <w:rsid w:val="00F939BB"/>
    <w:rsid w:val="00F96030"/>
    <w:rsid w:val="00FA3129"/>
    <w:rsid w:val="00FA695E"/>
    <w:rsid w:val="00FA7238"/>
    <w:rsid w:val="00FC480F"/>
    <w:rsid w:val="00FC49E4"/>
    <w:rsid w:val="00FD07F6"/>
    <w:rsid w:val="00FD3DB2"/>
    <w:rsid w:val="00FD3E24"/>
    <w:rsid w:val="00FE035F"/>
    <w:rsid w:val="00FE3A5A"/>
    <w:rsid w:val="00FF7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C6A"/>
    <w:pPr>
      <w:suppressAutoHyphens/>
      <w:jc w:val="both"/>
    </w:pPr>
    <w:rPr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221D6F"/>
  </w:style>
  <w:style w:type="paragraph" w:styleId="a3">
    <w:name w:val="Title"/>
    <w:basedOn w:val="a"/>
    <w:next w:val="a4"/>
    <w:rsid w:val="00221D6F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4">
    <w:name w:val="Body Text"/>
    <w:basedOn w:val="a"/>
    <w:rsid w:val="00221D6F"/>
    <w:pPr>
      <w:spacing w:after="120"/>
    </w:pPr>
  </w:style>
  <w:style w:type="paragraph" w:styleId="a5">
    <w:name w:val="List"/>
    <w:basedOn w:val="a4"/>
    <w:rsid w:val="00221D6F"/>
    <w:rPr>
      <w:rFonts w:cs="Tahoma"/>
    </w:rPr>
  </w:style>
  <w:style w:type="paragraph" w:customStyle="1" w:styleId="10">
    <w:name w:val="Название1"/>
    <w:basedOn w:val="a"/>
    <w:rsid w:val="00221D6F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11">
    <w:name w:val="Указатель1"/>
    <w:basedOn w:val="a"/>
    <w:rsid w:val="00221D6F"/>
    <w:pPr>
      <w:suppressLineNumbers/>
    </w:pPr>
    <w:rPr>
      <w:rFonts w:cs="Tahoma"/>
    </w:rPr>
  </w:style>
  <w:style w:type="paragraph" w:styleId="a6">
    <w:name w:val="Document Map"/>
    <w:basedOn w:val="a"/>
    <w:semiHidden/>
    <w:rsid w:val="00C72AB3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7">
    <w:name w:val="Table Grid"/>
    <w:basedOn w:val="a1"/>
    <w:rsid w:val="00DF1E8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222AF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222AF6"/>
    <w:rPr>
      <w:rFonts w:ascii="Tahoma" w:hAnsi="Tahoma" w:cs="Tahoma"/>
      <w:sz w:val="16"/>
      <w:szCs w:val="16"/>
      <w:lang w:eastAsia="ar-SA"/>
    </w:rPr>
  </w:style>
  <w:style w:type="character" w:customStyle="1" w:styleId="FontStyle16">
    <w:name w:val="Font Style16"/>
    <w:uiPriority w:val="99"/>
    <w:rsid w:val="00D4481C"/>
    <w:rPr>
      <w:rFonts w:ascii="Times New Roman" w:hAnsi="Times New Roman" w:cs="Times New Roman"/>
      <w:sz w:val="22"/>
      <w:szCs w:val="22"/>
    </w:rPr>
  </w:style>
  <w:style w:type="paragraph" w:styleId="aa">
    <w:name w:val="List Paragraph"/>
    <w:basedOn w:val="a"/>
    <w:uiPriority w:val="34"/>
    <w:qFormat/>
    <w:rsid w:val="00F41537"/>
    <w:pPr>
      <w:ind w:left="708"/>
    </w:pPr>
  </w:style>
  <w:style w:type="character" w:customStyle="1" w:styleId="ab">
    <w:name w:val="Без интервала Знак"/>
    <w:link w:val="ac"/>
    <w:uiPriority w:val="99"/>
    <w:locked/>
    <w:rsid w:val="004B39DB"/>
    <w:rPr>
      <w:rFonts w:ascii="Calibri" w:eastAsia="Calibri" w:hAnsi="Calibri"/>
      <w:sz w:val="28"/>
      <w:szCs w:val="22"/>
      <w:lang w:val="ru-RU" w:eastAsia="en-US" w:bidi="ar-SA"/>
    </w:rPr>
  </w:style>
  <w:style w:type="paragraph" w:styleId="ac">
    <w:name w:val="No Spacing"/>
    <w:link w:val="ab"/>
    <w:uiPriority w:val="99"/>
    <w:qFormat/>
    <w:rsid w:val="004B39DB"/>
    <w:pPr>
      <w:ind w:firstLine="709"/>
      <w:jc w:val="both"/>
    </w:pPr>
    <w:rPr>
      <w:rFonts w:ascii="Calibri" w:eastAsia="Calibri" w:hAnsi="Calibri"/>
      <w:sz w:val="28"/>
      <w:szCs w:val="22"/>
      <w:lang w:eastAsia="en-US"/>
    </w:rPr>
  </w:style>
  <w:style w:type="paragraph" w:styleId="ad">
    <w:name w:val="endnote text"/>
    <w:basedOn w:val="a"/>
    <w:link w:val="ae"/>
    <w:rsid w:val="008A6BE2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rsid w:val="008A6BE2"/>
    <w:rPr>
      <w:lang w:eastAsia="ar-SA"/>
    </w:rPr>
  </w:style>
  <w:style w:type="character" w:styleId="af">
    <w:name w:val="endnote reference"/>
    <w:basedOn w:val="a0"/>
    <w:rsid w:val="008A6BE2"/>
    <w:rPr>
      <w:vertAlign w:val="superscript"/>
    </w:rPr>
  </w:style>
  <w:style w:type="paragraph" w:styleId="af0">
    <w:name w:val="footnote text"/>
    <w:basedOn w:val="a"/>
    <w:link w:val="af1"/>
    <w:rsid w:val="003627DC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3627DC"/>
    <w:rPr>
      <w:lang w:eastAsia="ar-SA"/>
    </w:rPr>
  </w:style>
  <w:style w:type="character" w:styleId="af2">
    <w:name w:val="footnote reference"/>
    <w:basedOn w:val="a0"/>
    <w:rsid w:val="003627DC"/>
    <w:rPr>
      <w:vertAlign w:val="superscript"/>
    </w:rPr>
  </w:style>
  <w:style w:type="character" w:styleId="af3">
    <w:name w:val="Hyperlink"/>
    <w:basedOn w:val="a0"/>
    <w:uiPriority w:val="99"/>
    <w:unhideWhenUsed/>
    <w:rsid w:val="002163C0"/>
    <w:rPr>
      <w:color w:val="0563C1" w:themeColor="hyperlink"/>
      <w:u w:val="single"/>
    </w:rPr>
  </w:style>
  <w:style w:type="table" w:customStyle="1" w:styleId="12">
    <w:name w:val="Сетка таблицы1"/>
    <w:basedOn w:val="a1"/>
    <w:next w:val="a7"/>
    <w:uiPriority w:val="59"/>
    <w:rsid w:val="008D01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semiHidden/>
    <w:unhideWhenUsed/>
    <w:rsid w:val="00D819C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D819C1"/>
    <w:rPr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6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BF5AD-080B-442C-9F6E-2B0FEE513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 О ОБЩОБС</vt:lpstr>
    </vt:vector>
  </TitlesOfParts>
  <Company>Grizli777</Company>
  <LinksUpToDate>false</LinksUpToDate>
  <CharactersWithSpaces>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 О ОБЩОБС</dc:title>
  <dc:creator>СНН</dc:creator>
  <cp:lastModifiedBy>031012</cp:lastModifiedBy>
  <cp:revision>6</cp:revision>
  <cp:lastPrinted>2023-03-24T07:03:00Z</cp:lastPrinted>
  <dcterms:created xsi:type="dcterms:W3CDTF">2023-01-24T08:36:00Z</dcterms:created>
  <dcterms:modified xsi:type="dcterms:W3CDTF">2023-03-24T07:04:00Z</dcterms:modified>
</cp:coreProperties>
</file>