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F0" w:rsidRDefault="00090AF0" w:rsidP="008573B0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090AF0" w:rsidRDefault="00090AF0" w:rsidP="008573B0">
      <w:pPr>
        <w:jc w:val="center"/>
        <w:rPr>
          <w:sz w:val="28"/>
        </w:rPr>
      </w:pPr>
      <w:r>
        <w:rPr>
          <w:sz w:val="28"/>
        </w:rPr>
        <w:t>КАРАЧАЕВО-ЧЕРКЕССКАЯ РЕСПУБЛИКА</w:t>
      </w:r>
    </w:p>
    <w:p w:rsidR="00090AF0" w:rsidRDefault="00090AF0" w:rsidP="008573B0">
      <w:pPr>
        <w:jc w:val="center"/>
        <w:rPr>
          <w:sz w:val="28"/>
        </w:rPr>
      </w:pPr>
      <w:r>
        <w:rPr>
          <w:sz w:val="28"/>
        </w:rPr>
        <w:t>МАЛОКАРАЧАЕВСКИЙ МУНИЦИПАЛЬНЫЙ РАЙОН</w:t>
      </w:r>
    </w:p>
    <w:p w:rsidR="00090AF0" w:rsidRDefault="00090AF0" w:rsidP="008573B0">
      <w:pPr>
        <w:jc w:val="center"/>
        <w:rPr>
          <w:sz w:val="28"/>
        </w:rPr>
      </w:pPr>
      <w:r>
        <w:rPr>
          <w:sz w:val="28"/>
        </w:rPr>
        <w:t>АДМИНИСТРАЦИЯ ТЕРЕЗИНСКОГО СЕЛЬСКОГО ПОСЕЛЕНИЯ</w:t>
      </w:r>
    </w:p>
    <w:p w:rsidR="00090AF0" w:rsidRDefault="00090AF0" w:rsidP="008573B0">
      <w:pPr>
        <w:jc w:val="center"/>
        <w:rPr>
          <w:sz w:val="28"/>
        </w:rPr>
      </w:pPr>
    </w:p>
    <w:p w:rsidR="00090AF0" w:rsidRDefault="00090AF0" w:rsidP="008573B0">
      <w:pPr>
        <w:jc w:val="center"/>
        <w:rPr>
          <w:b/>
        </w:rPr>
      </w:pPr>
      <w:r>
        <w:rPr>
          <w:b/>
          <w:sz w:val="28"/>
        </w:rPr>
        <w:t>ПОСТАНОВЛЕНИЕ</w:t>
      </w:r>
    </w:p>
    <w:p w:rsidR="00090AF0" w:rsidRDefault="00090AF0" w:rsidP="008573B0">
      <w:pPr>
        <w:jc w:val="center"/>
        <w:rPr>
          <w:b/>
        </w:rPr>
      </w:pPr>
    </w:p>
    <w:p w:rsidR="00090AF0" w:rsidRDefault="00090AF0" w:rsidP="00857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26.07.2022</w:t>
      </w:r>
      <w:r>
        <w:rPr>
          <w:sz w:val="28"/>
          <w:szCs w:val="28"/>
        </w:rPr>
        <w:t xml:space="preserve">                                   с. Терезе                                                         </w:t>
      </w:r>
      <w:r>
        <w:rPr>
          <w:b/>
          <w:sz w:val="28"/>
          <w:szCs w:val="28"/>
        </w:rPr>
        <w:t>№13</w:t>
      </w:r>
    </w:p>
    <w:p w:rsidR="00090AF0" w:rsidRDefault="00090AF0" w:rsidP="008573B0">
      <w:pPr>
        <w:jc w:val="center"/>
        <w:rPr>
          <w:sz w:val="28"/>
          <w:szCs w:val="28"/>
        </w:rPr>
      </w:pPr>
    </w:p>
    <w:p w:rsidR="00090AF0" w:rsidRDefault="00090AF0" w:rsidP="00090A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090AF0" w:rsidRDefault="00090AF0" w:rsidP="00090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планировки территории и проекту межевания</w:t>
      </w:r>
    </w:p>
    <w:p w:rsidR="00090AF0" w:rsidRDefault="00090AF0" w:rsidP="00090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линейного объекта: «ГР</w:t>
      </w:r>
      <w:bookmarkStart w:id="0" w:name="_GoBack"/>
      <w:bookmarkEnd w:id="0"/>
      <w:r>
        <w:rPr>
          <w:b/>
          <w:sz w:val="28"/>
          <w:szCs w:val="28"/>
        </w:rPr>
        <w:t xml:space="preserve">П площадью 13,0 кв.м. </w:t>
      </w:r>
    </w:p>
    <w:p w:rsidR="00090AF0" w:rsidRDefault="00090AF0" w:rsidP="00090A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газопроводом протяженностью 78,1 км. Карачаево-Черкесская республика, Малокарачаевский район, с. Учкекен, ул. Хабова,57 инв. №SO_0021515. Адрес места выполнения работ: </w:t>
      </w:r>
      <w:proofErr w:type="gramStart"/>
      <w:r>
        <w:rPr>
          <w:b/>
          <w:sz w:val="28"/>
          <w:szCs w:val="28"/>
        </w:rPr>
        <w:t xml:space="preserve">Малокарачаевский район, с. Терезе, ул. </w:t>
      </w:r>
      <w:proofErr w:type="spellStart"/>
      <w:r>
        <w:rPr>
          <w:b/>
          <w:sz w:val="28"/>
          <w:szCs w:val="28"/>
        </w:rPr>
        <w:t>Хурзукская</w:t>
      </w:r>
      <w:proofErr w:type="spellEnd"/>
      <w:r>
        <w:rPr>
          <w:b/>
          <w:sz w:val="28"/>
          <w:szCs w:val="28"/>
        </w:rPr>
        <w:t xml:space="preserve">, ул. Халилова, №57-67; ул. </w:t>
      </w:r>
      <w:proofErr w:type="spellStart"/>
      <w:r>
        <w:rPr>
          <w:b/>
          <w:sz w:val="28"/>
          <w:szCs w:val="28"/>
        </w:rPr>
        <w:t>Кыбла</w:t>
      </w:r>
      <w:proofErr w:type="spellEnd"/>
      <w:r>
        <w:rPr>
          <w:b/>
          <w:sz w:val="28"/>
          <w:szCs w:val="28"/>
        </w:rPr>
        <w:t xml:space="preserve">, ул. </w:t>
      </w:r>
      <w:proofErr w:type="spellStart"/>
      <w:r>
        <w:rPr>
          <w:b/>
          <w:sz w:val="28"/>
          <w:szCs w:val="28"/>
        </w:rPr>
        <w:t>Джага</w:t>
      </w:r>
      <w:proofErr w:type="spellEnd"/>
      <w:r>
        <w:rPr>
          <w:b/>
          <w:sz w:val="28"/>
          <w:szCs w:val="28"/>
        </w:rPr>
        <w:t xml:space="preserve">, ул. </w:t>
      </w:r>
      <w:proofErr w:type="spellStart"/>
      <w:r>
        <w:rPr>
          <w:b/>
          <w:sz w:val="28"/>
          <w:szCs w:val="28"/>
        </w:rPr>
        <w:t>Кепюрлю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Код стройки 21515-19-3».</w:t>
      </w:r>
    </w:p>
    <w:p w:rsidR="00090AF0" w:rsidRDefault="00090AF0" w:rsidP="00090AF0">
      <w:pPr>
        <w:rPr>
          <w:sz w:val="28"/>
          <w:szCs w:val="28"/>
        </w:rPr>
      </w:pPr>
    </w:p>
    <w:p w:rsidR="00090AF0" w:rsidRDefault="00090AF0" w:rsidP="00090A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права заинтересованных лиц Администрация Терезинского сельского поселения на участие в обсуждении по проекту планировки территории и проекта межевания территории линейного объекта, представленных на рассмотрение АО «Газпром газораспределение», в соответствии с Градостроительным кодексом №131- ФЗ «Об общих принципах организации местного самоуправления в Российской Федерации», Администрация Терезинского сельского поселения:</w:t>
      </w:r>
    </w:p>
    <w:p w:rsidR="00090AF0" w:rsidRDefault="00090AF0" w:rsidP="00090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90AF0" w:rsidRDefault="00090AF0" w:rsidP="00090AF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планировки территории и проекту межевания территории линейного объекта: «ГРП площадью 13,0 кв.м. с газопроводом протяженностью 78,1 км. Карачаево-Черкесская республика, Малокарачаевский район, с. Учкекен, ул. Хабова,57 инв. №SO_0021515. Адрес места выполнения работ: </w:t>
      </w:r>
      <w:proofErr w:type="gramStart"/>
      <w:r>
        <w:rPr>
          <w:sz w:val="28"/>
          <w:szCs w:val="28"/>
        </w:rPr>
        <w:t xml:space="preserve">Малокарачаевский район, с. Терезе, ул. </w:t>
      </w:r>
      <w:proofErr w:type="spellStart"/>
      <w:r>
        <w:rPr>
          <w:sz w:val="28"/>
          <w:szCs w:val="28"/>
        </w:rPr>
        <w:t>Хурзукская</w:t>
      </w:r>
      <w:proofErr w:type="spellEnd"/>
      <w:r>
        <w:rPr>
          <w:sz w:val="28"/>
          <w:szCs w:val="28"/>
        </w:rPr>
        <w:t xml:space="preserve">, ул. Халилова, №57-67; ул. </w:t>
      </w:r>
      <w:proofErr w:type="spellStart"/>
      <w:r>
        <w:rPr>
          <w:sz w:val="28"/>
          <w:szCs w:val="28"/>
        </w:rPr>
        <w:t>Кыбла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Джага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Кепюрлю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Код стройки 21515-19-3».</w:t>
      </w:r>
    </w:p>
    <w:p w:rsidR="00090AF0" w:rsidRDefault="00090AF0" w:rsidP="00090AF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Проверку представленного проекта, организацию и проведение публичных слушаний возложить на </w:t>
      </w:r>
      <w:r>
        <w:rPr>
          <w:color w:val="000000" w:themeColor="text1"/>
          <w:sz w:val="28"/>
          <w:szCs w:val="28"/>
        </w:rPr>
        <w:t>зам. главы  администрации Терезинского  сельского поселения Эркенова С.Б.</w:t>
      </w:r>
    </w:p>
    <w:p w:rsidR="00090AF0" w:rsidRDefault="00090AF0" w:rsidP="00090AF0">
      <w:pPr>
        <w:ind w:left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3. Публичные слушания провести в здании администрации Терезинского сельского поселения </w:t>
      </w:r>
      <w:r>
        <w:rPr>
          <w:color w:val="000000" w:themeColor="text1"/>
          <w:sz w:val="28"/>
          <w:szCs w:val="28"/>
        </w:rPr>
        <w:t>26.08.2022 с. 14.00 до 18.00.</w:t>
      </w:r>
    </w:p>
    <w:p w:rsidR="00090AF0" w:rsidRDefault="00090AF0" w:rsidP="00090AF0">
      <w:pPr>
        <w:ind w:left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4. Настоящее Постановление разместить на официальном  сайте администрации Малокарачаевского муниципального района</w:t>
      </w:r>
      <w:r>
        <w:rPr>
          <w:b/>
          <w:color w:val="000000" w:themeColor="text1"/>
          <w:sz w:val="28"/>
          <w:szCs w:val="28"/>
        </w:rPr>
        <w:t>.</w:t>
      </w:r>
    </w:p>
    <w:p w:rsidR="00090AF0" w:rsidRDefault="00090AF0" w:rsidP="00090AF0">
      <w:pPr>
        <w:jc w:val="both"/>
        <w:rPr>
          <w:b/>
          <w:color w:val="FF0000"/>
          <w:sz w:val="28"/>
          <w:szCs w:val="28"/>
        </w:rPr>
      </w:pPr>
    </w:p>
    <w:p w:rsidR="00090AF0" w:rsidRDefault="00090AF0" w:rsidP="00090AF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90AF0" w:rsidRDefault="00090AF0" w:rsidP="00090A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Терезинского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sz w:val="28"/>
          <w:szCs w:val="28"/>
        </w:rPr>
        <w:t>М.Б.Байрамкулов</w:t>
      </w:r>
      <w:proofErr w:type="spellEnd"/>
      <w:r>
        <w:rPr>
          <w:sz w:val="28"/>
          <w:szCs w:val="28"/>
        </w:rPr>
        <w:t xml:space="preserve">         </w:t>
      </w:r>
    </w:p>
    <w:p w:rsidR="000F286A" w:rsidRDefault="000F286A"/>
    <w:sectPr w:rsidR="000F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80"/>
    <w:rsid w:val="00090AF0"/>
    <w:rsid w:val="000F286A"/>
    <w:rsid w:val="00743780"/>
    <w:rsid w:val="0085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Timur</cp:lastModifiedBy>
  <cp:revision>4</cp:revision>
  <dcterms:created xsi:type="dcterms:W3CDTF">2022-07-27T07:12:00Z</dcterms:created>
  <dcterms:modified xsi:type="dcterms:W3CDTF">2022-07-27T11:00:00Z</dcterms:modified>
</cp:coreProperties>
</file>