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A" w:rsidRPr="00380194" w:rsidRDefault="008C23DA" w:rsidP="00A2302C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C23DA" w:rsidRPr="00380194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80194">
        <w:rPr>
          <w:rFonts w:ascii="Times New Roman" w:hAnsi="Times New Roman"/>
          <w:b/>
          <w:bCs/>
          <w:sz w:val="27"/>
          <w:szCs w:val="27"/>
        </w:rPr>
        <w:t>РОССИЙСКАЯ ФЕДЕРАЦИЯ</w:t>
      </w:r>
    </w:p>
    <w:p w:rsidR="008C23DA" w:rsidRPr="00380194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80194">
        <w:rPr>
          <w:rFonts w:ascii="Times New Roman" w:hAnsi="Times New Roman"/>
          <w:b/>
          <w:bCs/>
          <w:sz w:val="27"/>
          <w:szCs w:val="27"/>
        </w:rPr>
        <w:t>КАРАЧАЕВО-ЧЕРКЕССКАЯ РЕСПУБЛИКА</w:t>
      </w:r>
    </w:p>
    <w:p w:rsidR="008C23DA" w:rsidRPr="00380194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80194">
        <w:rPr>
          <w:rFonts w:ascii="Times New Roman" w:hAnsi="Times New Roman"/>
          <w:b/>
          <w:bCs/>
          <w:sz w:val="27"/>
          <w:szCs w:val="27"/>
        </w:rPr>
        <w:t xml:space="preserve">СОВЕТ </w:t>
      </w:r>
      <w:r w:rsidR="00AD5F9D" w:rsidRPr="00380194">
        <w:rPr>
          <w:rFonts w:ascii="Times New Roman" w:hAnsi="Times New Roman"/>
          <w:b/>
          <w:bCs/>
          <w:sz w:val="27"/>
          <w:szCs w:val="27"/>
        </w:rPr>
        <w:t>ДЖАГИНСКОГО</w:t>
      </w:r>
      <w:r w:rsidRPr="00380194">
        <w:rPr>
          <w:rFonts w:ascii="Times New Roman" w:hAnsi="Times New Roman"/>
          <w:b/>
          <w:bCs/>
          <w:sz w:val="27"/>
          <w:szCs w:val="27"/>
        </w:rPr>
        <w:t xml:space="preserve"> СЕЛЬСКОГО ПОСЕЛЕНИЯ</w:t>
      </w:r>
    </w:p>
    <w:p w:rsidR="008C23DA" w:rsidRPr="00380194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C23DA" w:rsidRPr="00380194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80194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8C23DA" w:rsidRPr="00380194" w:rsidRDefault="008C23DA" w:rsidP="00DE110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 w:rsidRPr="00380194">
        <w:rPr>
          <w:rFonts w:ascii="Times New Roman" w:hAnsi="Times New Roman"/>
          <w:bCs/>
          <w:sz w:val="27"/>
          <w:szCs w:val="27"/>
        </w:rPr>
        <w:t xml:space="preserve">22 июня 2022                        </w:t>
      </w:r>
      <w:r w:rsidR="00380194">
        <w:rPr>
          <w:rFonts w:ascii="Times New Roman" w:hAnsi="Times New Roman"/>
          <w:bCs/>
          <w:sz w:val="27"/>
          <w:szCs w:val="27"/>
        </w:rPr>
        <w:t xml:space="preserve">      </w:t>
      </w:r>
      <w:r w:rsidRPr="00380194">
        <w:rPr>
          <w:rFonts w:ascii="Times New Roman" w:hAnsi="Times New Roman"/>
          <w:bCs/>
          <w:sz w:val="27"/>
          <w:szCs w:val="27"/>
        </w:rPr>
        <w:t xml:space="preserve">        с. </w:t>
      </w:r>
      <w:r w:rsidR="00AD5F9D" w:rsidRPr="00380194">
        <w:rPr>
          <w:rFonts w:ascii="Times New Roman" w:hAnsi="Times New Roman"/>
          <w:bCs/>
          <w:sz w:val="27"/>
          <w:szCs w:val="27"/>
        </w:rPr>
        <w:t>Джага</w:t>
      </w:r>
      <w:r w:rsidRPr="00380194">
        <w:rPr>
          <w:rFonts w:ascii="Times New Roman" w:hAnsi="Times New Roman"/>
          <w:bCs/>
          <w:sz w:val="27"/>
          <w:szCs w:val="27"/>
        </w:rPr>
        <w:t xml:space="preserve">                                 </w:t>
      </w:r>
      <w:r w:rsidR="00380194">
        <w:rPr>
          <w:rFonts w:ascii="Times New Roman" w:hAnsi="Times New Roman"/>
          <w:bCs/>
          <w:sz w:val="27"/>
          <w:szCs w:val="27"/>
        </w:rPr>
        <w:t xml:space="preserve">    </w:t>
      </w:r>
      <w:r w:rsidRPr="00380194">
        <w:rPr>
          <w:rFonts w:ascii="Times New Roman" w:hAnsi="Times New Roman"/>
          <w:bCs/>
          <w:sz w:val="27"/>
          <w:szCs w:val="27"/>
        </w:rPr>
        <w:t xml:space="preserve">    №</w:t>
      </w:r>
      <w:r w:rsidR="00BC0931" w:rsidRPr="00380194">
        <w:rPr>
          <w:rFonts w:ascii="Times New Roman" w:hAnsi="Times New Roman"/>
          <w:bCs/>
          <w:sz w:val="27"/>
          <w:szCs w:val="27"/>
        </w:rPr>
        <w:t xml:space="preserve"> 10</w:t>
      </w:r>
      <w:r w:rsidRPr="00380194">
        <w:rPr>
          <w:rFonts w:ascii="Times New Roman" w:hAnsi="Times New Roman"/>
          <w:bCs/>
          <w:sz w:val="27"/>
          <w:szCs w:val="27"/>
        </w:rPr>
        <w:t xml:space="preserve"> </w:t>
      </w:r>
    </w:p>
    <w:p w:rsidR="008C23DA" w:rsidRPr="00380194" w:rsidRDefault="008C23DA" w:rsidP="00E4563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380194" w:rsidRDefault="008C23DA" w:rsidP="0038019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380194">
        <w:rPr>
          <w:rFonts w:ascii="Times New Roman" w:hAnsi="Times New Roman"/>
          <w:bCs/>
          <w:sz w:val="28"/>
          <w:szCs w:val="28"/>
        </w:rPr>
        <w:t xml:space="preserve">О назначении выборов депутатов Совета </w:t>
      </w:r>
    </w:p>
    <w:p w:rsidR="008C23DA" w:rsidRPr="00380194" w:rsidRDefault="00BC0931" w:rsidP="0038019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380194">
        <w:rPr>
          <w:rFonts w:ascii="Times New Roman" w:hAnsi="Times New Roman"/>
          <w:bCs/>
          <w:sz w:val="28"/>
          <w:szCs w:val="28"/>
        </w:rPr>
        <w:t>Джагинского</w:t>
      </w:r>
      <w:proofErr w:type="spellEnd"/>
      <w:r w:rsidR="008C23DA" w:rsidRPr="00380194">
        <w:rPr>
          <w:rFonts w:ascii="Times New Roman" w:hAnsi="Times New Roman"/>
          <w:bCs/>
          <w:sz w:val="28"/>
          <w:szCs w:val="28"/>
        </w:rPr>
        <w:t xml:space="preserve"> сельского поселения шестого созыва</w:t>
      </w:r>
      <w:bookmarkStart w:id="0" w:name="_GoBack"/>
      <w:bookmarkEnd w:id="0"/>
    </w:p>
    <w:p w:rsidR="008C23DA" w:rsidRPr="00380194" w:rsidRDefault="008C23DA" w:rsidP="00E4563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80194">
        <w:rPr>
          <w:rFonts w:ascii="Times New Roman" w:hAnsi="Times New Roman"/>
          <w:sz w:val="28"/>
          <w:szCs w:val="28"/>
        </w:rPr>
        <w:t xml:space="preserve">На основании пункта 1 статьи 9, пункта 1 статьи 11 Закона Карачаево-Черкесской Республики от 03.07.2006 №44-РЗ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и Устава </w:t>
      </w:r>
      <w:r w:rsidR="00BC0931" w:rsidRPr="00380194">
        <w:rPr>
          <w:rFonts w:ascii="Times New Roman" w:hAnsi="Times New Roman"/>
          <w:sz w:val="28"/>
          <w:szCs w:val="28"/>
        </w:rPr>
        <w:t>Джагинского</w:t>
      </w:r>
      <w:r w:rsidRPr="00380194">
        <w:rPr>
          <w:rFonts w:ascii="Times New Roman" w:hAnsi="Times New Roman"/>
          <w:sz w:val="28"/>
          <w:szCs w:val="28"/>
        </w:rPr>
        <w:t xml:space="preserve"> сельского поселения, в связи с окончанием срока полномочий депутатов пятого созыва,</w:t>
      </w:r>
      <w:r w:rsidR="00DD6B55" w:rsidRPr="00380194">
        <w:rPr>
          <w:rFonts w:ascii="Times New Roman" w:hAnsi="Times New Roman"/>
          <w:sz w:val="28"/>
          <w:szCs w:val="28"/>
        </w:rPr>
        <w:t xml:space="preserve"> Совет </w:t>
      </w:r>
      <w:r w:rsidRPr="00380194">
        <w:rPr>
          <w:rFonts w:ascii="Times New Roman" w:hAnsi="Times New Roman"/>
          <w:sz w:val="28"/>
          <w:szCs w:val="28"/>
        </w:rPr>
        <w:t xml:space="preserve"> </w:t>
      </w:r>
      <w:r w:rsidR="00BC0931" w:rsidRPr="00380194">
        <w:rPr>
          <w:rFonts w:ascii="Times New Roman" w:hAnsi="Times New Roman"/>
          <w:sz w:val="28"/>
          <w:szCs w:val="28"/>
        </w:rPr>
        <w:t>Джагинского</w:t>
      </w:r>
      <w:r w:rsidRPr="0038019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8C23DA" w:rsidRPr="00380194" w:rsidRDefault="008C23DA" w:rsidP="008A575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0194">
        <w:rPr>
          <w:rFonts w:ascii="Times New Roman" w:hAnsi="Times New Roman"/>
          <w:b/>
          <w:sz w:val="28"/>
          <w:szCs w:val="28"/>
        </w:rPr>
        <w:t>Р</w:t>
      </w:r>
      <w:r w:rsidRPr="00380194">
        <w:rPr>
          <w:rFonts w:ascii="Times New Roman" w:hAnsi="Times New Roman"/>
          <w:b/>
          <w:bCs/>
          <w:sz w:val="28"/>
          <w:szCs w:val="28"/>
        </w:rPr>
        <w:t xml:space="preserve">ешил: </w:t>
      </w:r>
    </w:p>
    <w:p w:rsidR="008C23DA" w:rsidRPr="00380194" w:rsidRDefault="008C23DA" w:rsidP="00E456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80194">
        <w:rPr>
          <w:rFonts w:ascii="Times New Roman" w:hAnsi="Times New Roman"/>
          <w:sz w:val="28"/>
          <w:szCs w:val="28"/>
        </w:rPr>
        <w:t xml:space="preserve">Назначить выборы депутатов Совета </w:t>
      </w:r>
      <w:r w:rsidR="00BC0931" w:rsidRPr="00380194">
        <w:rPr>
          <w:rFonts w:ascii="Times New Roman" w:hAnsi="Times New Roman"/>
          <w:sz w:val="28"/>
          <w:szCs w:val="28"/>
        </w:rPr>
        <w:t>Джагинского</w:t>
      </w:r>
      <w:r w:rsidRPr="0038019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80194">
        <w:rPr>
          <w:rFonts w:ascii="Times New Roman" w:hAnsi="Times New Roman"/>
          <w:sz w:val="28"/>
          <w:szCs w:val="28"/>
        </w:rPr>
        <w:t xml:space="preserve"> шестого созыва на 11 сентября 2022 года.</w:t>
      </w:r>
    </w:p>
    <w:p w:rsidR="008C23DA" w:rsidRPr="00380194" w:rsidRDefault="008C23DA" w:rsidP="00E456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80194">
        <w:rPr>
          <w:rFonts w:ascii="Times New Roman" w:hAnsi="Times New Roman"/>
          <w:sz w:val="28"/>
          <w:szCs w:val="28"/>
        </w:rPr>
        <w:t xml:space="preserve">Информацию о назначении выборов опубликовать в средствах массовой информации в течение 5 дней </w:t>
      </w:r>
      <w:proofErr w:type="gramStart"/>
      <w:r w:rsidRPr="0038019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80194">
        <w:rPr>
          <w:rFonts w:ascii="Times New Roman" w:hAnsi="Times New Roman"/>
          <w:sz w:val="28"/>
          <w:szCs w:val="28"/>
        </w:rPr>
        <w:t xml:space="preserve"> настоящего решения, обнародовать путем размещения на информационном стенде Совета </w:t>
      </w:r>
      <w:r w:rsidR="00BC0931" w:rsidRPr="00380194">
        <w:rPr>
          <w:rFonts w:ascii="Times New Roman" w:hAnsi="Times New Roman"/>
          <w:sz w:val="28"/>
          <w:szCs w:val="28"/>
        </w:rPr>
        <w:t>Джагинского</w:t>
      </w:r>
      <w:r w:rsidRPr="0038019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23DA" w:rsidRPr="00380194" w:rsidRDefault="008C23DA" w:rsidP="00E456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80194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Карачаево-Черкесской Республики и Территориальную избирательную комиссию по Малокарачаевскому району.</w:t>
      </w:r>
    </w:p>
    <w:p w:rsidR="008C23DA" w:rsidRPr="00380194" w:rsidRDefault="008C23DA" w:rsidP="00E456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80194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8C23DA" w:rsidRPr="00380194" w:rsidRDefault="008C23DA" w:rsidP="007E46B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52381" w:rsidRPr="00380194" w:rsidRDefault="00152381" w:rsidP="007E46B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C0931" w:rsidRPr="00380194" w:rsidRDefault="008C23DA" w:rsidP="008F60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194">
        <w:rPr>
          <w:rFonts w:ascii="Times New Roman" w:hAnsi="Times New Roman"/>
          <w:sz w:val="28"/>
          <w:szCs w:val="28"/>
        </w:rPr>
        <w:t>Председатель Совета</w:t>
      </w:r>
    </w:p>
    <w:p w:rsidR="008C23DA" w:rsidRPr="00380194" w:rsidRDefault="008C23DA" w:rsidP="008F60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194">
        <w:rPr>
          <w:rFonts w:ascii="Times New Roman" w:hAnsi="Times New Roman"/>
          <w:sz w:val="28"/>
          <w:szCs w:val="28"/>
        </w:rPr>
        <w:t xml:space="preserve"> </w:t>
      </w:r>
      <w:r w:rsidR="00BC0931" w:rsidRPr="00380194">
        <w:rPr>
          <w:rFonts w:ascii="Times New Roman" w:hAnsi="Times New Roman"/>
          <w:sz w:val="28"/>
          <w:szCs w:val="28"/>
        </w:rPr>
        <w:t>Джагинского</w:t>
      </w:r>
    </w:p>
    <w:p w:rsidR="008C23DA" w:rsidRPr="00380194" w:rsidRDefault="008C23DA" w:rsidP="008F60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194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BC0931" w:rsidRPr="00380194">
        <w:rPr>
          <w:rFonts w:ascii="Times New Roman" w:hAnsi="Times New Roman"/>
          <w:sz w:val="28"/>
          <w:szCs w:val="28"/>
        </w:rPr>
        <w:t xml:space="preserve">        </w:t>
      </w:r>
      <w:r w:rsidR="00BC0931" w:rsidRPr="00380194">
        <w:rPr>
          <w:rFonts w:ascii="Times New Roman" w:hAnsi="Times New Roman"/>
          <w:sz w:val="28"/>
          <w:szCs w:val="28"/>
        </w:rPr>
        <w:tab/>
      </w:r>
      <w:r w:rsidRPr="00380194">
        <w:rPr>
          <w:rFonts w:ascii="Times New Roman" w:hAnsi="Times New Roman"/>
          <w:sz w:val="28"/>
          <w:szCs w:val="28"/>
        </w:rPr>
        <w:t xml:space="preserve"> </w:t>
      </w:r>
      <w:r w:rsidR="00BC0931" w:rsidRPr="00380194">
        <w:rPr>
          <w:rFonts w:ascii="Times New Roman" w:hAnsi="Times New Roman"/>
          <w:sz w:val="28"/>
          <w:szCs w:val="28"/>
        </w:rPr>
        <w:t xml:space="preserve">           </w:t>
      </w:r>
      <w:r w:rsidR="00152381" w:rsidRPr="00380194">
        <w:rPr>
          <w:rFonts w:ascii="Times New Roman" w:hAnsi="Times New Roman"/>
          <w:sz w:val="28"/>
          <w:szCs w:val="28"/>
        </w:rPr>
        <w:t xml:space="preserve">                              С-Х.И. </w:t>
      </w:r>
      <w:r w:rsidRPr="00380194">
        <w:rPr>
          <w:rFonts w:ascii="Times New Roman" w:hAnsi="Times New Roman"/>
          <w:sz w:val="28"/>
          <w:szCs w:val="28"/>
        </w:rPr>
        <w:t xml:space="preserve"> </w:t>
      </w:r>
      <w:r w:rsidR="00BC0931" w:rsidRPr="00380194">
        <w:rPr>
          <w:rFonts w:ascii="Times New Roman" w:hAnsi="Times New Roman"/>
          <w:sz w:val="28"/>
          <w:szCs w:val="28"/>
        </w:rPr>
        <w:t xml:space="preserve">Кубанов </w:t>
      </w:r>
    </w:p>
    <w:sectPr w:rsidR="008C23DA" w:rsidRPr="00380194" w:rsidSect="00DE1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9072C"/>
    <w:multiLevelType w:val="hybridMultilevel"/>
    <w:tmpl w:val="D7C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DC4"/>
    <w:rsid w:val="0000450C"/>
    <w:rsid w:val="00023284"/>
    <w:rsid w:val="00024A29"/>
    <w:rsid w:val="00080B2F"/>
    <w:rsid w:val="00090167"/>
    <w:rsid w:val="000C5468"/>
    <w:rsid w:val="00105F1E"/>
    <w:rsid w:val="00152381"/>
    <w:rsid w:val="00191BC7"/>
    <w:rsid w:val="001B1D99"/>
    <w:rsid w:val="002216D5"/>
    <w:rsid w:val="00226DF0"/>
    <w:rsid w:val="00260685"/>
    <w:rsid w:val="00363F34"/>
    <w:rsid w:val="00380194"/>
    <w:rsid w:val="0040755B"/>
    <w:rsid w:val="00466538"/>
    <w:rsid w:val="004730A3"/>
    <w:rsid w:val="00495EAE"/>
    <w:rsid w:val="004C6583"/>
    <w:rsid w:val="0051327E"/>
    <w:rsid w:val="00532DC4"/>
    <w:rsid w:val="005C0175"/>
    <w:rsid w:val="00660B96"/>
    <w:rsid w:val="00685E10"/>
    <w:rsid w:val="006A1CD0"/>
    <w:rsid w:val="006D44A4"/>
    <w:rsid w:val="006E73F2"/>
    <w:rsid w:val="007739AD"/>
    <w:rsid w:val="007E46B8"/>
    <w:rsid w:val="00807D50"/>
    <w:rsid w:val="00820A5B"/>
    <w:rsid w:val="008A50AC"/>
    <w:rsid w:val="008A5757"/>
    <w:rsid w:val="008C23DA"/>
    <w:rsid w:val="008F6055"/>
    <w:rsid w:val="00910F3A"/>
    <w:rsid w:val="009C41B6"/>
    <w:rsid w:val="009E0C6D"/>
    <w:rsid w:val="009F104C"/>
    <w:rsid w:val="00A2072E"/>
    <w:rsid w:val="00A2302C"/>
    <w:rsid w:val="00A53301"/>
    <w:rsid w:val="00AD5F9D"/>
    <w:rsid w:val="00AF547C"/>
    <w:rsid w:val="00B24F87"/>
    <w:rsid w:val="00B31685"/>
    <w:rsid w:val="00B53144"/>
    <w:rsid w:val="00B850A2"/>
    <w:rsid w:val="00B861D4"/>
    <w:rsid w:val="00BA074D"/>
    <w:rsid w:val="00BB3B6E"/>
    <w:rsid w:val="00BC0931"/>
    <w:rsid w:val="00C16478"/>
    <w:rsid w:val="00C5104B"/>
    <w:rsid w:val="00C70446"/>
    <w:rsid w:val="00D26002"/>
    <w:rsid w:val="00D26873"/>
    <w:rsid w:val="00D564FB"/>
    <w:rsid w:val="00DD6B55"/>
    <w:rsid w:val="00DE1104"/>
    <w:rsid w:val="00E43AE1"/>
    <w:rsid w:val="00E4563C"/>
    <w:rsid w:val="00EB09E6"/>
    <w:rsid w:val="00F3797A"/>
    <w:rsid w:val="00F437AE"/>
    <w:rsid w:val="00F52B9B"/>
    <w:rsid w:val="00F96D67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532D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2DC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32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E46B8"/>
    <w:pPr>
      <w:ind w:left="720"/>
      <w:contextualSpacing/>
    </w:pPr>
  </w:style>
  <w:style w:type="paragraph" w:styleId="a5">
    <w:name w:val="No Spacing"/>
    <w:uiPriority w:val="99"/>
    <w:qFormat/>
    <w:rsid w:val="00807D5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Timur</cp:lastModifiedBy>
  <cp:revision>9</cp:revision>
  <cp:lastPrinted>2022-06-17T07:38:00Z</cp:lastPrinted>
  <dcterms:created xsi:type="dcterms:W3CDTF">2022-06-14T14:38:00Z</dcterms:created>
  <dcterms:modified xsi:type="dcterms:W3CDTF">2022-07-22T10:36:00Z</dcterms:modified>
</cp:coreProperties>
</file>