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E9" w:rsidRPr="00E05D01" w:rsidRDefault="00E05D01" w:rsidP="00E05D01">
      <w:pPr>
        <w:jc w:val="center"/>
        <w:rPr>
          <w:sz w:val="28"/>
          <w:szCs w:val="28"/>
        </w:rPr>
      </w:pPr>
      <w:bookmarkStart w:id="0" w:name="_GoBack"/>
      <w:bookmarkEnd w:id="0"/>
      <w:r w:rsidRPr="00E05D01">
        <w:rPr>
          <w:sz w:val="28"/>
          <w:szCs w:val="28"/>
        </w:rPr>
        <w:t>РОССИЙСКАЯ ФЕДЕРАЦИЯ</w:t>
      </w:r>
      <w:r w:rsidRPr="00E05D01">
        <w:rPr>
          <w:sz w:val="28"/>
          <w:szCs w:val="28"/>
        </w:rPr>
        <w:tab/>
      </w:r>
    </w:p>
    <w:p w:rsidR="00E05D01" w:rsidRPr="00E05D01" w:rsidRDefault="00E05D01" w:rsidP="00E05D01">
      <w:pPr>
        <w:jc w:val="center"/>
        <w:rPr>
          <w:sz w:val="28"/>
          <w:szCs w:val="28"/>
        </w:rPr>
      </w:pPr>
      <w:r w:rsidRPr="00E05D01">
        <w:rPr>
          <w:sz w:val="28"/>
          <w:szCs w:val="28"/>
        </w:rPr>
        <w:t>КАРАЧАЕВО-ЧЕРКЕССКАЯ  РЕСПУБЛИКА</w:t>
      </w:r>
    </w:p>
    <w:p w:rsidR="00E05D01" w:rsidRPr="00E05D01" w:rsidRDefault="00E05D01" w:rsidP="00E05D01">
      <w:pPr>
        <w:jc w:val="center"/>
        <w:rPr>
          <w:sz w:val="28"/>
          <w:szCs w:val="28"/>
        </w:rPr>
      </w:pPr>
      <w:r w:rsidRPr="00E05D01">
        <w:rPr>
          <w:sz w:val="28"/>
          <w:szCs w:val="28"/>
        </w:rPr>
        <w:t xml:space="preserve">МАЛОКАРАЧАЕВСКИЙ </w:t>
      </w:r>
      <w:r w:rsidR="00D56856">
        <w:rPr>
          <w:sz w:val="28"/>
          <w:szCs w:val="28"/>
        </w:rPr>
        <w:t xml:space="preserve">МУНИЦИПАЛЬНЫЙ </w:t>
      </w:r>
      <w:r w:rsidRPr="00E05D01">
        <w:rPr>
          <w:sz w:val="28"/>
          <w:szCs w:val="28"/>
        </w:rPr>
        <w:t>РАЙОН</w:t>
      </w:r>
    </w:p>
    <w:p w:rsidR="00E05D01" w:rsidRPr="00E05D01" w:rsidRDefault="00F53AF3" w:rsidP="00E05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A5C1B">
        <w:rPr>
          <w:sz w:val="28"/>
          <w:szCs w:val="28"/>
        </w:rPr>
        <w:t>РИМГОРСКОГО</w:t>
      </w:r>
      <w:r w:rsidR="00E05D01" w:rsidRPr="00E05D01">
        <w:rPr>
          <w:sz w:val="28"/>
          <w:szCs w:val="28"/>
        </w:rPr>
        <w:t xml:space="preserve"> СЕ</w:t>
      </w:r>
      <w:r w:rsidR="000A5C1B">
        <w:rPr>
          <w:sz w:val="28"/>
          <w:szCs w:val="28"/>
        </w:rPr>
        <w:t>ЛЬСКОГО ПОСЕЛЕНИЯ</w:t>
      </w:r>
      <w:r w:rsidR="00323E84">
        <w:rPr>
          <w:sz w:val="28"/>
          <w:szCs w:val="28"/>
        </w:rPr>
        <w:t xml:space="preserve"> </w:t>
      </w:r>
    </w:p>
    <w:p w:rsidR="00E05D01" w:rsidRPr="00E05D01" w:rsidRDefault="00E05D01" w:rsidP="00E05D01">
      <w:pPr>
        <w:jc w:val="center"/>
        <w:rPr>
          <w:sz w:val="28"/>
          <w:szCs w:val="28"/>
        </w:rPr>
      </w:pPr>
    </w:p>
    <w:p w:rsidR="00E05D01" w:rsidRPr="00E05D01" w:rsidRDefault="00E05D01" w:rsidP="00E05D01">
      <w:pPr>
        <w:jc w:val="center"/>
        <w:rPr>
          <w:sz w:val="28"/>
          <w:szCs w:val="28"/>
        </w:rPr>
      </w:pPr>
      <w:r w:rsidRPr="00E05D01">
        <w:rPr>
          <w:sz w:val="28"/>
          <w:szCs w:val="28"/>
        </w:rPr>
        <w:t>П О С Т А Н О В Л Е Н И Е</w:t>
      </w:r>
    </w:p>
    <w:p w:rsidR="00E05D01" w:rsidRPr="00E05D01" w:rsidRDefault="00E05D01" w:rsidP="00E05D01">
      <w:pPr>
        <w:rPr>
          <w:sz w:val="28"/>
          <w:szCs w:val="28"/>
        </w:rPr>
      </w:pPr>
    </w:p>
    <w:p w:rsidR="00E05D01" w:rsidRPr="00E05D01" w:rsidRDefault="00E05D01" w:rsidP="00E05D01">
      <w:pPr>
        <w:rPr>
          <w:sz w:val="28"/>
          <w:szCs w:val="28"/>
        </w:rPr>
      </w:pPr>
    </w:p>
    <w:p w:rsidR="00E05D01" w:rsidRPr="00E05D01" w:rsidRDefault="00F24AAF" w:rsidP="00E05D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6088">
        <w:rPr>
          <w:sz w:val="28"/>
          <w:szCs w:val="28"/>
        </w:rPr>
        <w:t>01.12</w:t>
      </w:r>
      <w:r w:rsidR="00317160">
        <w:rPr>
          <w:sz w:val="28"/>
          <w:szCs w:val="28"/>
        </w:rPr>
        <w:t>.</w:t>
      </w:r>
      <w:r w:rsidR="004145D3">
        <w:rPr>
          <w:sz w:val="28"/>
          <w:szCs w:val="28"/>
        </w:rPr>
        <w:t>2020</w:t>
      </w:r>
      <w:r w:rsidR="00E05D01" w:rsidRPr="00E05D01">
        <w:rPr>
          <w:sz w:val="28"/>
          <w:szCs w:val="28"/>
        </w:rPr>
        <w:t xml:space="preserve">  </w:t>
      </w:r>
      <w:r w:rsidR="00E05D01">
        <w:rPr>
          <w:sz w:val="28"/>
          <w:szCs w:val="28"/>
        </w:rPr>
        <w:t xml:space="preserve">                   </w:t>
      </w:r>
      <w:r w:rsidR="00E05D01" w:rsidRPr="00E05D01">
        <w:rPr>
          <w:sz w:val="28"/>
          <w:szCs w:val="28"/>
        </w:rPr>
        <w:t xml:space="preserve">       с.Римгорское           </w:t>
      </w:r>
      <w:r w:rsidR="00C70541">
        <w:rPr>
          <w:sz w:val="28"/>
          <w:szCs w:val="28"/>
        </w:rPr>
        <w:t xml:space="preserve">                     №</w:t>
      </w:r>
      <w:r w:rsidR="00B44807">
        <w:rPr>
          <w:sz w:val="28"/>
          <w:szCs w:val="28"/>
        </w:rPr>
        <w:t xml:space="preserve"> 58</w:t>
      </w:r>
      <w:r w:rsidR="00E05AAF">
        <w:rPr>
          <w:sz w:val="28"/>
          <w:szCs w:val="28"/>
        </w:rPr>
        <w:t xml:space="preserve"> </w:t>
      </w:r>
    </w:p>
    <w:p w:rsidR="00E05D01" w:rsidRPr="00E05D01" w:rsidRDefault="00072048" w:rsidP="00E05D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6FB" w:rsidRDefault="00B44807" w:rsidP="00E05D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72048">
        <w:rPr>
          <w:sz w:val="28"/>
          <w:szCs w:val="28"/>
        </w:rPr>
        <w:t>б изменении типа элемента улично-дорожной сети.</w:t>
      </w:r>
    </w:p>
    <w:p w:rsidR="00072048" w:rsidRDefault="00072048" w:rsidP="00E05D01">
      <w:pPr>
        <w:rPr>
          <w:sz w:val="28"/>
          <w:szCs w:val="28"/>
        </w:rPr>
      </w:pPr>
    </w:p>
    <w:p w:rsidR="00072048" w:rsidRDefault="00072048" w:rsidP="00E05D01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 Правительства Российской Федерации №1221 от 19 ноября 2014г. «Об утверждении правил присвоения, изменения и аннулирования адресов»</w:t>
      </w:r>
      <w:r w:rsidR="00192FEE">
        <w:rPr>
          <w:sz w:val="28"/>
          <w:szCs w:val="28"/>
        </w:rPr>
        <w:t>, п</w:t>
      </w:r>
      <w:r>
        <w:rPr>
          <w:sz w:val="28"/>
          <w:szCs w:val="28"/>
        </w:rPr>
        <w:t xml:space="preserve">остановления Правительства РФ №492 от 22.05.2015 </w:t>
      </w:r>
      <w:r w:rsidR="004333A0">
        <w:rPr>
          <w:sz w:val="28"/>
          <w:szCs w:val="28"/>
        </w:rPr>
        <w:t>«О составе сведений об адресах , размещаемых в г</w:t>
      </w:r>
      <w:r w:rsidR="00150A86">
        <w:rPr>
          <w:sz w:val="28"/>
          <w:szCs w:val="28"/>
        </w:rPr>
        <w:t>осударственном адресном реестре</w:t>
      </w:r>
      <w:r w:rsidR="004333A0">
        <w:rPr>
          <w:sz w:val="28"/>
          <w:szCs w:val="28"/>
        </w:rPr>
        <w:t>, порядке межведомственного информационного взаимодействия</w:t>
      </w:r>
      <w:r w:rsidR="00150A86">
        <w:rPr>
          <w:sz w:val="28"/>
          <w:szCs w:val="28"/>
        </w:rPr>
        <w:t xml:space="preserve"> </w:t>
      </w:r>
      <w:r w:rsidR="004333A0">
        <w:rPr>
          <w:sz w:val="28"/>
          <w:szCs w:val="28"/>
        </w:rPr>
        <w:t>при ведении государственного адресного реестра, о внесении изменений и признани</w:t>
      </w:r>
      <w:r w:rsidR="00150A86">
        <w:rPr>
          <w:sz w:val="28"/>
          <w:szCs w:val="28"/>
        </w:rPr>
        <w:t xml:space="preserve">и утратившим силу некоторых актов Правительства Российской Федерации» </w:t>
      </w:r>
      <w:r>
        <w:rPr>
          <w:sz w:val="28"/>
          <w:szCs w:val="28"/>
        </w:rPr>
        <w:t xml:space="preserve">и в связи с уточнением сведений размещаемых адресов в Государственном адресном реестре  </w:t>
      </w:r>
    </w:p>
    <w:p w:rsidR="00EE56FB" w:rsidRDefault="00EE56FB" w:rsidP="00E05D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E56FB" w:rsidRDefault="00EE56FB" w:rsidP="00E05D01">
      <w:pPr>
        <w:rPr>
          <w:sz w:val="28"/>
          <w:szCs w:val="28"/>
        </w:rPr>
      </w:pPr>
    </w:p>
    <w:p w:rsidR="00EE56FB" w:rsidRDefault="00EE56FB" w:rsidP="00E05D01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EE56FB" w:rsidRDefault="00EE56FB" w:rsidP="00E05D01">
      <w:pPr>
        <w:rPr>
          <w:sz w:val="28"/>
          <w:szCs w:val="28"/>
        </w:rPr>
      </w:pPr>
    </w:p>
    <w:p w:rsidR="00FC5EF7" w:rsidRDefault="00B44807" w:rsidP="00E05D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E57">
        <w:rPr>
          <w:sz w:val="28"/>
          <w:szCs w:val="28"/>
        </w:rPr>
        <w:t xml:space="preserve"> 1.Изменить тип элемента улично</w:t>
      </w:r>
      <w:r w:rsidR="00150A86">
        <w:rPr>
          <w:sz w:val="28"/>
          <w:szCs w:val="28"/>
        </w:rPr>
        <w:t>-дорожной сети</w:t>
      </w:r>
      <w:r w:rsidR="00FC5EF7">
        <w:rPr>
          <w:sz w:val="28"/>
          <w:szCs w:val="28"/>
        </w:rPr>
        <w:t>:</w:t>
      </w:r>
    </w:p>
    <w:p w:rsidR="00DD5A95" w:rsidRDefault="00380D6E" w:rsidP="00E05D01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Федерация, Карачаево-Черкесская Р</w:t>
      </w:r>
      <w:r w:rsidR="00FC5EF7">
        <w:rPr>
          <w:sz w:val="28"/>
          <w:szCs w:val="28"/>
        </w:rPr>
        <w:t xml:space="preserve">еспублика, Малокарачаевский муниципальный район, Римгорское сельское поселение, село </w:t>
      </w:r>
      <w:r>
        <w:rPr>
          <w:sz w:val="28"/>
          <w:szCs w:val="28"/>
        </w:rPr>
        <w:t>Римг</w:t>
      </w:r>
      <w:r w:rsidR="00072048">
        <w:rPr>
          <w:sz w:val="28"/>
          <w:szCs w:val="28"/>
        </w:rPr>
        <w:t>орское, улица Богатырева на</w:t>
      </w:r>
      <w:r w:rsidR="00B44807">
        <w:rPr>
          <w:sz w:val="28"/>
          <w:szCs w:val="28"/>
        </w:rPr>
        <w:t xml:space="preserve">: </w:t>
      </w:r>
      <w:r w:rsidR="00B44807" w:rsidRPr="00B44807">
        <w:rPr>
          <w:sz w:val="28"/>
          <w:szCs w:val="28"/>
        </w:rPr>
        <w:t>Российская Федерация, Карачаево-Черкесская Республика, Малокарачаевский муниципальный район, Римгорское сельское поселение, село Римгорское,</w:t>
      </w:r>
      <w:r w:rsidR="00B44807">
        <w:rPr>
          <w:sz w:val="28"/>
          <w:szCs w:val="28"/>
        </w:rPr>
        <w:t xml:space="preserve"> переулок Богатырева.</w:t>
      </w:r>
    </w:p>
    <w:p w:rsidR="00B44807" w:rsidRDefault="00B44807" w:rsidP="00E05D01">
      <w:pPr>
        <w:rPr>
          <w:sz w:val="28"/>
          <w:szCs w:val="28"/>
        </w:rPr>
      </w:pPr>
    </w:p>
    <w:p w:rsidR="00EE56FB" w:rsidRDefault="00EE56FB" w:rsidP="00E05D01">
      <w:pPr>
        <w:rPr>
          <w:sz w:val="28"/>
          <w:szCs w:val="28"/>
        </w:rPr>
      </w:pPr>
      <w:r>
        <w:rPr>
          <w:sz w:val="28"/>
          <w:szCs w:val="28"/>
        </w:rPr>
        <w:t xml:space="preserve">      2.Обнаро</w:t>
      </w:r>
      <w:r w:rsidR="00DD5A95">
        <w:rPr>
          <w:sz w:val="28"/>
          <w:szCs w:val="28"/>
        </w:rPr>
        <w:t xml:space="preserve">довать настоящее постановление </w:t>
      </w:r>
      <w:r>
        <w:rPr>
          <w:sz w:val="28"/>
          <w:szCs w:val="28"/>
        </w:rPr>
        <w:t>на информ</w:t>
      </w:r>
      <w:r w:rsidR="00DD5A95">
        <w:rPr>
          <w:sz w:val="28"/>
          <w:szCs w:val="28"/>
        </w:rPr>
        <w:t xml:space="preserve">ационном </w:t>
      </w:r>
      <w:r>
        <w:rPr>
          <w:sz w:val="28"/>
          <w:szCs w:val="28"/>
        </w:rPr>
        <w:t>стенде администрации Римгорского сельского поселения и на официальном</w:t>
      </w:r>
      <w:r w:rsidR="00FC5EF7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 Малокарачаевского района.</w:t>
      </w:r>
    </w:p>
    <w:p w:rsidR="00EE56FB" w:rsidRDefault="00EE56FB" w:rsidP="00E05D01">
      <w:pPr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выполнением постановления оставляю за собой.</w:t>
      </w:r>
    </w:p>
    <w:p w:rsidR="00EE56FB" w:rsidRDefault="001F033D" w:rsidP="00E05D01">
      <w:pPr>
        <w:rPr>
          <w:sz w:val="28"/>
          <w:szCs w:val="28"/>
        </w:rPr>
      </w:pPr>
      <w:r>
        <w:rPr>
          <w:sz w:val="28"/>
          <w:szCs w:val="28"/>
        </w:rPr>
        <w:t xml:space="preserve">       4.Н</w:t>
      </w:r>
      <w:r w:rsidR="00DD5A95">
        <w:rPr>
          <w:sz w:val="28"/>
          <w:szCs w:val="28"/>
        </w:rPr>
        <w:t>астоящее постановление</w:t>
      </w:r>
      <w:r w:rsidR="00EE56FB">
        <w:rPr>
          <w:sz w:val="28"/>
          <w:szCs w:val="28"/>
        </w:rPr>
        <w:t xml:space="preserve"> вступает </w:t>
      </w:r>
      <w:r w:rsidR="00DD5A95">
        <w:rPr>
          <w:sz w:val="28"/>
          <w:szCs w:val="28"/>
        </w:rPr>
        <w:t xml:space="preserve">в силу со дня его официального </w:t>
      </w:r>
      <w:r w:rsidR="00EE56FB">
        <w:rPr>
          <w:sz w:val="28"/>
          <w:szCs w:val="28"/>
        </w:rPr>
        <w:t>опубликования(обнародования) в установленном порядке.</w:t>
      </w:r>
    </w:p>
    <w:p w:rsidR="00EE56FB" w:rsidRDefault="00EE56FB" w:rsidP="00E05D01">
      <w:pPr>
        <w:rPr>
          <w:sz w:val="28"/>
          <w:szCs w:val="28"/>
        </w:rPr>
      </w:pPr>
    </w:p>
    <w:p w:rsidR="00EE56FB" w:rsidRDefault="00EE56FB" w:rsidP="00E05D01">
      <w:pPr>
        <w:rPr>
          <w:sz w:val="28"/>
          <w:szCs w:val="28"/>
        </w:rPr>
      </w:pPr>
    </w:p>
    <w:p w:rsidR="00150A86" w:rsidRDefault="00150A86" w:rsidP="00E05D01">
      <w:pPr>
        <w:rPr>
          <w:sz w:val="28"/>
          <w:szCs w:val="28"/>
        </w:rPr>
      </w:pPr>
    </w:p>
    <w:p w:rsidR="00F24AAF" w:rsidRDefault="004145D3" w:rsidP="00E05D01">
      <w:pPr>
        <w:rPr>
          <w:sz w:val="28"/>
          <w:szCs w:val="28"/>
        </w:rPr>
      </w:pPr>
      <w:r>
        <w:rPr>
          <w:sz w:val="28"/>
          <w:szCs w:val="28"/>
        </w:rPr>
        <w:t xml:space="preserve">Глава Римгорского СП                                     Х.Х.Хубиев </w:t>
      </w:r>
    </w:p>
    <w:p w:rsidR="00E100E9" w:rsidRDefault="00E100E9" w:rsidP="00E05D01">
      <w:pPr>
        <w:rPr>
          <w:sz w:val="28"/>
          <w:szCs w:val="28"/>
        </w:rPr>
      </w:pPr>
    </w:p>
    <w:sectPr w:rsidR="00E100E9" w:rsidSect="000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41"/>
    <w:rsid w:val="000657CA"/>
    <w:rsid w:val="00072048"/>
    <w:rsid w:val="00076288"/>
    <w:rsid w:val="000A0797"/>
    <w:rsid w:val="000A5C1B"/>
    <w:rsid w:val="00150A86"/>
    <w:rsid w:val="00153FBF"/>
    <w:rsid w:val="0018236E"/>
    <w:rsid w:val="00192FEE"/>
    <w:rsid w:val="001A181D"/>
    <w:rsid w:val="001A5F03"/>
    <w:rsid w:val="001C44D5"/>
    <w:rsid w:val="001F033D"/>
    <w:rsid w:val="00260024"/>
    <w:rsid w:val="002827F5"/>
    <w:rsid w:val="002D5CBD"/>
    <w:rsid w:val="003073F9"/>
    <w:rsid w:val="00317160"/>
    <w:rsid w:val="00323E84"/>
    <w:rsid w:val="0033696C"/>
    <w:rsid w:val="003604F9"/>
    <w:rsid w:val="00380D6E"/>
    <w:rsid w:val="00395B6B"/>
    <w:rsid w:val="003B04B8"/>
    <w:rsid w:val="003C1939"/>
    <w:rsid w:val="003D71F1"/>
    <w:rsid w:val="004145D3"/>
    <w:rsid w:val="004333A0"/>
    <w:rsid w:val="00464841"/>
    <w:rsid w:val="004920A1"/>
    <w:rsid w:val="005110C6"/>
    <w:rsid w:val="00511442"/>
    <w:rsid w:val="00526088"/>
    <w:rsid w:val="005A2B0D"/>
    <w:rsid w:val="005D4D7D"/>
    <w:rsid w:val="005E55EE"/>
    <w:rsid w:val="005F0AB9"/>
    <w:rsid w:val="00602DBF"/>
    <w:rsid w:val="006251D5"/>
    <w:rsid w:val="006B0866"/>
    <w:rsid w:val="006D439C"/>
    <w:rsid w:val="007723F2"/>
    <w:rsid w:val="007B5AAB"/>
    <w:rsid w:val="00823CED"/>
    <w:rsid w:val="00844D6B"/>
    <w:rsid w:val="008B4D34"/>
    <w:rsid w:val="008C1233"/>
    <w:rsid w:val="0091493A"/>
    <w:rsid w:val="009429F7"/>
    <w:rsid w:val="00967E57"/>
    <w:rsid w:val="009764FD"/>
    <w:rsid w:val="00A241CF"/>
    <w:rsid w:val="00A57ECC"/>
    <w:rsid w:val="00A9166F"/>
    <w:rsid w:val="00B0629D"/>
    <w:rsid w:val="00B44807"/>
    <w:rsid w:val="00B96E90"/>
    <w:rsid w:val="00B97120"/>
    <w:rsid w:val="00C530E8"/>
    <w:rsid w:val="00C6779E"/>
    <w:rsid w:val="00C70541"/>
    <w:rsid w:val="00C70E48"/>
    <w:rsid w:val="00CA1952"/>
    <w:rsid w:val="00CD654B"/>
    <w:rsid w:val="00D218E4"/>
    <w:rsid w:val="00D56856"/>
    <w:rsid w:val="00D62DEA"/>
    <w:rsid w:val="00DD5A95"/>
    <w:rsid w:val="00E05AAF"/>
    <w:rsid w:val="00E05D01"/>
    <w:rsid w:val="00E100E9"/>
    <w:rsid w:val="00E31FCA"/>
    <w:rsid w:val="00EC12E9"/>
    <w:rsid w:val="00ED7180"/>
    <w:rsid w:val="00EE56FB"/>
    <w:rsid w:val="00F0548C"/>
    <w:rsid w:val="00F24AAF"/>
    <w:rsid w:val="00F40D06"/>
    <w:rsid w:val="00F53AF3"/>
    <w:rsid w:val="00FC22C1"/>
    <w:rsid w:val="00FC3D68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20DDF6-16EB-4870-931D-489B7B2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5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Asya</dc:creator>
  <cp:lastModifiedBy>Пользователь Windows</cp:lastModifiedBy>
  <cp:revision>2</cp:revision>
  <cp:lastPrinted>2020-12-02T09:54:00Z</cp:lastPrinted>
  <dcterms:created xsi:type="dcterms:W3CDTF">2020-12-11T07:26:00Z</dcterms:created>
  <dcterms:modified xsi:type="dcterms:W3CDTF">2020-12-11T07:26:00Z</dcterms:modified>
</cp:coreProperties>
</file>