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98" w:rsidRPr="004D507C" w:rsidRDefault="000A0798" w:rsidP="000A07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РОССЙСКАЯ ФЕДЕРАЦИЯ</w:t>
      </w:r>
    </w:p>
    <w:p w:rsidR="000A0798" w:rsidRPr="004D507C" w:rsidRDefault="000A0798" w:rsidP="000A07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КАРАЧАЕВО-ЧЕРКЕССКАЯ  РЕСПУБЛИКА</w:t>
      </w:r>
    </w:p>
    <w:p w:rsidR="000A0798" w:rsidRPr="004D507C" w:rsidRDefault="000A0798" w:rsidP="000A07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507C">
        <w:rPr>
          <w:rFonts w:ascii="Times New Roman" w:eastAsia="Calibri" w:hAnsi="Times New Roman" w:cs="Times New Roman"/>
          <w:sz w:val="24"/>
          <w:szCs w:val="24"/>
        </w:rPr>
        <w:t>МАЛОКАРАЧАЕВСК</w:t>
      </w:r>
      <w:r w:rsidR="00426A56" w:rsidRPr="004D507C">
        <w:rPr>
          <w:rFonts w:ascii="Times New Roman" w:eastAsia="Calibri" w:hAnsi="Times New Roman" w:cs="Times New Roman"/>
          <w:sz w:val="24"/>
          <w:szCs w:val="24"/>
        </w:rPr>
        <w:t>ИЙ</w:t>
      </w:r>
      <w:r w:rsidRPr="004D507C">
        <w:rPr>
          <w:rFonts w:ascii="Times New Roman" w:eastAsia="Calibri" w:hAnsi="Times New Roman" w:cs="Times New Roman"/>
          <w:sz w:val="24"/>
          <w:szCs w:val="24"/>
        </w:rPr>
        <w:t xml:space="preserve"> МУНИЦИПАЛЬН</w:t>
      </w:r>
      <w:r w:rsidR="00426A56" w:rsidRPr="004D507C">
        <w:rPr>
          <w:rFonts w:ascii="Times New Roman" w:eastAsia="Calibri" w:hAnsi="Times New Roman" w:cs="Times New Roman"/>
          <w:sz w:val="24"/>
          <w:szCs w:val="24"/>
        </w:rPr>
        <w:t>ЫЙ</w:t>
      </w:r>
      <w:r w:rsidRPr="004D507C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426A56" w:rsidRPr="004D507C" w:rsidRDefault="00426A56" w:rsidP="000A07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507C">
        <w:rPr>
          <w:rFonts w:ascii="Times New Roman" w:eastAsia="Calibri" w:hAnsi="Times New Roman" w:cs="Times New Roman"/>
          <w:sz w:val="24"/>
          <w:szCs w:val="24"/>
        </w:rPr>
        <w:t>АДМИНИСТРАЦИЯ ДЖАГИНСКОГО СЕЛЬСКОГО ПОСЕЛЕНИЯ</w:t>
      </w:r>
    </w:p>
    <w:p w:rsidR="00426A56" w:rsidRPr="004D507C" w:rsidRDefault="00426A56" w:rsidP="000A07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A0798" w:rsidRPr="004D507C" w:rsidRDefault="000A0798" w:rsidP="000A07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507C">
        <w:rPr>
          <w:rFonts w:ascii="Times New Roman" w:eastAsia="Calibri" w:hAnsi="Times New Roman" w:cs="Times New Roman"/>
          <w:sz w:val="24"/>
          <w:szCs w:val="24"/>
        </w:rPr>
        <w:t>ПОСТАНОВЛЕНИЕ</w:t>
      </w:r>
    </w:p>
    <w:p w:rsidR="000A0798" w:rsidRPr="004D507C" w:rsidRDefault="000A0798" w:rsidP="000A07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A0798" w:rsidRPr="004D507C" w:rsidRDefault="000A0798" w:rsidP="000A0798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D50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4303" w:rsidRPr="004D507C">
        <w:rPr>
          <w:rFonts w:ascii="Times New Roman" w:eastAsia="Calibri" w:hAnsi="Times New Roman" w:cs="Times New Roman"/>
          <w:sz w:val="24"/>
          <w:szCs w:val="24"/>
        </w:rPr>
        <w:t>13.12.2022</w:t>
      </w:r>
      <w:r w:rsidRPr="004D507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="00426A56" w:rsidRPr="004D507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426A56" w:rsidRPr="004D507C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="00426A56" w:rsidRPr="004D507C">
        <w:rPr>
          <w:rFonts w:ascii="Times New Roman" w:eastAsia="Calibri" w:hAnsi="Times New Roman" w:cs="Times New Roman"/>
          <w:sz w:val="24"/>
          <w:szCs w:val="24"/>
        </w:rPr>
        <w:t>жага</w:t>
      </w:r>
      <w:proofErr w:type="spellEnd"/>
      <w:r w:rsidR="00426A56" w:rsidRPr="004D507C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="00426A56" w:rsidRPr="004D507C">
        <w:rPr>
          <w:rFonts w:ascii="Times New Roman" w:eastAsia="Calibri" w:hAnsi="Times New Roman" w:cs="Times New Roman"/>
          <w:sz w:val="24"/>
          <w:szCs w:val="24"/>
        </w:rPr>
        <w:tab/>
        <w:t xml:space="preserve">          </w:t>
      </w:r>
      <w:r w:rsidRPr="004D507C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544303" w:rsidRPr="004D507C">
        <w:rPr>
          <w:rFonts w:ascii="Times New Roman" w:eastAsia="Calibri" w:hAnsi="Times New Roman" w:cs="Times New Roman"/>
          <w:sz w:val="24"/>
          <w:szCs w:val="24"/>
        </w:rPr>
        <w:t xml:space="preserve"> 243-1</w:t>
      </w:r>
    </w:p>
    <w:p w:rsidR="000A0798" w:rsidRPr="004D507C" w:rsidRDefault="000A0798" w:rsidP="000A07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6A56" w:rsidRPr="004D507C" w:rsidRDefault="000A0798" w:rsidP="00426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 утверждении Перечня главных администраторов доходов районного бюджета </w:t>
      </w:r>
      <w:proofErr w:type="spellStart"/>
      <w:r w:rsidR="00426A56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Джагинского</w:t>
      </w:r>
      <w:proofErr w:type="spellEnd"/>
      <w:r w:rsidR="00426A56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Малокарачаевского муниципального района и Перечня главных администраторов источников финансирования дефицита районного бюджета </w:t>
      </w:r>
      <w:proofErr w:type="spellStart"/>
      <w:r w:rsidR="00426A56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Джагинского</w:t>
      </w:r>
      <w:proofErr w:type="spellEnd"/>
      <w:r w:rsidR="00426A56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Малокарачаевского муниципального района</w:t>
      </w:r>
      <w:proofErr w:type="gramStart"/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F62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A0798" w:rsidRPr="004D507C" w:rsidRDefault="000A0798" w:rsidP="000A0798">
      <w:pPr>
        <w:tabs>
          <w:tab w:val="left" w:pos="709"/>
          <w:tab w:val="left" w:pos="851"/>
          <w:tab w:val="left" w:pos="7938"/>
          <w:tab w:val="left" w:pos="8080"/>
        </w:tabs>
        <w:spacing w:after="0" w:line="240" w:lineRule="auto"/>
        <w:ind w:left="709" w:right="169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798" w:rsidRPr="004D507C" w:rsidRDefault="000A0798" w:rsidP="000A07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50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26A56" w:rsidRPr="004D507C" w:rsidRDefault="000A0798" w:rsidP="000A0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статьи 160.1, пункта 4 статьи 160.2 Бюджетного кодекса Российской Федерации Администрация</w:t>
      </w:r>
      <w:r w:rsidR="00426A56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426A56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Джагинского</w:t>
      </w:r>
      <w:proofErr w:type="spellEnd"/>
      <w:r w:rsidR="00426A56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</w:t>
      </w:r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Малокарачаевского муниципального района</w:t>
      </w:r>
      <w:r w:rsidR="00426A56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A0798" w:rsidRPr="004D507C" w:rsidRDefault="000A0798" w:rsidP="000A0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Е Т:</w:t>
      </w:r>
    </w:p>
    <w:p w:rsidR="000A0798" w:rsidRPr="004D507C" w:rsidRDefault="000A0798" w:rsidP="000A0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798" w:rsidRPr="004D507C" w:rsidRDefault="000A0798" w:rsidP="00AF499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Перечень главных администраторов доходов бюджета </w:t>
      </w:r>
      <w:proofErr w:type="spellStart"/>
      <w:r w:rsidR="00BA1E7F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Джагинского</w:t>
      </w:r>
      <w:proofErr w:type="spellEnd"/>
      <w:r w:rsidR="00BA1E7F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Малокарачаевского муниципального района согласно приложению</w:t>
      </w:r>
      <w:r w:rsidR="00BA1E7F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AF499D" w:rsidRPr="004D507C" w:rsidRDefault="00AF499D" w:rsidP="00AF499D">
      <w:pPr>
        <w:pStyle w:val="a5"/>
        <w:spacing w:after="0" w:line="240" w:lineRule="auto"/>
        <w:ind w:left="16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798" w:rsidRPr="004D507C" w:rsidRDefault="000A0798" w:rsidP="00AF499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Перечень главных </w:t>
      </w:r>
      <w:proofErr w:type="gramStart"/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администраторов источников финансирования дефицита бюджета</w:t>
      </w:r>
      <w:proofErr w:type="gramEnd"/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Малокарачаевского муниципального района</w:t>
      </w:r>
      <w:r w:rsidR="00BA1E7F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</w:t>
      </w:r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приложению 2.</w:t>
      </w:r>
    </w:p>
    <w:p w:rsidR="00AF499D" w:rsidRPr="004D507C" w:rsidRDefault="00AF499D" w:rsidP="00AF499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99D" w:rsidRPr="001C394E" w:rsidRDefault="00AF499D" w:rsidP="00AF499D">
      <w:pPr>
        <w:pStyle w:val="a5"/>
        <w:spacing w:after="0" w:line="240" w:lineRule="auto"/>
        <w:ind w:left="16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798" w:rsidRPr="001C394E" w:rsidRDefault="000A0798" w:rsidP="00AF499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в случае изменения состава и (или) функции главных администраторов доходов бюджета</w:t>
      </w:r>
      <w:r w:rsidR="00BA1E7F"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A1E7F"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Джагинского</w:t>
      </w:r>
      <w:proofErr w:type="spellEnd"/>
      <w:r w:rsidR="00BA1E7F"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Малокарачаевского муниципального района или главных администраторов источников финансирования дефицита бюджета </w:t>
      </w:r>
      <w:proofErr w:type="spellStart"/>
      <w:r w:rsidR="00BA1E7F"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Джагинского</w:t>
      </w:r>
      <w:proofErr w:type="spellEnd"/>
      <w:r w:rsidR="00BA1E7F"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Малокарачаевского муниципального района, а также изменения принципов назначения и присвоения структуры кодов классификации доходов </w:t>
      </w:r>
      <w:proofErr w:type="spellStart"/>
      <w:r w:rsidR="00FE10BF"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Джагинского</w:t>
      </w:r>
      <w:proofErr w:type="spellEnd"/>
      <w:r w:rsidR="00FE10BF"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1E7F"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изменения в Перечень главных администраторов доходов </w:t>
      </w:r>
      <w:proofErr w:type="spellStart"/>
      <w:r w:rsidR="00FE10BF"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Джагинского</w:t>
      </w:r>
      <w:proofErr w:type="spellEnd"/>
      <w:r w:rsidR="00FE10BF"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1E7F"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</w:t>
      </w:r>
      <w:proofErr w:type="spellStart"/>
      <w:r w:rsidR="00BA1E7F"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Джагинского</w:t>
      </w:r>
      <w:proofErr w:type="spellEnd"/>
      <w:r w:rsidR="00BA1E7F"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proofErr w:type="gramEnd"/>
      <w:r w:rsidR="00BA1E7F"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Малокарачаевского муниципального района и Перечень главных администраторов источников финансирования дефицита </w:t>
      </w:r>
      <w:proofErr w:type="spellStart"/>
      <w:r w:rsidR="00FE10BF"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Джагинского</w:t>
      </w:r>
      <w:proofErr w:type="spellEnd"/>
      <w:r w:rsidR="00FE10BF"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</w:t>
      </w:r>
      <w:proofErr w:type="spellStart"/>
      <w:r w:rsidR="00FE10BF"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Джагинского</w:t>
      </w:r>
      <w:proofErr w:type="spellEnd"/>
      <w:r w:rsidR="00FE10BF"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Малокарачаевского муниципального района, а также в состав закрепленных за ними кодов классификации доходов</w:t>
      </w:r>
      <w:r w:rsidR="00FE10BF"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вносятся на основании распоряжения </w:t>
      </w:r>
      <w:r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FE10BF"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Джагинского</w:t>
      </w:r>
      <w:proofErr w:type="spellEnd"/>
      <w:r w:rsidR="00FE10BF"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Малокарачаевского муниципального района с последующим внесением изменений в настоящее постановление.</w:t>
      </w:r>
    </w:p>
    <w:p w:rsidR="00AF499D" w:rsidRPr="001C394E" w:rsidRDefault="00AF499D" w:rsidP="00AF499D">
      <w:pPr>
        <w:pStyle w:val="a5"/>
        <w:spacing w:after="0" w:line="240" w:lineRule="auto"/>
        <w:ind w:left="16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798" w:rsidRPr="004D507C" w:rsidRDefault="000A0798" w:rsidP="00AF499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применяется к правоотношениям, возникающим при составлении </w:t>
      </w:r>
      <w:r w:rsidR="00AF499D"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исполнении бюджета </w:t>
      </w:r>
      <w:proofErr w:type="spellStart"/>
      <w:r w:rsidR="00FE10BF"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Джагинского</w:t>
      </w:r>
      <w:proofErr w:type="spellEnd"/>
      <w:r w:rsidR="00FE10BF"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Малокарачаевского муниципального района, начиная с бюджета на 2023 год и на плановый период 2024 и 2025 годов</w:t>
      </w:r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0798" w:rsidRPr="004D507C" w:rsidRDefault="000A0798" w:rsidP="000A07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798" w:rsidRPr="004D507C" w:rsidRDefault="000A0798" w:rsidP="00AF499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Признать утратившим силу постановление Администрации </w:t>
      </w:r>
      <w:proofErr w:type="spellStart"/>
      <w:r w:rsidR="00FE10BF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Джагинского</w:t>
      </w:r>
      <w:proofErr w:type="spellEnd"/>
      <w:r w:rsidR="00FE10BF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="00AF499D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E10BF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оселения</w:t>
      </w:r>
      <w:r w:rsidR="00AF499D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E10BF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Малокарачаевс</w:t>
      </w:r>
      <w:r w:rsidR="00FE10BF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муниципального района от </w:t>
      </w:r>
      <w:r w:rsidR="00AF499D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E10BF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.12.2021 №1</w:t>
      </w:r>
      <w:r w:rsidR="00FE10BF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499D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перечней главных администраторов доходов </w:t>
      </w:r>
      <w:r w:rsidR="004D507C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источников</w:t>
      </w:r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финансирования дефицита бюджета </w:t>
      </w:r>
      <w:proofErr w:type="spellStart"/>
      <w:r w:rsidR="00FE10BF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Джагинского</w:t>
      </w:r>
      <w:proofErr w:type="spellEnd"/>
      <w:r w:rsidR="00FE10BF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="004D507C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Малокарачаевского муниципального района на 2022 год и на </w:t>
      </w:r>
      <w:r w:rsidR="004D507C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плановый период 2023</w:t>
      </w:r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>и 2024 годов»</w:t>
      </w:r>
    </w:p>
    <w:p w:rsidR="00AF499D" w:rsidRPr="004D507C" w:rsidRDefault="00AF499D" w:rsidP="00AF4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798" w:rsidRPr="004D507C" w:rsidRDefault="000A0798" w:rsidP="004D507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507C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4D507C">
        <w:rPr>
          <w:rFonts w:ascii="Times New Roman" w:eastAsia="Calibri" w:hAnsi="Times New Roman" w:cs="Times New Roman"/>
          <w:sz w:val="24"/>
          <w:szCs w:val="24"/>
        </w:rPr>
        <w:t xml:space="preserve"> выполнением настоящего постановления возложить на глав</w:t>
      </w:r>
      <w:r w:rsidR="00FE10BF" w:rsidRPr="004D507C">
        <w:rPr>
          <w:rFonts w:ascii="Times New Roman" w:eastAsia="Calibri" w:hAnsi="Times New Roman" w:cs="Times New Roman"/>
          <w:sz w:val="24"/>
          <w:szCs w:val="24"/>
        </w:rPr>
        <w:t>у</w:t>
      </w:r>
      <w:r w:rsidRPr="004D507C">
        <w:rPr>
          <w:rFonts w:ascii="Times New Roman" w:eastAsia="Calibri" w:hAnsi="Times New Roman" w:cs="Times New Roman"/>
          <w:sz w:val="24"/>
          <w:szCs w:val="24"/>
        </w:rPr>
        <w:t xml:space="preserve"> администрации </w:t>
      </w:r>
      <w:proofErr w:type="spellStart"/>
      <w:r w:rsidR="00FE10BF" w:rsidRPr="004D507C">
        <w:rPr>
          <w:rFonts w:ascii="Times New Roman" w:eastAsia="Calibri" w:hAnsi="Times New Roman" w:cs="Times New Roman"/>
          <w:sz w:val="24"/>
          <w:szCs w:val="24"/>
        </w:rPr>
        <w:t>Джагинского</w:t>
      </w:r>
      <w:proofErr w:type="spellEnd"/>
      <w:r w:rsidR="00FE10BF" w:rsidRPr="004D507C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r w:rsidRPr="004D507C">
        <w:rPr>
          <w:rFonts w:ascii="Times New Roman" w:eastAsia="Calibri" w:hAnsi="Times New Roman" w:cs="Times New Roman"/>
          <w:sz w:val="24"/>
          <w:szCs w:val="24"/>
        </w:rPr>
        <w:t>Малокарач</w:t>
      </w:r>
      <w:r w:rsidR="00FE10BF" w:rsidRPr="004D507C">
        <w:rPr>
          <w:rFonts w:ascii="Times New Roman" w:eastAsia="Calibri" w:hAnsi="Times New Roman" w:cs="Times New Roman"/>
          <w:sz w:val="24"/>
          <w:szCs w:val="24"/>
        </w:rPr>
        <w:t>аевского муниципального района.</w:t>
      </w:r>
    </w:p>
    <w:p w:rsidR="000A0798" w:rsidRPr="004D507C" w:rsidRDefault="000A0798" w:rsidP="000A0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798" w:rsidRPr="004D507C" w:rsidRDefault="000A0798" w:rsidP="000A0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920" w:rsidRPr="004D507C" w:rsidRDefault="00EB1920" w:rsidP="000A0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0BF" w:rsidRPr="004D507C" w:rsidRDefault="000A0798" w:rsidP="00FE1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="00FE10BF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Джагинского</w:t>
      </w:r>
      <w:proofErr w:type="spellEnd"/>
      <w:r w:rsidR="00FE10BF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4303" w:rsidRDefault="00FE10BF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0A0798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AF499D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F499D" w:rsidRPr="004D507C">
        <w:rPr>
          <w:rFonts w:ascii="Times New Roman" w:eastAsia="Times New Roman" w:hAnsi="Times New Roman" w:cs="Times New Roman"/>
          <w:sz w:val="24"/>
          <w:szCs w:val="24"/>
          <w:lang w:eastAsia="ru-RU"/>
        </w:rPr>
        <w:t>Б.Х.Хубиев</w:t>
      </w:r>
      <w:proofErr w:type="spellEnd"/>
    </w:p>
    <w:p w:rsidR="004D507C" w:rsidRDefault="004D507C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07C" w:rsidRDefault="004D507C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07C" w:rsidRDefault="004D507C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07C" w:rsidRDefault="004D507C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07C" w:rsidRDefault="004D507C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07C" w:rsidRDefault="004D507C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07C" w:rsidRDefault="004D507C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07C" w:rsidRDefault="004D507C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07C" w:rsidRDefault="004D507C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07C" w:rsidRDefault="004D507C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07C" w:rsidRDefault="004D507C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07C" w:rsidRDefault="004D507C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07C" w:rsidRDefault="004D507C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07C" w:rsidRDefault="004D507C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07C" w:rsidRDefault="004D507C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07C" w:rsidRDefault="004D507C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07C" w:rsidRDefault="004D507C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07C" w:rsidRDefault="004D507C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07C" w:rsidRDefault="004D507C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07C" w:rsidRDefault="004D507C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07C" w:rsidRDefault="004D507C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07C" w:rsidRDefault="004D507C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07C" w:rsidRDefault="004D507C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94E" w:rsidRDefault="001C394E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94E" w:rsidRDefault="001C394E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94E" w:rsidRDefault="001C394E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94E" w:rsidRDefault="001C394E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94E" w:rsidRDefault="001C394E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94E" w:rsidRDefault="001C394E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94E" w:rsidRDefault="001C394E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94E" w:rsidRDefault="001C394E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94E" w:rsidRDefault="001C394E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94E" w:rsidRDefault="001C394E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94E" w:rsidRDefault="001C394E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94E" w:rsidRDefault="001C394E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94E" w:rsidRDefault="001C394E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94E" w:rsidRDefault="001C394E" w:rsidP="00AF4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94E" w:rsidRDefault="001C394E" w:rsidP="001C39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</w:t>
      </w:r>
      <w:r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5C0C"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A16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</w:p>
    <w:p w:rsidR="00244BBD" w:rsidRPr="001C394E" w:rsidRDefault="001C394E" w:rsidP="001C39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055C0C" w:rsidRPr="001C394E">
        <w:rPr>
          <w:sz w:val="24"/>
          <w:szCs w:val="24"/>
        </w:rPr>
        <w:t xml:space="preserve"> </w:t>
      </w:r>
      <w:r w:rsidR="00544303" w:rsidRPr="001C394E">
        <w:rPr>
          <w:sz w:val="24"/>
          <w:szCs w:val="24"/>
        </w:rPr>
        <w:t xml:space="preserve"> </w:t>
      </w:r>
      <w:r w:rsidR="000D3BD3" w:rsidRPr="001C394E">
        <w:rPr>
          <w:sz w:val="24"/>
          <w:szCs w:val="24"/>
        </w:rPr>
        <w:t>постановлению №</w:t>
      </w:r>
      <w:r w:rsidR="00544303" w:rsidRPr="001C394E">
        <w:rPr>
          <w:sz w:val="24"/>
          <w:szCs w:val="24"/>
        </w:rPr>
        <w:t xml:space="preserve">  </w:t>
      </w:r>
      <w:r w:rsidR="000D3BD3" w:rsidRPr="001C394E">
        <w:rPr>
          <w:sz w:val="24"/>
          <w:szCs w:val="24"/>
        </w:rPr>
        <w:t>243-1 от 13.12.2022</w:t>
      </w:r>
      <w:r w:rsidR="00544303" w:rsidRPr="001C394E">
        <w:rPr>
          <w:sz w:val="24"/>
          <w:szCs w:val="24"/>
        </w:rPr>
        <w:t xml:space="preserve">  </w:t>
      </w:r>
    </w:p>
    <w:p w:rsidR="00544303" w:rsidRPr="001C394E" w:rsidRDefault="00544303" w:rsidP="00055C0C">
      <w:pPr>
        <w:rPr>
          <w:sz w:val="24"/>
          <w:szCs w:val="24"/>
        </w:rPr>
      </w:pPr>
      <w:r w:rsidRPr="001C394E">
        <w:rPr>
          <w:sz w:val="24"/>
          <w:szCs w:val="24"/>
        </w:rPr>
        <w:t xml:space="preserve">      </w:t>
      </w:r>
      <w:r w:rsidR="00244BBD" w:rsidRPr="001C394E">
        <w:rPr>
          <w:sz w:val="24"/>
          <w:szCs w:val="24"/>
        </w:rPr>
        <w:t xml:space="preserve">                                                                                      </w:t>
      </w:r>
      <w:r w:rsidRPr="001C394E">
        <w:rPr>
          <w:sz w:val="24"/>
          <w:szCs w:val="24"/>
        </w:rPr>
        <w:t xml:space="preserve">Администрации </w:t>
      </w:r>
      <w:proofErr w:type="spellStart"/>
      <w:r w:rsidRPr="001C394E">
        <w:rPr>
          <w:sz w:val="24"/>
          <w:szCs w:val="24"/>
        </w:rPr>
        <w:t>Джагинского</w:t>
      </w:r>
      <w:proofErr w:type="spellEnd"/>
      <w:r w:rsidRPr="001C394E">
        <w:rPr>
          <w:sz w:val="24"/>
          <w:szCs w:val="24"/>
        </w:rPr>
        <w:t xml:space="preserve"> СП               </w:t>
      </w:r>
    </w:p>
    <w:p w:rsidR="001C394E" w:rsidRPr="001C394E" w:rsidRDefault="00544303" w:rsidP="001C394E">
      <w:pPr>
        <w:jc w:val="center"/>
        <w:rPr>
          <w:sz w:val="24"/>
          <w:szCs w:val="24"/>
        </w:rPr>
      </w:pPr>
      <w:r w:rsidRPr="001C394E">
        <w:rPr>
          <w:sz w:val="24"/>
          <w:szCs w:val="24"/>
        </w:rPr>
        <w:t>ПЕРЕЧЕНЬ</w:t>
      </w:r>
    </w:p>
    <w:p w:rsidR="00544303" w:rsidRPr="001C394E" w:rsidRDefault="00544303" w:rsidP="001C394E">
      <w:pPr>
        <w:jc w:val="center"/>
        <w:rPr>
          <w:sz w:val="24"/>
          <w:szCs w:val="24"/>
        </w:rPr>
      </w:pPr>
      <w:r w:rsidRPr="001C394E">
        <w:rPr>
          <w:sz w:val="24"/>
          <w:szCs w:val="24"/>
        </w:rPr>
        <w:t xml:space="preserve">главных администраторов доходов бюджета </w:t>
      </w:r>
      <w:proofErr w:type="spellStart"/>
      <w:r w:rsidRPr="001C394E">
        <w:rPr>
          <w:sz w:val="24"/>
          <w:szCs w:val="24"/>
        </w:rPr>
        <w:t>Д</w:t>
      </w:r>
      <w:r w:rsidR="001C394E" w:rsidRPr="001C394E">
        <w:rPr>
          <w:sz w:val="24"/>
          <w:szCs w:val="24"/>
        </w:rPr>
        <w:t>жагинского</w:t>
      </w:r>
      <w:proofErr w:type="spellEnd"/>
      <w:r w:rsidR="001C394E" w:rsidRPr="001C394E">
        <w:rPr>
          <w:sz w:val="24"/>
          <w:szCs w:val="24"/>
        </w:rPr>
        <w:t xml:space="preserve"> сельского поселения 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2700"/>
        <w:gridCol w:w="5934"/>
      </w:tblGrid>
      <w:tr w:rsidR="00544303" w:rsidRPr="001C394E" w:rsidTr="009D6573">
        <w:trPr>
          <w:trHeight w:val="1107"/>
        </w:trPr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394E">
              <w:rPr>
                <w:b/>
                <w:sz w:val="24"/>
                <w:szCs w:val="24"/>
              </w:rPr>
              <w:t xml:space="preserve">Код бюджетной классификации </w:t>
            </w:r>
          </w:p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394E">
              <w:rPr>
                <w:b/>
                <w:sz w:val="24"/>
                <w:szCs w:val="24"/>
              </w:rPr>
              <w:t>главного администратора доходов бюджета поселения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394E">
              <w:rPr>
                <w:b/>
                <w:sz w:val="24"/>
                <w:szCs w:val="24"/>
              </w:rPr>
              <w:t xml:space="preserve">Наименование главного администратора </w:t>
            </w:r>
          </w:p>
          <w:p w:rsidR="00544303" w:rsidRPr="001C394E" w:rsidRDefault="0054430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394E">
              <w:rPr>
                <w:b/>
                <w:sz w:val="24"/>
                <w:szCs w:val="24"/>
              </w:rPr>
              <w:t>доходов бюджета  сельского поселения</w:t>
            </w:r>
          </w:p>
        </w:tc>
      </w:tr>
      <w:tr w:rsidR="00544303" w:rsidRPr="001C394E" w:rsidTr="001C394E">
        <w:trPr>
          <w:trHeight w:val="621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394E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394E">
              <w:rPr>
                <w:b/>
                <w:sz w:val="24"/>
                <w:szCs w:val="24"/>
              </w:rPr>
              <w:t>УПРАВЛЕНИЕ ФЕДЕРАЛЬНОЙ НАЛОГОВОЙ СЛУЖБЫ ПО КАРАЧАЕВО-ЧЕРКЕССКОЙ РЕСПУБЛИКЕ</w:t>
            </w:r>
          </w:p>
        </w:tc>
      </w:tr>
      <w:tr w:rsidR="00544303" w:rsidRPr="001C394E" w:rsidTr="009D6573">
        <w:trPr>
          <w:trHeight w:val="123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94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 xml:space="preserve">1 01 02010 01 0000 110 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303" w:rsidRPr="001C394E" w:rsidRDefault="005443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94E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Федерации.</w:t>
            </w:r>
          </w:p>
        </w:tc>
      </w:tr>
      <w:tr w:rsidR="00544303" w:rsidRPr="001C394E" w:rsidTr="001C394E">
        <w:trPr>
          <w:trHeight w:val="242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94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 xml:space="preserve">1 01 02020 01 0000 110 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303" w:rsidRPr="001C394E" w:rsidRDefault="005443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proofErr w:type="gramStart"/>
            <w:r w:rsidRPr="001C394E">
              <w:rPr>
                <w:sz w:val="24"/>
                <w:szCs w:val="24"/>
              </w:rPr>
              <w:t xml:space="preserve"> .</w:t>
            </w:r>
            <w:proofErr w:type="gramEnd"/>
          </w:p>
        </w:tc>
      </w:tr>
      <w:tr w:rsidR="00544303" w:rsidRPr="001C394E" w:rsidTr="009D6573">
        <w:trPr>
          <w:trHeight w:val="926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94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 xml:space="preserve">1 01 02030 01 0000 110 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303" w:rsidRPr="001C394E" w:rsidRDefault="005443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proofErr w:type="gramStart"/>
            <w:r w:rsidRPr="001C394E">
              <w:rPr>
                <w:sz w:val="24"/>
                <w:szCs w:val="24"/>
              </w:rPr>
              <w:t xml:space="preserve"> .</w:t>
            </w:r>
            <w:proofErr w:type="gramEnd"/>
          </w:p>
        </w:tc>
      </w:tr>
      <w:tr w:rsidR="00544303" w:rsidRPr="001C394E" w:rsidTr="009D6573">
        <w:trPr>
          <w:trHeight w:val="421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94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94E">
              <w:rPr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94E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</w:tr>
      <w:tr w:rsidR="00544303" w:rsidRPr="001C394E" w:rsidTr="00244BBD">
        <w:trPr>
          <w:trHeight w:val="149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94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94E">
              <w:rPr>
                <w:color w:val="000000"/>
                <w:sz w:val="24"/>
                <w:szCs w:val="24"/>
              </w:rPr>
              <w:t xml:space="preserve"> 1 06 01030 10 0000 110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94E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</w:tr>
      <w:tr w:rsidR="00544303" w:rsidRPr="001C394E" w:rsidTr="00244BBD">
        <w:trPr>
          <w:trHeight w:val="688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94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94E">
              <w:rPr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94E">
              <w:rPr>
                <w:color w:val="000000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</w:t>
            </w:r>
            <w:r w:rsidRPr="001C394E">
              <w:rPr>
                <w:color w:val="000000"/>
                <w:sz w:val="24"/>
                <w:szCs w:val="24"/>
              </w:rPr>
              <w:lastRenderedPageBreak/>
              <w:t xml:space="preserve">сельских поселений. </w:t>
            </w:r>
          </w:p>
        </w:tc>
      </w:tr>
      <w:tr w:rsidR="00544303" w:rsidRPr="001C394E" w:rsidTr="00244BBD">
        <w:trPr>
          <w:trHeight w:val="84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94E">
              <w:rPr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94E">
              <w:rPr>
                <w:color w:val="000000"/>
                <w:sz w:val="24"/>
                <w:szCs w:val="24"/>
              </w:rPr>
              <w:t>1 06 06043 10 0000 110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94E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proofErr w:type="gramStart"/>
            <w:r w:rsidRPr="001C394E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544303" w:rsidRPr="001C394E" w:rsidTr="00111644">
        <w:trPr>
          <w:trHeight w:val="1408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03" w:rsidRPr="001C394E" w:rsidRDefault="00544303" w:rsidP="009D65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03" w:rsidRPr="001C394E" w:rsidRDefault="00544303" w:rsidP="009D65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 w:rsidP="009D6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394E">
              <w:rPr>
                <w:b/>
                <w:sz w:val="24"/>
                <w:szCs w:val="24"/>
              </w:rPr>
              <w:t>ДЖАГИНСКОЕ СЕЛЬСКОЕ ПОСЕЛЕНИЕ МАЛОКАРАЧАЕВСКОГО МУНИЦИПАЛЬНОГО РАЙОНА</w:t>
            </w:r>
            <w:r w:rsidR="009D6573" w:rsidRPr="001C394E">
              <w:rPr>
                <w:b/>
                <w:sz w:val="24"/>
                <w:szCs w:val="24"/>
              </w:rPr>
              <w:t xml:space="preserve"> КАРАЧАЕВО-ЧЕРКЕССКОЙ РЕСПУБЛИК</w:t>
            </w:r>
            <w:r w:rsidR="00172A93" w:rsidRPr="001C394E">
              <w:rPr>
                <w:b/>
                <w:sz w:val="24"/>
                <w:szCs w:val="24"/>
              </w:rPr>
              <w:t>И</w:t>
            </w:r>
          </w:p>
        </w:tc>
      </w:tr>
      <w:tr w:rsidR="00544303" w:rsidRPr="001C394E" w:rsidTr="00244BBD">
        <w:trPr>
          <w:trHeight w:val="1571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C394E">
              <w:rPr>
                <w:b/>
                <w:color w:val="FF0000"/>
                <w:sz w:val="24"/>
                <w:szCs w:val="24"/>
              </w:rPr>
              <w:t>301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1  11  05035 10 0000 120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44303" w:rsidRPr="001C394E" w:rsidTr="00111644">
        <w:trPr>
          <w:trHeight w:val="78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03" w:rsidRPr="001C394E" w:rsidRDefault="009D6573" w:rsidP="009D65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30</w:t>
            </w:r>
            <w:r w:rsidRPr="001C394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 w:rsidP="009D65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 xml:space="preserve">1 15 02050 10 0000 140 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573" w:rsidRPr="001C394E" w:rsidRDefault="00544303" w:rsidP="009D65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Платежи, взымаемые организациями  поселений  за</w:t>
            </w:r>
            <w:r w:rsidR="009D6573" w:rsidRPr="001C394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394E">
              <w:rPr>
                <w:sz w:val="24"/>
                <w:szCs w:val="24"/>
              </w:rPr>
              <w:t>в</w:t>
            </w:r>
            <w:r w:rsidR="009D6573" w:rsidRPr="001C394E">
              <w:rPr>
                <w:sz w:val="24"/>
                <w:szCs w:val="24"/>
              </w:rPr>
              <w:t>ыполнение  определенных  функции</w:t>
            </w:r>
          </w:p>
        </w:tc>
      </w:tr>
      <w:tr w:rsidR="00544303" w:rsidRPr="001C394E" w:rsidTr="00111644">
        <w:trPr>
          <w:trHeight w:val="521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301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 w:rsidP="00996F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1 1</w:t>
            </w:r>
            <w:r w:rsidR="003B548C" w:rsidRPr="001C394E">
              <w:rPr>
                <w:sz w:val="24"/>
                <w:szCs w:val="24"/>
              </w:rPr>
              <w:t>7</w:t>
            </w:r>
            <w:r w:rsidRPr="001C394E">
              <w:rPr>
                <w:sz w:val="24"/>
                <w:szCs w:val="24"/>
              </w:rPr>
              <w:t xml:space="preserve"> 0</w:t>
            </w:r>
            <w:r w:rsidR="003B548C" w:rsidRPr="001C394E">
              <w:rPr>
                <w:sz w:val="24"/>
                <w:szCs w:val="24"/>
              </w:rPr>
              <w:t>1</w:t>
            </w:r>
            <w:r w:rsidR="00996F8C" w:rsidRPr="001C394E">
              <w:rPr>
                <w:sz w:val="24"/>
                <w:szCs w:val="24"/>
              </w:rPr>
              <w:t>050</w:t>
            </w:r>
            <w:r w:rsidRPr="001C394E">
              <w:rPr>
                <w:sz w:val="24"/>
                <w:szCs w:val="24"/>
              </w:rPr>
              <w:t xml:space="preserve"> </w:t>
            </w:r>
            <w:r w:rsidR="00996F8C" w:rsidRPr="001C394E">
              <w:rPr>
                <w:sz w:val="24"/>
                <w:szCs w:val="24"/>
              </w:rPr>
              <w:t>10 0000 18</w:t>
            </w:r>
            <w:r w:rsidRPr="001C394E">
              <w:rPr>
                <w:sz w:val="24"/>
                <w:szCs w:val="24"/>
              </w:rPr>
              <w:t>0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544303" w:rsidRPr="001C394E" w:rsidTr="009D6573">
        <w:trPr>
          <w:trHeight w:val="1151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301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1 17 160000 10 0000 180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Прочие неналоговые доходы бюджета  сельских поселений  в части  невыясненных поступлении, по которым  не  осуществлен возврат (уточнение) не позднее  трех лет со дня их зачисления на единый  счет бюджета сельского  поселения.</w:t>
            </w:r>
          </w:p>
        </w:tc>
      </w:tr>
      <w:tr w:rsidR="00544303" w:rsidRPr="001C394E" w:rsidTr="009D6573">
        <w:trPr>
          <w:trHeight w:val="998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94E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 w:rsidP="00104B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94E">
              <w:rPr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94E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544303" w:rsidRPr="001C394E" w:rsidTr="009D6573">
        <w:trPr>
          <w:trHeight w:val="138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301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2 02 49999 10 0000 150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544303" w:rsidRPr="001C394E" w:rsidTr="009D6573">
        <w:trPr>
          <w:trHeight w:val="138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301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2 02 29999 10 0000 150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544303" w:rsidRPr="001C394E" w:rsidTr="009D6573">
        <w:trPr>
          <w:trHeight w:val="138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301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2 02 35118 10 0000 150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44303" w:rsidRPr="001C394E" w:rsidTr="00244BBD">
        <w:trPr>
          <w:trHeight w:val="41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301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2 02 40014 10 0000 150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</w:t>
            </w:r>
            <w:r w:rsidRPr="001C394E">
              <w:rPr>
                <w:sz w:val="24"/>
                <w:szCs w:val="24"/>
              </w:rPr>
              <w:lastRenderedPageBreak/>
              <w:t>в соответствии с заключенными соглашениями</w:t>
            </w:r>
          </w:p>
        </w:tc>
      </w:tr>
      <w:tr w:rsidR="00544303" w:rsidRPr="001C394E" w:rsidTr="00111644">
        <w:trPr>
          <w:trHeight w:val="676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lastRenderedPageBreak/>
              <w:t>301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2 02 90024 10 0000 150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544303" w:rsidRPr="001C394E" w:rsidTr="00111644">
        <w:trPr>
          <w:trHeight w:val="98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301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2 08 05000 10 0000 150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104B5E" w:rsidRDefault="00104B5E" w:rsidP="00544303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:rsidR="001C394E" w:rsidRDefault="001C394E" w:rsidP="00544303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:rsidR="001C394E" w:rsidRDefault="001C394E" w:rsidP="00544303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:rsidR="001C394E" w:rsidRPr="001C394E" w:rsidRDefault="001C394E" w:rsidP="00544303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:rsidR="00544303" w:rsidRPr="001C394E" w:rsidRDefault="00544303" w:rsidP="00544303">
      <w:pPr>
        <w:jc w:val="both"/>
        <w:rPr>
          <w:rFonts w:eastAsia="Arial Unicode MS"/>
          <w:b/>
          <w:color w:val="000000"/>
          <w:sz w:val="24"/>
          <w:szCs w:val="24"/>
        </w:rPr>
      </w:pPr>
      <w:r w:rsidRPr="001C394E">
        <w:rPr>
          <w:rFonts w:eastAsia="Arial Unicode MS"/>
          <w:b/>
          <w:color w:val="000000"/>
          <w:sz w:val="24"/>
          <w:szCs w:val="24"/>
        </w:rPr>
        <w:t xml:space="preserve">Глава  </w:t>
      </w:r>
      <w:proofErr w:type="spellStart"/>
      <w:r w:rsidRPr="001C394E">
        <w:rPr>
          <w:rFonts w:eastAsia="Arial Unicode MS"/>
          <w:b/>
          <w:color w:val="000000"/>
          <w:sz w:val="24"/>
          <w:szCs w:val="24"/>
        </w:rPr>
        <w:t>Джагинского</w:t>
      </w:r>
      <w:proofErr w:type="spellEnd"/>
      <w:r w:rsidRPr="001C394E">
        <w:rPr>
          <w:rFonts w:eastAsia="Arial Unicode MS"/>
          <w:b/>
          <w:color w:val="000000"/>
          <w:sz w:val="24"/>
          <w:szCs w:val="24"/>
        </w:rPr>
        <w:t xml:space="preserve"> </w:t>
      </w:r>
      <w:r w:rsidR="00104B5E" w:rsidRPr="001C394E">
        <w:rPr>
          <w:rFonts w:eastAsia="Arial Unicode MS"/>
          <w:b/>
          <w:color w:val="000000"/>
          <w:sz w:val="24"/>
          <w:szCs w:val="24"/>
        </w:rPr>
        <w:t xml:space="preserve"> СП                                                                </w:t>
      </w:r>
      <w:proofErr w:type="spellStart"/>
      <w:r w:rsidRPr="001C394E">
        <w:rPr>
          <w:rFonts w:eastAsia="Arial Unicode MS"/>
          <w:b/>
          <w:color w:val="000000"/>
          <w:sz w:val="24"/>
          <w:szCs w:val="24"/>
        </w:rPr>
        <w:t>Б.Х.Хубиев</w:t>
      </w:r>
      <w:proofErr w:type="spellEnd"/>
    </w:p>
    <w:p w:rsidR="00544303" w:rsidRPr="001C394E" w:rsidRDefault="00544303" w:rsidP="00544303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:rsidR="00544303" w:rsidRPr="001C394E" w:rsidRDefault="00544303" w:rsidP="00544303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:rsidR="00544303" w:rsidRPr="001C394E" w:rsidRDefault="00544303" w:rsidP="00544303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:rsidR="00544303" w:rsidRPr="001C394E" w:rsidRDefault="00544303" w:rsidP="00544303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:rsidR="00544303" w:rsidRPr="001C394E" w:rsidRDefault="00544303" w:rsidP="00544303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:rsidR="00544303" w:rsidRPr="001C394E" w:rsidRDefault="00544303" w:rsidP="00544303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:rsidR="00544303" w:rsidRPr="001C394E" w:rsidRDefault="00544303" w:rsidP="00544303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:rsidR="00544303" w:rsidRPr="001C394E" w:rsidRDefault="00544303" w:rsidP="00544303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:rsidR="00544303" w:rsidRPr="001C394E" w:rsidRDefault="00111644" w:rsidP="00111644">
      <w:pPr>
        <w:pageBreakBefore/>
        <w:jc w:val="center"/>
        <w:rPr>
          <w:rFonts w:eastAsia="Times New Roman"/>
          <w:sz w:val="24"/>
          <w:szCs w:val="24"/>
        </w:rPr>
      </w:pPr>
      <w:r w:rsidRPr="001C394E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</w:t>
      </w:r>
    </w:p>
    <w:p w:rsidR="00A164D7" w:rsidRDefault="00111644" w:rsidP="00A16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4E">
        <w:rPr>
          <w:sz w:val="24"/>
          <w:szCs w:val="24"/>
        </w:rPr>
        <w:t xml:space="preserve">                                                                                                    </w:t>
      </w:r>
      <w:r w:rsidR="00A164D7"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A16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</w:p>
    <w:p w:rsidR="00A164D7" w:rsidRPr="001C394E" w:rsidRDefault="00A164D7" w:rsidP="00A16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1C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1C394E">
        <w:rPr>
          <w:sz w:val="24"/>
          <w:szCs w:val="24"/>
        </w:rPr>
        <w:t xml:space="preserve">  постановлению №  243-1 от 13.12.2022  </w:t>
      </w:r>
    </w:p>
    <w:p w:rsidR="00A164D7" w:rsidRPr="001C394E" w:rsidRDefault="00A164D7" w:rsidP="00A164D7">
      <w:pPr>
        <w:rPr>
          <w:sz w:val="24"/>
          <w:szCs w:val="24"/>
        </w:rPr>
      </w:pPr>
      <w:r w:rsidRPr="001C394E">
        <w:rPr>
          <w:sz w:val="24"/>
          <w:szCs w:val="24"/>
        </w:rPr>
        <w:t xml:space="preserve">                                                                                            Администрации </w:t>
      </w:r>
      <w:proofErr w:type="spellStart"/>
      <w:r w:rsidRPr="001C394E">
        <w:rPr>
          <w:sz w:val="24"/>
          <w:szCs w:val="24"/>
        </w:rPr>
        <w:t>Джагинского</w:t>
      </w:r>
      <w:proofErr w:type="spellEnd"/>
      <w:r w:rsidRPr="001C394E">
        <w:rPr>
          <w:sz w:val="24"/>
          <w:szCs w:val="24"/>
        </w:rPr>
        <w:t xml:space="preserve"> СП               </w:t>
      </w:r>
    </w:p>
    <w:p w:rsidR="00544303" w:rsidRPr="001C394E" w:rsidRDefault="00544303" w:rsidP="00A164D7">
      <w:pPr>
        <w:jc w:val="center"/>
        <w:rPr>
          <w:rFonts w:eastAsia="Times New Roman"/>
          <w:sz w:val="24"/>
          <w:szCs w:val="24"/>
        </w:rPr>
      </w:pPr>
      <w:r w:rsidRPr="001C394E">
        <w:rPr>
          <w:sz w:val="24"/>
          <w:szCs w:val="24"/>
        </w:rPr>
        <w:t>ПЕРЕЧЕНЬ</w:t>
      </w:r>
    </w:p>
    <w:p w:rsidR="00544303" w:rsidRPr="001C394E" w:rsidRDefault="00544303" w:rsidP="00A164D7">
      <w:pPr>
        <w:jc w:val="center"/>
        <w:rPr>
          <w:rFonts w:eastAsia="Arial Unicode MS"/>
          <w:b/>
          <w:color w:val="000000"/>
          <w:sz w:val="24"/>
          <w:szCs w:val="24"/>
        </w:rPr>
      </w:pPr>
      <w:r w:rsidRPr="001C394E">
        <w:rPr>
          <w:sz w:val="24"/>
          <w:szCs w:val="24"/>
        </w:rPr>
        <w:t xml:space="preserve">главных администраторов источников финансирования дефицита бюджета </w:t>
      </w:r>
      <w:proofErr w:type="spellStart"/>
      <w:r w:rsidRPr="001C394E">
        <w:rPr>
          <w:sz w:val="24"/>
          <w:szCs w:val="24"/>
        </w:rPr>
        <w:t>Джагинского</w:t>
      </w:r>
      <w:proofErr w:type="spellEnd"/>
      <w:r w:rsidRPr="001C394E">
        <w:rPr>
          <w:sz w:val="24"/>
          <w:szCs w:val="24"/>
        </w:rPr>
        <w:t xml:space="preserve"> сельского поселения </w:t>
      </w:r>
      <w:r w:rsidRPr="001C394E">
        <w:rPr>
          <w:sz w:val="24"/>
          <w:szCs w:val="24"/>
        </w:rPr>
        <w:br/>
      </w:r>
      <w:bookmarkStart w:id="0" w:name="_GoBack"/>
      <w:bookmarkEnd w:id="0"/>
    </w:p>
    <w:p w:rsidR="00544303" w:rsidRPr="001C394E" w:rsidRDefault="00544303" w:rsidP="00544303">
      <w:pPr>
        <w:jc w:val="both"/>
        <w:rPr>
          <w:rFonts w:eastAsia="Arial Unicode MS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693"/>
        <w:gridCol w:w="5919"/>
      </w:tblGrid>
      <w:tr w:rsidR="00544303" w:rsidRPr="001C394E" w:rsidTr="00544303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394E">
              <w:rPr>
                <w:b/>
                <w:sz w:val="24"/>
                <w:szCs w:val="24"/>
              </w:rPr>
              <w:t xml:space="preserve">Код бюджетной классификации </w:t>
            </w:r>
          </w:p>
          <w:p w:rsidR="00544303" w:rsidRPr="001C394E" w:rsidRDefault="005443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394E">
              <w:rPr>
                <w:b/>
                <w:sz w:val="24"/>
                <w:szCs w:val="24"/>
              </w:rPr>
              <w:t xml:space="preserve">главного администратора </w:t>
            </w:r>
            <w:proofErr w:type="gramStart"/>
            <w:r w:rsidRPr="001C394E">
              <w:rPr>
                <w:b/>
                <w:sz w:val="24"/>
                <w:szCs w:val="24"/>
              </w:rPr>
              <w:t>источников финансирования дефицита бюджета поселения</w:t>
            </w:r>
            <w:proofErr w:type="gram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394E">
              <w:rPr>
                <w:b/>
                <w:sz w:val="24"/>
                <w:szCs w:val="24"/>
              </w:rPr>
              <w:t>ДЖАГИНСКОЕ СЕЛЬСКОЕ ПОСЕЛЕНИЕ МАЛОКАРАЧАЕВСКОГО МУНИЦИПАЛЬНОГО РАЙОНА КАРАЧАЕВО-ЧЕРКЕССКОЙ РЕСПУБЛИКИ</w:t>
            </w:r>
          </w:p>
        </w:tc>
      </w:tr>
      <w:tr w:rsidR="00544303" w:rsidRPr="001C394E" w:rsidTr="005443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301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>2 08 10000 10 0000 150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03" w:rsidRPr="001C394E" w:rsidRDefault="005443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94E">
              <w:rPr>
                <w:sz w:val="24"/>
                <w:szCs w:val="24"/>
              </w:rPr>
              <w:t xml:space="preserve">Перечисления из бюджета сельских </w:t>
            </w:r>
            <w:proofErr w:type="gramStart"/>
            <w:r w:rsidRPr="001C394E">
              <w:rPr>
                <w:sz w:val="24"/>
                <w:szCs w:val="24"/>
              </w:rPr>
              <w:t>поселении</w:t>
            </w:r>
            <w:proofErr w:type="gramEnd"/>
            <w:r w:rsidRPr="001C394E">
              <w:rPr>
                <w:sz w:val="24"/>
                <w:szCs w:val="24"/>
              </w:rPr>
              <w:t xml:space="preserve"> (в бюджеты сельских поселений) для осуществления  взыскания.</w:t>
            </w:r>
          </w:p>
        </w:tc>
      </w:tr>
    </w:tbl>
    <w:p w:rsidR="00544303" w:rsidRPr="001C394E" w:rsidRDefault="00544303" w:rsidP="00544303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:rsidR="00544303" w:rsidRPr="001C394E" w:rsidRDefault="00544303" w:rsidP="00544303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:rsidR="00111644" w:rsidRPr="001C394E" w:rsidRDefault="00111644" w:rsidP="00544303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:rsidR="00111644" w:rsidRPr="001C394E" w:rsidRDefault="00111644" w:rsidP="00544303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:rsidR="00544303" w:rsidRPr="001C394E" w:rsidRDefault="00544303" w:rsidP="00544303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:rsidR="00544303" w:rsidRPr="001C394E" w:rsidRDefault="00544303" w:rsidP="00544303">
      <w:pPr>
        <w:jc w:val="both"/>
        <w:rPr>
          <w:rFonts w:eastAsia="Arial Unicode MS"/>
          <w:b/>
          <w:color w:val="000000"/>
          <w:sz w:val="24"/>
          <w:szCs w:val="24"/>
        </w:rPr>
      </w:pPr>
      <w:r w:rsidRPr="001C394E">
        <w:rPr>
          <w:rFonts w:eastAsia="Arial Unicode MS"/>
          <w:b/>
          <w:color w:val="000000"/>
          <w:sz w:val="24"/>
          <w:szCs w:val="24"/>
        </w:rPr>
        <w:t xml:space="preserve">Глава </w:t>
      </w:r>
      <w:proofErr w:type="spellStart"/>
      <w:r w:rsidRPr="001C394E">
        <w:rPr>
          <w:rFonts w:eastAsia="Arial Unicode MS"/>
          <w:b/>
          <w:color w:val="000000"/>
          <w:sz w:val="24"/>
          <w:szCs w:val="24"/>
        </w:rPr>
        <w:t>Джагинского</w:t>
      </w:r>
      <w:proofErr w:type="spellEnd"/>
    </w:p>
    <w:p w:rsidR="00544303" w:rsidRPr="001C394E" w:rsidRDefault="00544303" w:rsidP="00544303">
      <w:pPr>
        <w:jc w:val="both"/>
        <w:rPr>
          <w:rFonts w:eastAsia="Arial Unicode MS"/>
          <w:b/>
          <w:color w:val="000000"/>
          <w:sz w:val="24"/>
          <w:szCs w:val="24"/>
        </w:rPr>
      </w:pPr>
      <w:r w:rsidRPr="001C394E">
        <w:rPr>
          <w:rFonts w:eastAsia="Arial Unicode MS"/>
          <w:b/>
          <w:color w:val="000000"/>
          <w:sz w:val="24"/>
          <w:szCs w:val="24"/>
        </w:rPr>
        <w:t xml:space="preserve"> сельского поселения                                               </w:t>
      </w:r>
      <w:proofErr w:type="spellStart"/>
      <w:r w:rsidRPr="001C394E">
        <w:rPr>
          <w:rFonts w:eastAsia="Arial Unicode MS"/>
          <w:b/>
          <w:color w:val="000000"/>
          <w:sz w:val="24"/>
          <w:szCs w:val="24"/>
        </w:rPr>
        <w:t>Б.Х.Хубиев</w:t>
      </w:r>
      <w:proofErr w:type="spellEnd"/>
    </w:p>
    <w:p w:rsidR="00544303" w:rsidRPr="001C394E" w:rsidRDefault="00544303" w:rsidP="00544303">
      <w:pPr>
        <w:jc w:val="both"/>
        <w:rPr>
          <w:rFonts w:eastAsia="Arial Unicode MS"/>
          <w:b/>
          <w:color w:val="000000"/>
        </w:rPr>
      </w:pPr>
    </w:p>
    <w:p w:rsidR="00544303" w:rsidRPr="001C394E" w:rsidRDefault="00544303" w:rsidP="00544303">
      <w:pPr>
        <w:jc w:val="both"/>
        <w:rPr>
          <w:rFonts w:eastAsia="Arial Unicode MS"/>
          <w:b/>
          <w:color w:val="000000"/>
        </w:rPr>
      </w:pPr>
    </w:p>
    <w:p w:rsidR="00544303" w:rsidRPr="001C394E" w:rsidRDefault="00544303" w:rsidP="00544303">
      <w:pPr>
        <w:jc w:val="both"/>
        <w:rPr>
          <w:rFonts w:eastAsia="Arial Unicode MS"/>
          <w:b/>
          <w:color w:val="000000"/>
        </w:rPr>
      </w:pPr>
    </w:p>
    <w:p w:rsidR="00544303" w:rsidRPr="001C394E" w:rsidRDefault="00544303" w:rsidP="00544303">
      <w:pPr>
        <w:jc w:val="both"/>
        <w:rPr>
          <w:rFonts w:eastAsia="Arial Unicode MS"/>
          <w:b/>
          <w:color w:val="000000"/>
        </w:rPr>
      </w:pPr>
    </w:p>
    <w:p w:rsidR="00544303" w:rsidRPr="001C394E" w:rsidRDefault="00544303" w:rsidP="00544303">
      <w:pPr>
        <w:jc w:val="both"/>
        <w:rPr>
          <w:rFonts w:eastAsia="Arial Unicode MS"/>
          <w:b/>
          <w:color w:val="000000"/>
        </w:rPr>
      </w:pPr>
    </w:p>
    <w:p w:rsidR="00544303" w:rsidRPr="004D507C" w:rsidRDefault="00544303" w:rsidP="00544303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:rsidR="00AF499D" w:rsidRDefault="00AF499D" w:rsidP="00544303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:rsidR="001C394E" w:rsidRDefault="001C394E" w:rsidP="00544303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:rsidR="001C394E" w:rsidRPr="004D507C" w:rsidRDefault="001C394E" w:rsidP="00544303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:rsidR="00544303" w:rsidRPr="004D507C" w:rsidRDefault="00544303" w:rsidP="00544303">
      <w:pPr>
        <w:jc w:val="center"/>
        <w:rPr>
          <w:rFonts w:eastAsia="Times New Roman"/>
          <w:b/>
          <w:sz w:val="24"/>
          <w:szCs w:val="24"/>
        </w:rPr>
      </w:pPr>
      <w:r w:rsidRPr="004D507C">
        <w:rPr>
          <w:b/>
          <w:sz w:val="24"/>
          <w:szCs w:val="24"/>
        </w:rPr>
        <w:t xml:space="preserve">РОССИЙСКАЯ ФЕДЕРАЦИЯ </w:t>
      </w:r>
    </w:p>
    <w:p w:rsidR="00544303" w:rsidRPr="004D507C" w:rsidRDefault="00544303" w:rsidP="00544303">
      <w:pPr>
        <w:jc w:val="center"/>
        <w:rPr>
          <w:b/>
          <w:sz w:val="24"/>
          <w:szCs w:val="24"/>
        </w:rPr>
      </w:pPr>
      <w:r w:rsidRPr="004D507C">
        <w:rPr>
          <w:b/>
          <w:sz w:val="24"/>
          <w:szCs w:val="24"/>
        </w:rPr>
        <w:t>КАРАЧАЕВО-ЧЕРКЕССКАЯ РЕСПУБЛИКА</w:t>
      </w:r>
    </w:p>
    <w:p w:rsidR="00544303" w:rsidRPr="004D507C" w:rsidRDefault="00544303" w:rsidP="00544303">
      <w:pPr>
        <w:jc w:val="center"/>
        <w:rPr>
          <w:b/>
          <w:sz w:val="24"/>
          <w:szCs w:val="24"/>
        </w:rPr>
      </w:pPr>
      <w:r w:rsidRPr="004D507C">
        <w:rPr>
          <w:b/>
          <w:sz w:val="24"/>
          <w:szCs w:val="24"/>
        </w:rPr>
        <w:t>МАЛОКАРАЧАЕВСКИЙ МУНИЦИПАЛЬНЫЙ РАЙОН</w:t>
      </w:r>
    </w:p>
    <w:p w:rsidR="00544303" w:rsidRPr="004D507C" w:rsidRDefault="00544303" w:rsidP="00544303">
      <w:pPr>
        <w:jc w:val="center"/>
        <w:rPr>
          <w:b/>
          <w:sz w:val="24"/>
          <w:szCs w:val="24"/>
        </w:rPr>
      </w:pPr>
      <w:r w:rsidRPr="004D507C">
        <w:rPr>
          <w:b/>
          <w:sz w:val="24"/>
          <w:szCs w:val="24"/>
        </w:rPr>
        <w:t>АДМИНИСТРАЦИЯ ДЖАГИНСКОГО СЕЛЬСКОГО ПОСЕЛЕНИЯ</w:t>
      </w:r>
    </w:p>
    <w:p w:rsidR="00544303" w:rsidRPr="004D507C" w:rsidRDefault="00544303" w:rsidP="00544303">
      <w:pPr>
        <w:jc w:val="center"/>
        <w:rPr>
          <w:b/>
          <w:sz w:val="24"/>
          <w:szCs w:val="24"/>
        </w:rPr>
      </w:pPr>
    </w:p>
    <w:p w:rsidR="00544303" w:rsidRPr="004D507C" w:rsidRDefault="00544303" w:rsidP="00544303">
      <w:pPr>
        <w:jc w:val="center"/>
        <w:rPr>
          <w:b/>
          <w:sz w:val="24"/>
          <w:szCs w:val="24"/>
        </w:rPr>
      </w:pPr>
      <w:r w:rsidRPr="004D507C">
        <w:rPr>
          <w:b/>
          <w:sz w:val="24"/>
          <w:szCs w:val="24"/>
        </w:rPr>
        <w:t>РАСПОРЯЖЕНИЕ</w:t>
      </w:r>
    </w:p>
    <w:p w:rsidR="00544303" w:rsidRPr="004D507C" w:rsidRDefault="00544303" w:rsidP="00544303">
      <w:pPr>
        <w:rPr>
          <w:sz w:val="24"/>
          <w:szCs w:val="24"/>
        </w:rPr>
      </w:pPr>
    </w:p>
    <w:p w:rsidR="00544303" w:rsidRPr="004D507C" w:rsidRDefault="00544303" w:rsidP="00544303">
      <w:pPr>
        <w:rPr>
          <w:b/>
          <w:sz w:val="24"/>
          <w:szCs w:val="24"/>
        </w:rPr>
      </w:pPr>
      <w:r w:rsidRPr="004D507C">
        <w:rPr>
          <w:b/>
          <w:sz w:val="24"/>
          <w:szCs w:val="24"/>
        </w:rPr>
        <w:t xml:space="preserve">25.11.2022 г. </w:t>
      </w:r>
      <w:r w:rsidRPr="004D507C">
        <w:rPr>
          <w:b/>
          <w:sz w:val="24"/>
          <w:szCs w:val="24"/>
        </w:rPr>
        <w:tab/>
      </w:r>
      <w:r w:rsidRPr="004D507C">
        <w:rPr>
          <w:b/>
          <w:sz w:val="24"/>
          <w:szCs w:val="24"/>
        </w:rPr>
        <w:tab/>
      </w:r>
      <w:r w:rsidRPr="004D507C">
        <w:rPr>
          <w:b/>
          <w:sz w:val="24"/>
          <w:szCs w:val="24"/>
        </w:rPr>
        <w:tab/>
      </w:r>
      <w:r w:rsidRPr="004D507C">
        <w:rPr>
          <w:b/>
          <w:sz w:val="24"/>
          <w:szCs w:val="24"/>
        </w:rPr>
        <w:tab/>
        <w:t xml:space="preserve">с. </w:t>
      </w:r>
      <w:proofErr w:type="spellStart"/>
      <w:r w:rsidRPr="004D507C">
        <w:rPr>
          <w:b/>
          <w:sz w:val="24"/>
          <w:szCs w:val="24"/>
        </w:rPr>
        <w:t>Джага</w:t>
      </w:r>
      <w:proofErr w:type="spellEnd"/>
      <w:r w:rsidRPr="004D507C">
        <w:rPr>
          <w:b/>
          <w:sz w:val="24"/>
          <w:szCs w:val="24"/>
        </w:rPr>
        <w:t xml:space="preserve"> </w:t>
      </w:r>
      <w:r w:rsidRPr="004D507C">
        <w:rPr>
          <w:b/>
          <w:sz w:val="24"/>
          <w:szCs w:val="24"/>
        </w:rPr>
        <w:tab/>
      </w:r>
      <w:r w:rsidRPr="004D507C">
        <w:rPr>
          <w:b/>
          <w:sz w:val="24"/>
          <w:szCs w:val="24"/>
        </w:rPr>
        <w:tab/>
      </w:r>
      <w:r w:rsidRPr="004D507C">
        <w:rPr>
          <w:b/>
          <w:sz w:val="24"/>
          <w:szCs w:val="24"/>
        </w:rPr>
        <w:tab/>
        <w:t xml:space="preserve">             № 42</w:t>
      </w:r>
    </w:p>
    <w:p w:rsidR="00544303" w:rsidRPr="004D507C" w:rsidRDefault="00544303" w:rsidP="00544303">
      <w:pPr>
        <w:jc w:val="both"/>
        <w:rPr>
          <w:sz w:val="24"/>
          <w:szCs w:val="24"/>
        </w:rPr>
      </w:pPr>
    </w:p>
    <w:p w:rsidR="00544303" w:rsidRPr="004D507C" w:rsidRDefault="00544303" w:rsidP="00544303">
      <w:pPr>
        <w:jc w:val="both"/>
        <w:rPr>
          <w:b/>
          <w:sz w:val="24"/>
          <w:szCs w:val="24"/>
        </w:rPr>
      </w:pPr>
      <w:r w:rsidRPr="004D507C">
        <w:rPr>
          <w:b/>
          <w:sz w:val="24"/>
          <w:szCs w:val="24"/>
        </w:rPr>
        <w:t>О  внесении  изменений в коды бюджетной классификации</w:t>
      </w:r>
    </w:p>
    <w:p w:rsidR="00544303" w:rsidRPr="004D507C" w:rsidRDefault="00544303" w:rsidP="00544303">
      <w:pPr>
        <w:jc w:val="both"/>
        <w:rPr>
          <w:b/>
          <w:sz w:val="24"/>
          <w:szCs w:val="24"/>
        </w:rPr>
      </w:pPr>
      <w:r w:rsidRPr="004D507C">
        <w:rPr>
          <w:b/>
          <w:sz w:val="24"/>
          <w:szCs w:val="24"/>
        </w:rPr>
        <w:t xml:space="preserve">бюджета </w:t>
      </w:r>
      <w:proofErr w:type="spellStart"/>
      <w:r w:rsidRPr="004D507C">
        <w:rPr>
          <w:b/>
          <w:sz w:val="24"/>
          <w:szCs w:val="24"/>
        </w:rPr>
        <w:t>Джагинского</w:t>
      </w:r>
      <w:proofErr w:type="spellEnd"/>
      <w:r w:rsidRPr="004D507C">
        <w:rPr>
          <w:b/>
          <w:sz w:val="24"/>
          <w:szCs w:val="24"/>
        </w:rPr>
        <w:t xml:space="preserve"> сельского поселения  на   2023 год</w:t>
      </w:r>
    </w:p>
    <w:p w:rsidR="00544303" w:rsidRPr="004D507C" w:rsidRDefault="00544303" w:rsidP="00544303">
      <w:pPr>
        <w:jc w:val="both"/>
        <w:rPr>
          <w:b/>
          <w:sz w:val="24"/>
          <w:szCs w:val="24"/>
        </w:rPr>
      </w:pPr>
      <w:r w:rsidRPr="004D507C">
        <w:rPr>
          <w:b/>
          <w:sz w:val="24"/>
          <w:szCs w:val="24"/>
        </w:rPr>
        <w:t xml:space="preserve">              и на плановый период 2024 и 2025 годов</w:t>
      </w:r>
    </w:p>
    <w:p w:rsidR="00544303" w:rsidRPr="004D507C" w:rsidRDefault="00544303" w:rsidP="00544303">
      <w:pPr>
        <w:jc w:val="both"/>
        <w:rPr>
          <w:sz w:val="24"/>
          <w:szCs w:val="24"/>
        </w:rPr>
      </w:pPr>
    </w:p>
    <w:p w:rsidR="00544303" w:rsidRPr="004D507C" w:rsidRDefault="00544303" w:rsidP="00544303">
      <w:pPr>
        <w:jc w:val="both"/>
        <w:rPr>
          <w:sz w:val="24"/>
          <w:szCs w:val="24"/>
        </w:rPr>
      </w:pPr>
      <w:r w:rsidRPr="004D507C">
        <w:rPr>
          <w:sz w:val="24"/>
          <w:szCs w:val="24"/>
        </w:rPr>
        <w:t xml:space="preserve">В соответствии со статьей 160.1, пунктом 4 статьи 160.2 Бюджетного кодекса Российской Федерации    администрации  </w:t>
      </w:r>
      <w:proofErr w:type="spellStart"/>
      <w:r w:rsidRPr="004D507C">
        <w:rPr>
          <w:sz w:val="24"/>
          <w:szCs w:val="24"/>
        </w:rPr>
        <w:t>Джагинского</w:t>
      </w:r>
      <w:proofErr w:type="spellEnd"/>
      <w:r w:rsidRPr="004D507C">
        <w:rPr>
          <w:sz w:val="24"/>
          <w:szCs w:val="24"/>
        </w:rPr>
        <w:t xml:space="preserve"> сельского поселения зарезервировать код бюджетной классификации в  Реестр администрируемых  доходов</w:t>
      </w:r>
      <w:proofErr w:type="gramStart"/>
      <w:r w:rsidRPr="004D507C">
        <w:rPr>
          <w:sz w:val="24"/>
          <w:szCs w:val="24"/>
        </w:rPr>
        <w:t xml:space="preserve"> .</w:t>
      </w:r>
      <w:proofErr w:type="gramEnd"/>
    </w:p>
    <w:p w:rsidR="00544303" w:rsidRPr="004D507C" w:rsidRDefault="00544303" w:rsidP="00544303">
      <w:pPr>
        <w:jc w:val="both"/>
        <w:rPr>
          <w:sz w:val="24"/>
          <w:szCs w:val="24"/>
        </w:rPr>
      </w:pPr>
      <w:r w:rsidRPr="004D507C">
        <w:rPr>
          <w:sz w:val="24"/>
          <w:szCs w:val="24"/>
        </w:rPr>
        <w:t xml:space="preserve">   Главному  бухгалтеру,  </w:t>
      </w:r>
      <w:proofErr w:type="spellStart"/>
      <w:r w:rsidRPr="004D507C">
        <w:rPr>
          <w:sz w:val="24"/>
          <w:szCs w:val="24"/>
        </w:rPr>
        <w:t>Кубановой</w:t>
      </w:r>
      <w:proofErr w:type="spellEnd"/>
      <w:r w:rsidRPr="004D507C">
        <w:rPr>
          <w:sz w:val="24"/>
          <w:szCs w:val="24"/>
        </w:rPr>
        <w:t xml:space="preserve"> Л.И.:</w:t>
      </w:r>
    </w:p>
    <w:p w:rsidR="00544303" w:rsidRPr="004D507C" w:rsidRDefault="00544303" w:rsidP="000D3BD3">
      <w:pPr>
        <w:ind w:firstLine="709"/>
        <w:jc w:val="both"/>
        <w:rPr>
          <w:sz w:val="24"/>
          <w:szCs w:val="24"/>
        </w:rPr>
      </w:pPr>
      <w:r w:rsidRPr="004D507C">
        <w:rPr>
          <w:sz w:val="24"/>
          <w:szCs w:val="24"/>
        </w:rPr>
        <w:t xml:space="preserve">1. Внести изменения в коды бюджетной классификации бюджета </w:t>
      </w:r>
      <w:proofErr w:type="spellStart"/>
      <w:r w:rsidRPr="004D507C">
        <w:rPr>
          <w:sz w:val="24"/>
          <w:szCs w:val="24"/>
        </w:rPr>
        <w:t>Джагинского</w:t>
      </w:r>
      <w:proofErr w:type="spellEnd"/>
      <w:r w:rsidRPr="004D507C">
        <w:rPr>
          <w:sz w:val="24"/>
          <w:szCs w:val="24"/>
        </w:rPr>
        <w:t xml:space="preserve"> сельского поселения  на 2023 год и на плановый  период  2024  и 2025  годов (дополнить </w:t>
      </w:r>
      <w:proofErr w:type="gramStart"/>
      <w:r w:rsidRPr="004D507C">
        <w:rPr>
          <w:sz w:val="24"/>
          <w:szCs w:val="24"/>
        </w:rPr>
        <w:t>согласно приложения</w:t>
      </w:r>
      <w:proofErr w:type="gramEnd"/>
      <w:r w:rsidRPr="004D507C">
        <w:rPr>
          <w:sz w:val="24"/>
          <w:szCs w:val="24"/>
        </w:rPr>
        <w:t xml:space="preserve">   № 1).</w:t>
      </w:r>
    </w:p>
    <w:p w:rsidR="00544303" w:rsidRPr="004D507C" w:rsidRDefault="00544303" w:rsidP="0054430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D507C">
        <w:rPr>
          <w:sz w:val="24"/>
          <w:szCs w:val="24"/>
        </w:rPr>
        <w:t xml:space="preserve">2. Настоящее распоряжение  возложить на главного бухгалтера </w:t>
      </w:r>
      <w:proofErr w:type="spellStart"/>
      <w:r w:rsidRPr="004D507C">
        <w:rPr>
          <w:sz w:val="24"/>
          <w:szCs w:val="24"/>
        </w:rPr>
        <w:t>Джагинского</w:t>
      </w:r>
      <w:proofErr w:type="spellEnd"/>
      <w:r w:rsidRPr="004D507C">
        <w:rPr>
          <w:sz w:val="24"/>
          <w:szCs w:val="24"/>
        </w:rPr>
        <w:t xml:space="preserve"> сельского поселения </w:t>
      </w:r>
      <w:proofErr w:type="spellStart"/>
      <w:r w:rsidRPr="004D507C">
        <w:rPr>
          <w:sz w:val="24"/>
          <w:szCs w:val="24"/>
        </w:rPr>
        <w:t>Кубанову</w:t>
      </w:r>
      <w:proofErr w:type="spellEnd"/>
      <w:r w:rsidRPr="004D507C">
        <w:rPr>
          <w:sz w:val="24"/>
          <w:szCs w:val="24"/>
        </w:rPr>
        <w:t xml:space="preserve"> Л.И.</w:t>
      </w:r>
    </w:p>
    <w:p w:rsidR="00544303" w:rsidRPr="004D507C" w:rsidRDefault="00544303" w:rsidP="00544303">
      <w:pPr>
        <w:rPr>
          <w:b/>
          <w:bCs/>
          <w:sz w:val="24"/>
          <w:szCs w:val="24"/>
        </w:rPr>
      </w:pPr>
    </w:p>
    <w:p w:rsidR="000D3BD3" w:rsidRPr="004D507C" w:rsidRDefault="000D3BD3" w:rsidP="00544303">
      <w:pPr>
        <w:rPr>
          <w:b/>
          <w:bCs/>
          <w:sz w:val="24"/>
          <w:szCs w:val="24"/>
        </w:rPr>
      </w:pPr>
    </w:p>
    <w:p w:rsidR="000D3BD3" w:rsidRPr="004D507C" w:rsidRDefault="000D3BD3" w:rsidP="00544303">
      <w:pPr>
        <w:rPr>
          <w:b/>
          <w:bCs/>
          <w:sz w:val="24"/>
          <w:szCs w:val="24"/>
        </w:rPr>
      </w:pPr>
    </w:p>
    <w:p w:rsidR="000D3BD3" w:rsidRPr="004D507C" w:rsidRDefault="000D3BD3" w:rsidP="00544303">
      <w:pPr>
        <w:rPr>
          <w:b/>
          <w:bCs/>
          <w:sz w:val="24"/>
          <w:szCs w:val="24"/>
        </w:rPr>
      </w:pPr>
    </w:p>
    <w:p w:rsidR="00544303" w:rsidRPr="004D507C" w:rsidRDefault="00544303" w:rsidP="00544303">
      <w:pPr>
        <w:jc w:val="both"/>
        <w:rPr>
          <w:rFonts w:eastAsia="Arial Unicode MS"/>
          <w:b/>
          <w:color w:val="000000"/>
          <w:sz w:val="24"/>
          <w:szCs w:val="24"/>
        </w:rPr>
      </w:pPr>
      <w:r w:rsidRPr="004D507C">
        <w:rPr>
          <w:rFonts w:eastAsia="Arial Unicode MS"/>
          <w:b/>
          <w:color w:val="000000"/>
          <w:sz w:val="24"/>
          <w:szCs w:val="24"/>
        </w:rPr>
        <w:t xml:space="preserve">Глава </w:t>
      </w:r>
      <w:proofErr w:type="spellStart"/>
      <w:r w:rsidRPr="004D507C">
        <w:rPr>
          <w:rFonts w:eastAsia="Arial Unicode MS"/>
          <w:b/>
          <w:color w:val="000000"/>
          <w:sz w:val="24"/>
          <w:szCs w:val="24"/>
        </w:rPr>
        <w:t>Джагинского</w:t>
      </w:r>
      <w:proofErr w:type="spellEnd"/>
      <w:r w:rsidRPr="004D507C">
        <w:rPr>
          <w:rFonts w:eastAsia="Arial Unicode MS"/>
          <w:b/>
          <w:color w:val="000000"/>
          <w:sz w:val="24"/>
          <w:szCs w:val="24"/>
        </w:rPr>
        <w:t xml:space="preserve">  </w:t>
      </w:r>
    </w:p>
    <w:p w:rsidR="00544303" w:rsidRPr="004D507C" w:rsidRDefault="00544303" w:rsidP="000D3BD3">
      <w:pPr>
        <w:jc w:val="both"/>
        <w:rPr>
          <w:rFonts w:eastAsia="Arial Unicode MS"/>
          <w:b/>
          <w:color w:val="000000"/>
          <w:sz w:val="24"/>
          <w:szCs w:val="24"/>
        </w:rPr>
      </w:pPr>
      <w:r w:rsidRPr="004D507C">
        <w:rPr>
          <w:rFonts w:eastAsia="Arial Unicode MS"/>
          <w:b/>
          <w:color w:val="000000"/>
          <w:sz w:val="24"/>
          <w:szCs w:val="24"/>
        </w:rPr>
        <w:lastRenderedPageBreak/>
        <w:t xml:space="preserve">сельского поселения    </w:t>
      </w:r>
      <w:r w:rsidRPr="004D507C">
        <w:rPr>
          <w:rFonts w:eastAsia="Arial Unicode MS"/>
          <w:b/>
          <w:color w:val="000000"/>
          <w:sz w:val="24"/>
          <w:szCs w:val="24"/>
        </w:rPr>
        <w:tab/>
      </w:r>
      <w:r w:rsidRPr="004D507C">
        <w:rPr>
          <w:rFonts w:eastAsia="Arial Unicode MS"/>
          <w:b/>
          <w:color w:val="000000"/>
          <w:sz w:val="24"/>
          <w:szCs w:val="24"/>
        </w:rPr>
        <w:tab/>
        <w:t xml:space="preserve">       </w:t>
      </w:r>
      <w:r w:rsidRPr="004D507C">
        <w:rPr>
          <w:rFonts w:eastAsia="Arial Unicode MS"/>
          <w:b/>
          <w:color w:val="000000"/>
          <w:sz w:val="24"/>
          <w:szCs w:val="24"/>
        </w:rPr>
        <w:tab/>
        <w:t xml:space="preserve">                      </w:t>
      </w:r>
      <w:proofErr w:type="spellStart"/>
      <w:r w:rsidR="000D3BD3" w:rsidRPr="004D507C">
        <w:rPr>
          <w:rFonts w:eastAsia="Arial Unicode MS"/>
          <w:b/>
          <w:color w:val="000000"/>
          <w:sz w:val="24"/>
          <w:szCs w:val="24"/>
        </w:rPr>
        <w:t>Б.Х.Хубиев</w:t>
      </w:r>
      <w:proofErr w:type="spellEnd"/>
    </w:p>
    <w:sectPr w:rsidR="00544303" w:rsidRPr="004D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A84" w:rsidRDefault="00F73A84" w:rsidP="001C394E">
      <w:pPr>
        <w:spacing w:after="0" w:line="240" w:lineRule="auto"/>
      </w:pPr>
      <w:r>
        <w:separator/>
      </w:r>
    </w:p>
  </w:endnote>
  <w:endnote w:type="continuationSeparator" w:id="0">
    <w:p w:rsidR="00F73A84" w:rsidRDefault="00F73A84" w:rsidP="001C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A84" w:rsidRDefault="00F73A84" w:rsidP="001C394E">
      <w:pPr>
        <w:spacing w:after="0" w:line="240" w:lineRule="auto"/>
      </w:pPr>
      <w:r>
        <w:separator/>
      </w:r>
    </w:p>
  </w:footnote>
  <w:footnote w:type="continuationSeparator" w:id="0">
    <w:p w:rsidR="00F73A84" w:rsidRDefault="00F73A84" w:rsidP="001C3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503C"/>
    <w:multiLevelType w:val="hybridMultilevel"/>
    <w:tmpl w:val="510C8FDA"/>
    <w:lvl w:ilvl="0" w:tplc="5374DF4E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98"/>
    <w:rsid w:val="00055C0C"/>
    <w:rsid w:val="000A0798"/>
    <w:rsid w:val="000D3BD3"/>
    <w:rsid w:val="00104B5E"/>
    <w:rsid w:val="00111644"/>
    <w:rsid w:val="00172A93"/>
    <w:rsid w:val="001C394E"/>
    <w:rsid w:val="00217327"/>
    <w:rsid w:val="00244BBD"/>
    <w:rsid w:val="00251CD9"/>
    <w:rsid w:val="003B548C"/>
    <w:rsid w:val="00426A56"/>
    <w:rsid w:val="004D507C"/>
    <w:rsid w:val="00544303"/>
    <w:rsid w:val="00716DE4"/>
    <w:rsid w:val="00946133"/>
    <w:rsid w:val="00996F8C"/>
    <w:rsid w:val="009D6573"/>
    <w:rsid w:val="00A164D7"/>
    <w:rsid w:val="00AF499D"/>
    <w:rsid w:val="00B91505"/>
    <w:rsid w:val="00BA1E7F"/>
    <w:rsid w:val="00CB2B15"/>
    <w:rsid w:val="00CF3D33"/>
    <w:rsid w:val="00DE0AD7"/>
    <w:rsid w:val="00EB1920"/>
    <w:rsid w:val="00EB5F62"/>
    <w:rsid w:val="00EE1E72"/>
    <w:rsid w:val="00F73A84"/>
    <w:rsid w:val="00FE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B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49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C3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394E"/>
  </w:style>
  <w:style w:type="paragraph" w:styleId="a8">
    <w:name w:val="footer"/>
    <w:basedOn w:val="a"/>
    <w:link w:val="a9"/>
    <w:uiPriority w:val="99"/>
    <w:unhideWhenUsed/>
    <w:rsid w:val="001C3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39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B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49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C3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394E"/>
  </w:style>
  <w:style w:type="paragraph" w:styleId="a8">
    <w:name w:val="footer"/>
    <w:basedOn w:val="a"/>
    <w:link w:val="a9"/>
    <w:uiPriority w:val="99"/>
    <w:unhideWhenUsed/>
    <w:rsid w:val="001C3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3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DDCFD-3975-4B4F-A138-66B8A80E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N001</cp:lastModifiedBy>
  <cp:revision>14</cp:revision>
  <cp:lastPrinted>2023-01-20T07:05:00Z</cp:lastPrinted>
  <dcterms:created xsi:type="dcterms:W3CDTF">2022-11-28T09:24:00Z</dcterms:created>
  <dcterms:modified xsi:type="dcterms:W3CDTF">2023-01-20T07:09:00Z</dcterms:modified>
</cp:coreProperties>
</file>