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83" w:rsidRDefault="00DD773A" w:rsidP="00D96583">
      <w:pPr>
        <w:spacing w:line="360" w:lineRule="auto"/>
        <w:jc w:val="center"/>
        <w:rPr>
          <w:b/>
          <w:sz w:val="24"/>
          <w:szCs w:val="24"/>
        </w:rPr>
      </w:pPr>
      <w:r>
        <w:rPr>
          <w:b/>
          <w:sz w:val="24"/>
          <w:szCs w:val="24"/>
        </w:rPr>
        <w:t xml:space="preserve">             </w:t>
      </w:r>
      <w:r w:rsidR="000E1D40">
        <w:rPr>
          <w:b/>
          <w:sz w:val="24"/>
          <w:szCs w:val="24"/>
        </w:rPr>
        <w:t xml:space="preserve">    </w:t>
      </w:r>
      <w:r w:rsidR="00D96583">
        <w:rPr>
          <w:b/>
          <w:sz w:val="24"/>
          <w:szCs w:val="24"/>
        </w:rPr>
        <w:t>РОССИЙСКАЯ  ФЕДЕРАЦИЯ</w:t>
      </w:r>
      <w:r w:rsidR="005943E8">
        <w:rPr>
          <w:b/>
          <w:sz w:val="24"/>
          <w:szCs w:val="24"/>
        </w:rPr>
        <w:t xml:space="preserve">                        </w:t>
      </w:r>
      <w:r>
        <w:rPr>
          <w:b/>
          <w:sz w:val="24"/>
          <w:szCs w:val="24"/>
        </w:rPr>
        <w:t xml:space="preserve">            </w:t>
      </w:r>
    </w:p>
    <w:p w:rsidR="00D96583" w:rsidRDefault="006534ED" w:rsidP="00D96583">
      <w:pPr>
        <w:spacing w:line="360" w:lineRule="auto"/>
        <w:jc w:val="center"/>
        <w:rPr>
          <w:b/>
          <w:sz w:val="24"/>
          <w:szCs w:val="24"/>
        </w:rPr>
      </w:pPr>
      <w:r>
        <w:rPr>
          <w:b/>
          <w:sz w:val="24"/>
          <w:szCs w:val="24"/>
        </w:rPr>
        <w:t xml:space="preserve">           </w:t>
      </w:r>
      <w:r w:rsidR="00D96583">
        <w:rPr>
          <w:b/>
          <w:sz w:val="24"/>
          <w:szCs w:val="24"/>
        </w:rPr>
        <w:t>КАРАЧАЕВО-ЧЕРКЕССКАЯ РЕСПУБЛИКА</w:t>
      </w:r>
      <w:r w:rsidR="0095622E">
        <w:rPr>
          <w:b/>
          <w:sz w:val="24"/>
          <w:szCs w:val="24"/>
        </w:rPr>
        <w:t xml:space="preserve">          </w:t>
      </w:r>
      <w:r>
        <w:rPr>
          <w:b/>
          <w:sz w:val="24"/>
          <w:szCs w:val="24"/>
        </w:rPr>
        <w:t xml:space="preserve">    </w:t>
      </w:r>
      <w:r w:rsidR="0095622E">
        <w:rPr>
          <w:b/>
          <w:sz w:val="24"/>
          <w:szCs w:val="24"/>
        </w:rPr>
        <w:t xml:space="preserve">   </w:t>
      </w:r>
      <w:r>
        <w:rPr>
          <w:b/>
          <w:sz w:val="24"/>
          <w:szCs w:val="24"/>
        </w:rPr>
        <w:t xml:space="preserve">  </w:t>
      </w:r>
      <w:r w:rsidR="0095622E">
        <w:rPr>
          <w:b/>
          <w:sz w:val="24"/>
          <w:szCs w:val="24"/>
        </w:rPr>
        <w:t xml:space="preserve">           </w:t>
      </w:r>
    </w:p>
    <w:p w:rsidR="00D96583" w:rsidRDefault="00D96583" w:rsidP="00D96583">
      <w:pPr>
        <w:spacing w:line="360" w:lineRule="auto"/>
        <w:jc w:val="center"/>
        <w:rPr>
          <w:b/>
          <w:sz w:val="24"/>
          <w:szCs w:val="24"/>
        </w:rPr>
      </w:pPr>
      <w:r>
        <w:rPr>
          <w:b/>
          <w:sz w:val="24"/>
          <w:szCs w:val="24"/>
        </w:rPr>
        <w:t>МАЛОКАРАЧАЕВСКИЙ МУНИЦИПАЛЬНЫЙ РАЙОН</w:t>
      </w:r>
    </w:p>
    <w:p w:rsidR="00D96583" w:rsidRDefault="00A1428B" w:rsidP="00D96583">
      <w:pPr>
        <w:spacing w:line="360" w:lineRule="auto"/>
        <w:jc w:val="center"/>
        <w:rPr>
          <w:b/>
          <w:sz w:val="24"/>
          <w:szCs w:val="24"/>
        </w:rPr>
      </w:pPr>
      <w:r>
        <w:rPr>
          <w:b/>
          <w:sz w:val="24"/>
          <w:szCs w:val="24"/>
        </w:rPr>
        <w:t xml:space="preserve">СОВЕТ РИМГОРСКОГО </w:t>
      </w:r>
      <w:r w:rsidR="00D96583">
        <w:rPr>
          <w:b/>
          <w:sz w:val="24"/>
          <w:szCs w:val="24"/>
        </w:rPr>
        <w:t>СЕЛЬСКОГО ПОСЕЛЕНИЯ</w:t>
      </w:r>
    </w:p>
    <w:p w:rsidR="00D96583" w:rsidRDefault="00D96583" w:rsidP="00D96583">
      <w:pPr>
        <w:jc w:val="center"/>
        <w:rPr>
          <w:b/>
          <w:sz w:val="24"/>
          <w:szCs w:val="24"/>
        </w:rPr>
      </w:pPr>
      <w:bookmarkStart w:id="0" w:name="_GoBack"/>
      <w:bookmarkEnd w:id="0"/>
    </w:p>
    <w:p w:rsidR="00D96583" w:rsidRDefault="00D96583" w:rsidP="00D96583">
      <w:pPr>
        <w:jc w:val="center"/>
        <w:rPr>
          <w:b/>
          <w:sz w:val="24"/>
          <w:szCs w:val="24"/>
        </w:rPr>
      </w:pPr>
      <w:r>
        <w:rPr>
          <w:b/>
          <w:sz w:val="24"/>
          <w:szCs w:val="24"/>
        </w:rPr>
        <w:t>РЕШЕНИЕ</w:t>
      </w:r>
    </w:p>
    <w:p w:rsidR="00D96583" w:rsidRDefault="00D96583" w:rsidP="00D96583">
      <w:pPr>
        <w:shd w:val="clear" w:color="auto" w:fill="FFFFFF"/>
        <w:rPr>
          <w:b/>
          <w:bCs/>
          <w:color w:val="434343"/>
          <w:spacing w:val="-3"/>
          <w:w w:val="105"/>
          <w:sz w:val="24"/>
          <w:szCs w:val="24"/>
        </w:rPr>
      </w:pPr>
    </w:p>
    <w:p w:rsidR="00D96583" w:rsidRDefault="00F24867" w:rsidP="00D96583">
      <w:pPr>
        <w:rPr>
          <w:sz w:val="24"/>
          <w:szCs w:val="24"/>
        </w:rPr>
      </w:pPr>
      <w:r>
        <w:rPr>
          <w:b/>
          <w:sz w:val="24"/>
          <w:szCs w:val="24"/>
        </w:rPr>
        <w:t xml:space="preserve">                    </w:t>
      </w:r>
      <w:r w:rsidR="00DD773A">
        <w:rPr>
          <w:b/>
          <w:sz w:val="24"/>
          <w:szCs w:val="24"/>
        </w:rPr>
        <w:t>29</w:t>
      </w:r>
      <w:r w:rsidR="00760702">
        <w:rPr>
          <w:b/>
          <w:sz w:val="24"/>
          <w:szCs w:val="24"/>
        </w:rPr>
        <w:t>.11.2018</w:t>
      </w:r>
      <w:r w:rsidR="0095622E">
        <w:rPr>
          <w:b/>
          <w:sz w:val="24"/>
          <w:szCs w:val="24"/>
        </w:rPr>
        <w:t xml:space="preserve"> </w:t>
      </w:r>
      <w:r w:rsidR="001826EC">
        <w:rPr>
          <w:b/>
          <w:sz w:val="24"/>
          <w:szCs w:val="24"/>
        </w:rPr>
        <w:t>г.</w:t>
      </w:r>
      <w:r>
        <w:rPr>
          <w:b/>
          <w:sz w:val="24"/>
          <w:szCs w:val="24"/>
        </w:rPr>
        <w:t xml:space="preserve">                             </w:t>
      </w:r>
      <w:r w:rsidR="00D96583">
        <w:rPr>
          <w:b/>
          <w:sz w:val="24"/>
          <w:szCs w:val="24"/>
        </w:rPr>
        <w:t xml:space="preserve">с. </w:t>
      </w:r>
      <w:r w:rsidR="00FE6A0A">
        <w:rPr>
          <w:b/>
          <w:sz w:val="24"/>
          <w:szCs w:val="24"/>
        </w:rPr>
        <w:t>Римгорское</w:t>
      </w:r>
      <w:r w:rsidR="006534ED">
        <w:rPr>
          <w:b/>
          <w:sz w:val="24"/>
          <w:szCs w:val="24"/>
        </w:rPr>
        <w:tab/>
        <w:t xml:space="preserve">             </w:t>
      </w:r>
      <w:r w:rsidR="00DD773A">
        <w:rPr>
          <w:b/>
          <w:sz w:val="24"/>
          <w:szCs w:val="24"/>
        </w:rPr>
        <w:t xml:space="preserve">                       №11</w:t>
      </w:r>
      <w:r w:rsidR="006534ED">
        <w:rPr>
          <w:b/>
          <w:sz w:val="24"/>
          <w:szCs w:val="24"/>
        </w:rPr>
        <w:t xml:space="preserve">     </w:t>
      </w:r>
      <w:r w:rsidR="00D96583">
        <w:rPr>
          <w:b/>
          <w:sz w:val="24"/>
          <w:szCs w:val="24"/>
        </w:rPr>
        <w:tab/>
      </w:r>
      <w:r w:rsidR="00760702">
        <w:rPr>
          <w:b/>
          <w:sz w:val="24"/>
          <w:szCs w:val="24"/>
        </w:rPr>
        <w:t xml:space="preserve">        </w:t>
      </w:r>
    </w:p>
    <w:p w:rsidR="007667B7" w:rsidRPr="00BC60D5" w:rsidRDefault="00D96583" w:rsidP="007667B7">
      <w:pPr>
        <w:rPr>
          <w:b/>
          <w:sz w:val="24"/>
          <w:szCs w:val="24"/>
        </w:rPr>
      </w:pPr>
      <w:r>
        <w:rPr>
          <w:sz w:val="24"/>
          <w:szCs w:val="24"/>
        </w:rPr>
        <w:t xml:space="preserve"> </w:t>
      </w:r>
    </w:p>
    <w:p w:rsidR="007667B7" w:rsidRDefault="004E016A" w:rsidP="007667B7">
      <w:pPr>
        <w:spacing w:line="360" w:lineRule="auto"/>
        <w:jc w:val="center"/>
        <w:rPr>
          <w:b/>
          <w:sz w:val="24"/>
          <w:szCs w:val="24"/>
        </w:rPr>
      </w:pPr>
      <w:r>
        <w:rPr>
          <w:b/>
          <w:sz w:val="24"/>
          <w:szCs w:val="24"/>
        </w:rPr>
        <w:t>О</w:t>
      </w:r>
      <w:r w:rsidR="007667B7" w:rsidRPr="00BC60D5">
        <w:rPr>
          <w:b/>
          <w:sz w:val="24"/>
          <w:szCs w:val="24"/>
        </w:rPr>
        <w:t xml:space="preserve">  </w:t>
      </w:r>
      <w:r>
        <w:rPr>
          <w:b/>
          <w:sz w:val="24"/>
          <w:szCs w:val="24"/>
        </w:rPr>
        <w:t>б</w:t>
      </w:r>
      <w:r w:rsidR="007667B7" w:rsidRPr="00BC60D5">
        <w:rPr>
          <w:b/>
          <w:sz w:val="24"/>
          <w:szCs w:val="24"/>
        </w:rPr>
        <w:t>юджет</w:t>
      </w:r>
      <w:r>
        <w:rPr>
          <w:b/>
          <w:sz w:val="24"/>
          <w:szCs w:val="24"/>
        </w:rPr>
        <w:t>е</w:t>
      </w:r>
      <w:r w:rsidR="007667B7" w:rsidRPr="00BC60D5">
        <w:rPr>
          <w:b/>
          <w:sz w:val="24"/>
          <w:szCs w:val="24"/>
        </w:rPr>
        <w:t xml:space="preserve">  </w:t>
      </w:r>
      <w:r w:rsidR="00FE6A0A">
        <w:rPr>
          <w:b/>
          <w:sz w:val="24"/>
          <w:szCs w:val="24"/>
        </w:rPr>
        <w:t>Римгорского</w:t>
      </w:r>
      <w:r w:rsidR="007667B7" w:rsidRPr="00BC60D5">
        <w:rPr>
          <w:b/>
          <w:sz w:val="24"/>
          <w:szCs w:val="24"/>
        </w:rPr>
        <w:t xml:space="preserve"> сельского поселения на  </w:t>
      </w:r>
      <w:r w:rsidR="00760702">
        <w:rPr>
          <w:b/>
          <w:sz w:val="24"/>
          <w:szCs w:val="24"/>
        </w:rPr>
        <w:t>2019 год, прогноз на 2020-2021</w:t>
      </w:r>
      <w:r w:rsidR="004F25C1">
        <w:rPr>
          <w:b/>
          <w:sz w:val="24"/>
          <w:szCs w:val="24"/>
        </w:rPr>
        <w:t xml:space="preserve"> гг.</w:t>
      </w:r>
    </w:p>
    <w:p w:rsidR="001826EC" w:rsidRDefault="001826EC" w:rsidP="007667B7">
      <w:pPr>
        <w:spacing w:line="360" w:lineRule="auto"/>
        <w:jc w:val="center"/>
        <w:rPr>
          <w:b/>
          <w:sz w:val="24"/>
          <w:szCs w:val="24"/>
        </w:rPr>
      </w:pPr>
    </w:p>
    <w:p w:rsidR="007667B7" w:rsidRPr="00BC60D5" w:rsidRDefault="007667B7" w:rsidP="00124F3D">
      <w:pPr>
        <w:spacing w:line="360" w:lineRule="auto"/>
        <w:jc w:val="both"/>
        <w:rPr>
          <w:sz w:val="24"/>
          <w:szCs w:val="24"/>
        </w:rPr>
      </w:pPr>
      <w:r w:rsidRPr="00BC60D5">
        <w:rPr>
          <w:sz w:val="24"/>
          <w:szCs w:val="24"/>
        </w:rPr>
        <w:tab/>
      </w:r>
      <w:r w:rsidRPr="00BC60D5">
        <w:rPr>
          <w:b/>
          <w:sz w:val="24"/>
          <w:szCs w:val="24"/>
        </w:rPr>
        <w:t>Статья 1</w:t>
      </w:r>
      <w:r w:rsidRPr="00BC60D5">
        <w:rPr>
          <w:sz w:val="24"/>
          <w:szCs w:val="24"/>
        </w:rPr>
        <w:t xml:space="preserve">.  </w:t>
      </w:r>
      <w:r w:rsidRPr="00BC60D5">
        <w:rPr>
          <w:b/>
          <w:sz w:val="24"/>
          <w:szCs w:val="24"/>
        </w:rPr>
        <w:t xml:space="preserve">Основные характеристики местного бюджета </w:t>
      </w:r>
      <w:r w:rsidR="00FE6A0A">
        <w:rPr>
          <w:b/>
          <w:sz w:val="24"/>
          <w:szCs w:val="24"/>
        </w:rPr>
        <w:t>Римгорского</w:t>
      </w:r>
      <w:r w:rsidRPr="00BC60D5">
        <w:rPr>
          <w:b/>
          <w:sz w:val="24"/>
          <w:szCs w:val="24"/>
        </w:rPr>
        <w:t xml:space="preserve"> сельского поселения на </w:t>
      </w:r>
      <w:r w:rsidR="00760702">
        <w:rPr>
          <w:b/>
          <w:sz w:val="24"/>
          <w:szCs w:val="24"/>
        </w:rPr>
        <w:t>2019</w:t>
      </w:r>
      <w:r>
        <w:rPr>
          <w:b/>
          <w:sz w:val="24"/>
          <w:szCs w:val="24"/>
        </w:rPr>
        <w:t xml:space="preserve"> год</w:t>
      </w:r>
    </w:p>
    <w:p w:rsidR="007667B7" w:rsidRPr="00BC60D5" w:rsidRDefault="007667B7" w:rsidP="00124F3D">
      <w:pPr>
        <w:autoSpaceDE w:val="0"/>
        <w:autoSpaceDN w:val="0"/>
        <w:adjustRightInd w:val="0"/>
        <w:spacing w:line="360" w:lineRule="auto"/>
        <w:ind w:firstLine="709"/>
        <w:jc w:val="both"/>
        <w:outlineLvl w:val="1"/>
        <w:rPr>
          <w:sz w:val="24"/>
          <w:szCs w:val="24"/>
        </w:rPr>
      </w:pPr>
      <w:r w:rsidRPr="00BC60D5">
        <w:rPr>
          <w:sz w:val="24"/>
          <w:szCs w:val="24"/>
        </w:rPr>
        <w:t xml:space="preserve">1. Утвердить основные характеристики местного бюджета </w:t>
      </w:r>
      <w:r w:rsidR="00FE6A0A" w:rsidRPr="00FE6A0A">
        <w:rPr>
          <w:sz w:val="24"/>
          <w:szCs w:val="24"/>
        </w:rPr>
        <w:t>Римгорского</w:t>
      </w:r>
      <w:r w:rsidRPr="00BC60D5">
        <w:rPr>
          <w:sz w:val="24"/>
          <w:szCs w:val="24"/>
        </w:rPr>
        <w:t xml:space="preserve"> сельского поселения  на </w:t>
      </w:r>
      <w:r w:rsidR="00760702">
        <w:rPr>
          <w:sz w:val="24"/>
          <w:szCs w:val="24"/>
        </w:rPr>
        <w:t>2019</w:t>
      </w:r>
      <w:r>
        <w:rPr>
          <w:sz w:val="24"/>
          <w:szCs w:val="24"/>
        </w:rPr>
        <w:t xml:space="preserve"> </w:t>
      </w:r>
      <w:r w:rsidRPr="00BC60D5">
        <w:rPr>
          <w:sz w:val="24"/>
          <w:szCs w:val="24"/>
        </w:rPr>
        <w:t xml:space="preserve"> год:</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 xml:space="preserve">1) общий объем доходов местного бюджета в сумме </w:t>
      </w:r>
      <w:r w:rsidR="007C57F6">
        <w:rPr>
          <w:b/>
          <w:bCs/>
          <w:sz w:val="24"/>
          <w:szCs w:val="24"/>
        </w:rPr>
        <w:t>3848200</w:t>
      </w:r>
      <w:r w:rsidR="00D56F03">
        <w:rPr>
          <w:b/>
          <w:bCs/>
          <w:sz w:val="24"/>
          <w:szCs w:val="24"/>
        </w:rPr>
        <w:t>,00</w:t>
      </w:r>
      <w:r w:rsidR="004F0F08">
        <w:rPr>
          <w:b/>
          <w:bCs/>
          <w:sz w:val="24"/>
          <w:szCs w:val="24"/>
        </w:rPr>
        <w:t xml:space="preserve"> </w:t>
      </w:r>
      <w:r w:rsidRPr="00BC60D5">
        <w:rPr>
          <w:sz w:val="24"/>
          <w:szCs w:val="24"/>
        </w:rPr>
        <w:t>рубл</w:t>
      </w:r>
      <w:r w:rsidR="00FE6A0A">
        <w:rPr>
          <w:sz w:val="24"/>
          <w:szCs w:val="24"/>
        </w:rPr>
        <w:t>ей</w:t>
      </w:r>
      <w:r w:rsidRPr="00BC60D5">
        <w:rPr>
          <w:sz w:val="24"/>
          <w:szCs w:val="24"/>
        </w:rPr>
        <w:t xml:space="preserve">, в том числе безвозмездные поступления от других бюджетов бюджетной системы Российской Федерации в сумме </w:t>
      </w:r>
      <w:r w:rsidR="007C57F6">
        <w:rPr>
          <w:b/>
          <w:sz w:val="24"/>
          <w:szCs w:val="24"/>
        </w:rPr>
        <w:t>3304100</w:t>
      </w:r>
      <w:r w:rsidR="00D56F03">
        <w:rPr>
          <w:b/>
          <w:sz w:val="24"/>
          <w:szCs w:val="24"/>
        </w:rPr>
        <w:t>,00</w:t>
      </w:r>
      <w:r w:rsidR="004F0F08">
        <w:rPr>
          <w:b/>
          <w:sz w:val="24"/>
          <w:szCs w:val="24"/>
        </w:rPr>
        <w:t xml:space="preserve"> </w:t>
      </w:r>
      <w:r w:rsidRPr="00BC60D5">
        <w:rPr>
          <w:sz w:val="24"/>
          <w:szCs w:val="24"/>
        </w:rPr>
        <w:t>рубл</w:t>
      </w:r>
      <w:r w:rsidR="00FE6A0A">
        <w:rPr>
          <w:sz w:val="24"/>
          <w:szCs w:val="24"/>
        </w:rPr>
        <w:t>ей</w:t>
      </w:r>
      <w:r w:rsidRPr="00BC60D5">
        <w:rPr>
          <w:sz w:val="24"/>
          <w:szCs w:val="24"/>
        </w:rPr>
        <w:t>, из них:</w:t>
      </w:r>
    </w:p>
    <w:p w:rsidR="007667B7" w:rsidRDefault="007667B7" w:rsidP="00124F3D">
      <w:pPr>
        <w:autoSpaceDE w:val="0"/>
        <w:autoSpaceDN w:val="0"/>
        <w:adjustRightInd w:val="0"/>
        <w:spacing w:line="360" w:lineRule="auto"/>
        <w:ind w:firstLine="709"/>
        <w:jc w:val="both"/>
        <w:rPr>
          <w:sz w:val="24"/>
          <w:szCs w:val="24"/>
        </w:rPr>
      </w:pPr>
      <w:r w:rsidRPr="00BC60D5">
        <w:rPr>
          <w:sz w:val="24"/>
          <w:szCs w:val="24"/>
        </w:rPr>
        <w:t xml:space="preserve">из районного бюджета </w:t>
      </w:r>
      <w:proofErr w:type="spellStart"/>
      <w:r w:rsidRPr="00BC60D5">
        <w:rPr>
          <w:sz w:val="24"/>
          <w:szCs w:val="24"/>
        </w:rPr>
        <w:t>Малокарачаевского</w:t>
      </w:r>
      <w:proofErr w:type="spellEnd"/>
      <w:r w:rsidRPr="00BC60D5">
        <w:rPr>
          <w:sz w:val="24"/>
          <w:szCs w:val="24"/>
        </w:rPr>
        <w:t xml:space="preserve"> муниципального района  </w:t>
      </w:r>
      <w:r w:rsidR="007C57F6">
        <w:rPr>
          <w:b/>
          <w:bCs/>
          <w:sz w:val="24"/>
          <w:szCs w:val="24"/>
        </w:rPr>
        <w:t>3107800,00</w:t>
      </w:r>
      <w:r w:rsidR="004F0F08">
        <w:rPr>
          <w:b/>
          <w:bCs/>
          <w:sz w:val="24"/>
          <w:szCs w:val="24"/>
        </w:rPr>
        <w:t xml:space="preserve"> </w:t>
      </w:r>
      <w:r w:rsidRPr="00BC60D5">
        <w:rPr>
          <w:sz w:val="24"/>
          <w:szCs w:val="24"/>
        </w:rPr>
        <w:t>рубл</w:t>
      </w:r>
      <w:r w:rsidR="00FE6A0A">
        <w:rPr>
          <w:sz w:val="24"/>
          <w:szCs w:val="24"/>
        </w:rPr>
        <w:t>ей</w:t>
      </w:r>
      <w:r w:rsidRPr="00BC60D5">
        <w:rPr>
          <w:sz w:val="24"/>
          <w:szCs w:val="24"/>
        </w:rPr>
        <w:t>;</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 xml:space="preserve">из </w:t>
      </w:r>
      <w:r>
        <w:rPr>
          <w:sz w:val="24"/>
          <w:szCs w:val="24"/>
        </w:rPr>
        <w:t xml:space="preserve">республиканского </w:t>
      </w:r>
      <w:r w:rsidRPr="00BC60D5">
        <w:rPr>
          <w:sz w:val="24"/>
          <w:szCs w:val="24"/>
        </w:rPr>
        <w:t xml:space="preserve">бюджета </w:t>
      </w:r>
      <w:r>
        <w:rPr>
          <w:sz w:val="24"/>
          <w:szCs w:val="24"/>
        </w:rPr>
        <w:t xml:space="preserve">Карачаево-Черкесской Республики </w:t>
      </w:r>
      <w:r w:rsidR="007C57F6">
        <w:rPr>
          <w:b/>
          <w:sz w:val="24"/>
          <w:szCs w:val="24"/>
        </w:rPr>
        <w:t>196300,00</w:t>
      </w:r>
      <w:r w:rsidRPr="00BC60D5">
        <w:rPr>
          <w:b/>
          <w:sz w:val="24"/>
          <w:szCs w:val="24"/>
        </w:rPr>
        <w:t xml:space="preserve"> </w:t>
      </w:r>
      <w:r>
        <w:rPr>
          <w:sz w:val="24"/>
          <w:szCs w:val="24"/>
        </w:rPr>
        <w:t>рубля</w:t>
      </w:r>
      <w:r w:rsidRPr="00BC60D5">
        <w:rPr>
          <w:sz w:val="24"/>
          <w:szCs w:val="24"/>
        </w:rPr>
        <w:t>;</w:t>
      </w:r>
    </w:p>
    <w:p w:rsidR="007667B7" w:rsidRPr="00BC60D5" w:rsidRDefault="007667B7" w:rsidP="00D56F03">
      <w:pPr>
        <w:autoSpaceDE w:val="0"/>
        <w:autoSpaceDN w:val="0"/>
        <w:adjustRightInd w:val="0"/>
        <w:spacing w:line="360" w:lineRule="auto"/>
        <w:ind w:firstLine="709"/>
        <w:jc w:val="both"/>
        <w:rPr>
          <w:sz w:val="24"/>
          <w:szCs w:val="24"/>
        </w:rPr>
      </w:pPr>
      <w:r w:rsidRPr="00BC60D5">
        <w:rPr>
          <w:sz w:val="24"/>
          <w:szCs w:val="24"/>
        </w:rPr>
        <w:t xml:space="preserve">2) общий объем расходов местного бюджета в сумме </w:t>
      </w:r>
      <w:r w:rsidR="007C57F6">
        <w:rPr>
          <w:b/>
          <w:bCs/>
          <w:sz w:val="24"/>
          <w:szCs w:val="24"/>
        </w:rPr>
        <w:t>3848200,00</w:t>
      </w:r>
      <w:r w:rsidR="004F0F08">
        <w:rPr>
          <w:b/>
          <w:bCs/>
          <w:sz w:val="24"/>
          <w:szCs w:val="24"/>
        </w:rPr>
        <w:t xml:space="preserve"> </w:t>
      </w:r>
      <w:r w:rsidRPr="00FE6A0A">
        <w:rPr>
          <w:sz w:val="24"/>
          <w:szCs w:val="24"/>
        </w:rPr>
        <w:t>рубл</w:t>
      </w:r>
      <w:r w:rsidR="00FE6A0A" w:rsidRPr="00FE6A0A">
        <w:rPr>
          <w:sz w:val="24"/>
          <w:szCs w:val="24"/>
        </w:rPr>
        <w:t>ей</w:t>
      </w:r>
      <w:r w:rsidR="00FE6A0A">
        <w:rPr>
          <w:sz w:val="24"/>
          <w:szCs w:val="24"/>
        </w:rPr>
        <w:t>;</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 xml:space="preserve">3) верхний предел муниципального внутреннего долга </w:t>
      </w:r>
      <w:r w:rsidR="00FE6A0A" w:rsidRPr="00FE6A0A">
        <w:rPr>
          <w:sz w:val="24"/>
          <w:szCs w:val="24"/>
        </w:rPr>
        <w:t>Римгорского</w:t>
      </w:r>
      <w:r w:rsidRPr="00BC60D5">
        <w:rPr>
          <w:sz w:val="24"/>
          <w:szCs w:val="24"/>
        </w:rPr>
        <w:t xml:space="preserve"> сельского поселения на 1 января </w:t>
      </w:r>
      <w:r w:rsidR="002E3D56">
        <w:rPr>
          <w:sz w:val="24"/>
          <w:szCs w:val="24"/>
        </w:rPr>
        <w:t>201</w:t>
      </w:r>
      <w:r w:rsidR="00760702">
        <w:rPr>
          <w:sz w:val="24"/>
          <w:szCs w:val="24"/>
        </w:rPr>
        <w:t>9 год  и плановый период 2020-2021</w:t>
      </w:r>
      <w:r>
        <w:rPr>
          <w:sz w:val="24"/>
          <w:szCs w:val="24"/>
        </w:rPr>
        <w:t xml:space="preserve"> годов</w:t>
      </w:r>
      <w:r w:rsidRPr="00BC60D5">
        <w:rPr>
          <w:sz w:val="24"/>
          <w:szCs w:val="24"/>
        </w:rPr>
        <w:t xml:space="preserve"> в сумме  </w:t>
      </w:r>
      <w:r w:rsidR="00FE6A0A">
        <w:rPr>
          <w:b/>
          <w:sz w:val="24"/>
          <w:szCs w:val="24"/>
        </w:rPr>
        <w:t>85653,00</w:t>
      </w:r>
      <w:r w:rsidRPr="00BC60D5">
        <w:rPr>
          <w:b/>
          <w:sz w:val="24"/>
          <w:szCs w:val="24"/>
        </w:rPr>
        <w:t xml:space="preserve"> </w:t>
      </w:r>
      <w:r w:rsidRPr="00BC60D5">
        <w:rPr>
          <w:sz w:val="24"/>
          <w:szCs w:val="24"/>
        </w:rPr>
        <w:t>рублей;</w:t>
      </w:r>
    </w:p>
    <w:p w:rsidR="007667B7" w:rsidRDefault="007667B7" w:rsidP="00124F3D">
      <w:pPr>
        <w:autoSpaceDE w:val="0"/>
        <w:autoSpaceDN w:val="0"/>
        <w:adjustRightInd w:val="0"/>
        <w:spacing w:line="360" w:lineRule="auto"/>
        <w:ind w:firstLine="709"/>
        <w:jc w:val="both"/>
        <w:rPr>
          <w:sz w:val="24"/>
          <w:szCs w:val="24"/>
        </w:rPr>
      </w:pPr>
      <w:r w:rsidRPr="00BC60D5">
        <w:rPr>
          <w:sz w:val="24"/>
          <w:szCs w:val="24"/>
        </w:rPr>
        <w:t xml:space="preserve">4) предельный объем расходов на обслуживание муниципального долга </w:t>
      </w:r>
      <w:r w:rsidR="00FE6A0A" w:rsidRPr="00FE6A0A">
        <w:rPr>
          <w:sz w:val="24"/>
          <w:szCs w:val="24"/>
        </w:rPr>
        <w:t>Римгорского</w:t>
      </w:r>
      <w:r w:rsidR="00FE6A0A" w:rsidRPr="00BC60D5">
        <w:rPr>
          <w:sz w:val="24"/>
          <w:szCs w:val="24"/>
        </w:rPr>
        <w:t xml:space="preserve"> </w:t>
      </w:r>
      <w:r w:rsidRPr="00BC60D5">
        <w:rPr>
          <w:sz w:val="24"/>
          <w:szCs w:val="24"/>
        </w:rPr>
        <w:t xml:space="preserve">сельского поселения в сумме  </w:t>
      </w:r>
      <w:r w:rsidR="00FE6A0A">
        <w:rPr>
          <w:b/>
          <w:sz w:val="24"/>
          <w:szCs w:val="24"/>
        </w:rPr>
        <w:t>1663,00</w:t>
      </w:r>
      <w:r w:rsidRPr="00BC60D5">
        <w:rPr>
          <w:sz w:val="24"/>
          <w:szCs w:val="24"/>
        </w:rPr>
        <w:t xml:space="preserve"> рублей.</w:t>
      </w:r>
    </w:p>
    <w:p w:rsidR="00D56F03" w:rsidRPr="00BC60D5" w:rsidRDefault="00D56F03" w:rsidP="00124F3D">
      <w:pPr>
        <w:autoSpaceDE w:val="0"/>
        <w:autoSpaceDN w:val="0"/>
        <w:adjustRightInd w:val="0"/>
        <w:spacing w:line="360" w:lineRule="auto"/>
        <w:ind w:firstLine="709"/>
        <w:jc w:val="both"/>
        <w:rPr>
          <w:sz w:val="24"/>
          <w:szCs w:val="24"/>
        </w:rPr>
      </w:pPr>
    </w:p>
    <w:p w:rsidR="007667B7" w:rsidRDefault="007667B7" w:rsidP="00124F3D">
      <w:pPr>
        <w:autoSpaceDE w:val="0"/>
        <w:autoSpaceDN w:val="0"/>
        <w:adjustRightInd w:val="0"/>
        <w:spacing w:line="360" w:lineRule="auto"/>
        <w:ind w:firstLine="709"/>
        <w:jc w:val="both"/>
        <w:outlineLvl w:val="1"/>
        <w:rPr>
          <w:b/>
          <w:bCs/>
          <w:sz w:val="24"/>
          <w:szCs w:val="24"/>
        </w:rPr>
      </w:pPr>
      <w:r w:rsidRPr="00BC60D5">
        <w:rPr>
          <w:b/>
          <w:sz w:val="24"/>
          <w:szCs w:val="24"/>
        </w:rPr>
        <w:t xml:space="preserve">Статья 2. Нормативы </w:t>
      </w:r>
      <w:r w:rsidRPr="00BC60D5">
        <w:rPr>
          <w:b/>
          <w:bCs/>
          <w:sz w:val="24"/>
          <w:szCs w:val="24"/>
        </w:rPr>
        <w:t xml:space="preserve">отчислений налоговых и неналоговых доходов в бюджет </w:t>
      </w:r>
      <w:r w:rsidR="00FE6A0A" w:rsidRPr="00FE6A0A">
        <w:rPr>
          <w:b/>
          <w:sz w:val="24"/>
          <w:szCs w:val="24"/>
        </w:rPr>
        <w:t>Римгорского</w:t>
      </w:r>
      <w:r w:rsidRPr="00FE6A0A">
        <w:rPr>
          <w:b/>
          <w:sz w:val="24"/>
          <w:szCs w:val="24"/>
        </w:rPr>
        <w:t xml:space="preserve"> </w:t>
      </w:r>
      <w:r w:rsidRPr="00BC60D5">
        <w:rPr>
          <w:b/>
          <w:sz w:val="24"/>
          <w:szCs w:val="24"/>
        </w:rPr>
        <w:t xml:space="preserve">сельского поселения </w:t>
      </w:r>
      <w:r w:rsidRPr="00BC60D5">
        <w:rPr>
          <w:b/>
          <w:bCs/>
          <w:sz w:val="24"/>
          <w:szCs w:val="24"/>
        </w:rPr>
        <w:t xml:space="preserve">на </w:t>
      </w:r>
      <w:r w:rsidR="00760702">
        <w:rPr>
          <w:b/>
          <w:bCs/>
          <w:sz w:val="24"/>
          <w:szCs w:val="24"/>
        </w:rPr>
        <w:t>2019</w:t>
      </w:r>
      <w:r>
        <w:rPr>
          <w:b/>
          <w:bCs/>
          <w:sz w:val="24"/>
          <w:szCs w:val="24"/>
        </w:rPr>
        <w:t xml:space="preserve"> год  </w:t>
      </w:r>
    </w:p>
    <w:p w:rsidR="007667B7" w:rsidRDefault="007667B7" w:rsidP="00124F3D">
      <w:pPr>
        <w:spacing w:line="360" w:lineRule="auto"/>
        <w:ind w:firstLine="708"/>
        <w:jc w:val="both"/>
        <w:rPr>
          <w:sz w:val="24"/>
          <w:szCs w:val="24"/>
        </w:rPr>
      </w:pPr>
      <w:r w:rsidRPr="00BC60D5">
        <w:rPr>
          <w:sz w:val="24"/>
          <w:szCs w:val="24"/>
        </w:rPr>
        <w:t xml:space="preserve">1. Установить, что </w:t>
      </w:r>
      <w:proofErr w:type="gramStart"/>
      <w:r w:rsidRPr="00BC60D5">
        <w:rPr>
          <w:sz w:val="24"/>
          <w:szCs w:val="24"/>
        </w:rPr>
        <w:t xml:space="preserve">доходы местного бюджета, поступающие в </w:t>
      </w:r>
      <w:r w:rsidR="00760702">
        <w:rPr>
          <w:sz w:val="24"/>
          <w:szCs w:val="24"/>
        </w:rPr>
        <w:t>2019</w:t>
      </w:r>
      <w:r w:rsidR="004E016A">
        <w:rPr>
          <w:sz w:val="24"/>
          <w:szCs w:val="24"/>
        </w:rPr>
        <w:t xml:space="preserve"> году </w:t>
      </w:r>
      <w:r w:rsidRPr="00BC60D5">
        <w:rPr>
          <w:sz w:val="24"/>
          <w:szCs w:val="24"/>
        </w:rPr>
        <w:t xml:space="preserve"> формируются</w:t>
      </w:r>
      <w:proofErr w:type="gramEnd"/>
      <w:r w:rsidRPr="00BC60D5">
        <w:rPr>
          <w:sz w:val="24"/>
          <w:szCs w:val="24"/>
        </w:rPr>
        <w:t xml:space="preserve">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Карачаево-Черкесской Республики и  настоящим Решением:</w:t>
      </w:r>
    </w:p>
    <w:p w:rsidR="007667B7" w:rsidRPr="00BC60D5" w:rsidRDefault="007667B7" w:rsidP="00F57EBB">
      <w:pPr>
        <w:spacing w:line="360" w:lineRule="auto"/>
        <w:ind w:firstLine="540"/>
        <w:jc w:val="both"/>
        <w:rPr>
          <w:sz w:val="24"/>
          <w:szCs w:val="24"/>
        </w:rPr>
      </w:pPr>
      <w:r>
        <w:rPr>
          <w:sz w:val="24"/>
          <w:szCs w:val="24"/>
        </w:rPr>
        <w:t xml:space="preserve">  </w:t>
      </w:r>
      <w:r w:rsidRPr="00BC60D5">
        <w:rPr>
          <w:sz w:val="24"/>
          <w:szCs w:val="24"/>
        </w:rPr>
        <w:t xml:space="preserve">налога на доходы физических лиц - по нормативу 10,5 процентов </w:t>
      </w:r>
    </w:p>
    <w:p w:rsidR="007667B7" w:rsidRPr="00BC60D5" w:rsidRDefault="007667B7" w:rsidP="00124F3D">
      <w:pPr>
        <w:spacing w:line="360" w:lineRule="auto"/>
        <w:ind w:firstLine="708"/>
        <w:jc w:val="both"/>
        <w:rPr>
          <w:sz w:val="24"/>
          <w:szCs w:val="24"/>
        </w:rPr>
      </w:pPr>
      <w:r w:rsidRPr="00BC60D5">
        <w:rPr>
          <w:sz w:val="24"/>
          <w:szCs w:val="24"/>
        </w:rPr>
        <w:t xml:space="preserve">земельного налога, взимаемого на территории поселений - по нормативу 100 процентов </w:t>
      </w:r>
    </w:p>
    <w:p w:rsidR="007667B7" w:rsidRPr="00BC60D5" w:rsidRDefault="007667B7" w:rsidP="00124F3D">
      <w:pPr>
        <w:spacing w:line="360" w:lineRule="auto"/>
        <w:ind w:firstLine="708"/>
        <w:jc w:val="both"/>
        <w:rPr>
          <w:sz w:val="24"/>
          <w:szCs w:val="24"/>
        </w:rPr>
      </w:pPr>
      <w:r w:rsidRPr="00BC60D5">
        <w:rPr>
          <w:sz w:val="24"/>
          <w:szCs w:val="24"/>
        </w:rPr>
        <w:t xml:space="preserve">налога на имущество физических лиц, взимаемого на территории поселений - по нормативу 100 процентов </w:t>
      </w:r>
    </w:p>
    <w:p w:rsidR="007667B7" w:rsidRPr="00BC60D5" w:rsidRDefault="007667B7" w:rsidP="00124F3D">
      <w:pPr>
        <w:spacing w:line="360" w:lineRule="auto"/>
        <w:ind w:firstLine="708"/>
        <w:jc w:val="both"/>
        <w:rPr>
          <w:sz w:val="24"/>
          <w:szCs w:val="24"/>
        </w:rPr>
      </w:pPr>
      <w:r w:rsidRPr="00BC60D5">
        <w:rPr>
          <w:sz w:val="24"/>
          <w:szCs w:val="24"/>
        </w:rPr>
        <w:lastRenderedPageBreak/>
        <w:t>доходы от сдачи в аренду имущества, находящегося в муниципальной собственности  -100 процентов;</w:t>
      </w:r>
    </w:p>
    <w:p w:rsidR="007667B7" w:rsidRPr="00BC60D5" w:rsidRDefault="007667B7" w:rsidP="00124F3D">
      <w:pPr>
        <w:spacing w:line="360" w:lineRule="auto"/>
        <w:ind w:firstLine="708"/>
        <w:jc w:val="both"/>
        <w:rPr>
          <w:sz w:val="24"/>
          <w:szCs w:val="24"/>
        </w:rPr>
      </w:pPr>
      <w:r w:rsidRPr="00BC60D5">
        <w:rPr>
          <w:sz w:val="24"/>
          <w:szCs w:val="24"/>
        </w:rPr>
        <w:t>отмененных налогов и сборов и сумм погашения налоговой задолженности прошлых лет - в соответствии с нормативами отчислений согласно законодательству Карачаево-Черкесской Республики;</w:t>
      </w:r>
    </w:p>
    <w:p w:rsidR="007667B7" w:rsidRPr="00BC60D5" w:rsidRDefault="007667B7" w:rsidP="00124F3D">
      <w:pPr>
        <w:spacing w:line="360" w:lineRule="auto"/>
        <w:ind w:firstLine="540"/>
        <w:jc w:val="both"/>
        <w:rPr>
          <w:sz w:val="24"/>
          <w:szCs w:val="24"/>
        </w:rPr>
      </w:pPr>
      <w:r w:rsidRPr="00BC60D5">
        <w:rPr>
          <w:sz w:val="24"/>
          <w:szCs w:val="24"/>
        </w:rPr>
        <w:t>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7667B7" w:rsidRDefault="007667B7" w:rsidP="00124F3D">
      <w:pPr>
        <w:spacing w:line="360" w:lineRule="auto"/>
        <w:ind w:firstLine="540"/>
        <w:jc w:val="both"/>
        <w:rPr>
          <w:sz w:val="24"/>
          <w:szCs w:val="24"/>
        </w:rPr>
      </w:pPr>
      <w:r w:rsidRPr="00BC60D5">
        <w:rPr>
          <w:sz w:val="24"/>
          <w:szCs w:val="24"/>
        </w:rPr>
        <w:t>административных платежей и сборов сельского поселения  -100 процентов.</w:t>
      </w:r>
    </w:p>
    <w:p w:rsidR="00D56F03" w:rsidRPr="00BC60D5" w:rsidRDefault="00D56F03" w:rsidP="00124F3D">
      <w:pPr>
        <w:spacing w:line="360" w:lineRule="auto"/>
        <w:ind w:firstLine="540"/>
        <w:jc w:val="both"/>
        <w:rPr>
          <w:sz w:val="24"/>
          <w:szCs w:val="24"/>
        </w:rPr>
      </w:pPr>
    </w:p>
    <w:p w:rsidR="007667B7" w:rsidRDefault="007667B7" w:rsidP="00124F3D">
      <w:pPr>
        <w:autoSpaceDE w:val="0"/>
        <w:autoSpaceDN w:val="0"/>
        <w:adjustRightInd w:val="0"/>
        <w:spacing w:line="360" w:lineRule="auto"/>
        <w:ind w:firstLine="709"/>
        <w:jc w:val="both"/>
        <w:outlineLvl w:val="1"/>
        <w:rPr>
          <w:b/>
          <w:bCs/>
          <w:sz w:val="24"/>
          <w:szCs w:val="24"/>
        </w:rPr>
      </w:pPr>
      <w:r w:rsidRPr="00BC60D5">
        <w:rPr>
          <w:b/>
          <w:sz w:val="24"/>
          <w:szCs w:val="24"/>
        </w:rPr>
        <w:t>Статья 3.</w:t>
      </w:r>
      <w:r w:rsidRPr="00BC60D5">
        <w:rPr>
          <w:sz w:val="24"/>
          <w:szCs w:val="24"/>
        </w:rPr>
        <w:t xml:space="preserve"> </w:t>
      </w:r>
      <w:r w:rsidRPr="00BC60D5">
        <w:rPr>
          <w:b/>
          <w:bCs/>
          <w:sz w:val="24"/>
          <w:szCs w:val="24"/>
        </w:rPr>
        <w:t>Главные администраторы доходов местного бюджета и главные администраторы источников финансирования дефицита местного бюджета</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 xml:space="preserve">1. Утвердить перечень главных администраторов доходов местного бюджета </w:t>
      </w:r>
      <w:r w:rsidR="00FE6A0A" w:rsidRPr="00FE6A0A">
        <w:rPr>
          <w:sz w:val="24"/>
          <w:szCs w:val="24"/>
        </w:rPr>
        <w:t>Римгорского</w:t>
      </w:r>
      <w:r w:rsidRPr="00BC60D5">
        <w:rPr>
          <w:sz w:val="24"/>
          <w:szCs w:val="24"/>
        </w:rPr>
        <w:t xml:space="preserve"> сельского поселения</w:t>
      </w:r>
      <w:r w:rsidRPr="00BC60D5">
        <w:rPr>
          <w:b/>
          <w:sz w:val="24"/>
          <w:szCs w:val="24"/>
        </w:rPr>
        <w:t xml:space="preserve"> </w:t>
      </w:r>
      <w:r w:rsidRPr="00BC60D5">
        <w:rPr>
          <w:sz w:val="24"/>
          <w:szCs w:val="24"/>
        </w:rPr>
        <w:t xml:space="preserve">- органов государственной власти Российской Федерации согласно части 1 </w:t>
      </w:r>
      <w:r w:rsidRPr="00BC60D5">
        <w:rPr>
          <w:b/>
          <w:sz w:val="24"/>
          <w:szCs w:val="24"/>
        </w:rPr>
        <w:t>приложения 1</w:t>
      </w:r>
      <w:r w:rsidRPr="00BC60D5">
        <w:rPr>
          <w:sz w:val="24"/>
          <w:szCs w:val="24"/>
        </w:rPr>
        <w:t xml:space="preserve"> к настоящему Решению.</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 xml:space="preserve">2. Утвердить перечень главных администраторов доходов местного бюджета </w:t>
      </w:r>
      <w:r w:rsidR="00FE6A0A" w:rsidRPr="00FE6A0A">
        <w:rPr>
          <w:sz w:val="24"/>
          <w:szCs w:val="24"/>
        </w:rPr>
        <w:t>Римгорского</w:t>
      </w:r>
      <w:r w:rsidRPr="00BC60D5">
        <w:rPr>
          <w:sz w:val="24"/>
          <w:szCs w:val="24"/>
        </w:rPr>
        <w:t xml:space="preserve"> сельского поселения</w:t>
      </w:r>
      <w:r w:rsidRPr="00BC60D5">
        <w:rPr>
          <w:b/>
          <w:sz w:val="24"/>
          <w:szCs w:val="24"/>
        </w:rPr>
        <w:t xml:space="preserve"> </w:t>
      </w:r>
      <w:r w:rsidRPr="00BC60D5">
        <w:rPr>
          <w:sz w:val="24"/>
          <w:szCs w:val="24"/>
        </w:rPr>
        <w:t xml:space="preserve">- органов государственной власти Карачаево-Черкесской Республики согласно части 2 </w:t>
      </w:r>
      <w:r w:rsidRPr="00BC60D5">
        <w:rPr>
          <w:b/>
          <w:sz w:val="24"/>
          <w:szCs w:val="24"/>
        </w:rPr>
        <w:t>приложения 1</w:t>
      </w:r>
      <w:r w:rsidRPr="00BC60D5">
        <w:rPr>
          <w:sz w:val="24"/>
          <w:szCs w:val="24"/>
        </w:rPr>
        <w:t xml:space="preserve"> к настоящему Решению.</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 xml:space="preserve">3. Утвердить перечень главных администраторов доходов местного бюджета </w:t>
      </w:r>
      <w:r w:rsidR="00FE6A0A" w:rsidRPr="00FE6A0A">
        <w:rPr>
          <w:sz w:val="24"/>
          <w:szCs w:val="24"/>
        </w:rPr>
        <w:t>Римгорского</w:t>
      </w:r>
      <w:r w:rsidRPr="00BC60D5">
        <w:rPr>
          <w:sz w:val="24"/>
          <w:szCs w:val="24"/>
        </w:rPr>
        <w:t xml:space="preserve"> сельского поселения</w:t>
      </w:r>
      <w:r w:rsidRPr="00BC60D5">
        <w:rPr>
          <w:b/>
          <w:sz w:val="24"/>
          <w:szCs w:val="24"/>
        </w:rPr>
        <w:t xml:space="preserve"> </w:t>
      </w:r>
      <w:r w:rsidRPr="00BC60D5">
        <w:rPr>
          <w:sz w:val="24"/>
          <w:szCs w:val="24"/>
        </w:rPr>
        <w:t xml:space="preserve">- органов местного самоуправления </w:t>
      </w:r>
      <w:proofErr w:type="spellStart"/>
      <w:r w:rsidRPr="00BC60D5">
        <w:rPr>
          <w:sz w:val="24"/>
          <w:szCs w:val="24"/>
        </w:rPr>
        <w:t>Малокарачаевского</w:t>
      </w:r>
      <w:proofErr w:type="spellEnd"/>
      <w:r w:rsidRPr="00BC60D5">
        <w:rPr>
          <w:sz w:val="24"/>
          <w:szCs w:val="24"/>
        </w:rPr>
        <w:t xml:space="preserve"> муниципального района  и </w:t>
      </w:r>
      <w:r w:rsidR="00FE6A0A" w:rsidRPr="00FE6A0A">
        <w:rPr>
          <w:sz w:val="24"/>
          <w:szCs w:val="24"/>
        </w:rPr>
        <w:t>Римгорского</w:t>
      </w:r>
      <w:r w:rsidR="00FE6A0A" w:rsidRPr="00BC60D5">
        <w:rPr>
          <w:sz w:val="24"/>
          <w:szCs w:val="24"/>
        </w:rPr>
        <w:t xml:space="preserve"> </w:t>
      </w:r>
      <w:r w:rsidRPr="00BC60D5">
        <w:rPr>
          <w:sz w:val="24"/>
          <w:szCs w:val="24"/>
        </w:rPr>
        <w:t xml:space="preserve">сельского поселения согласно части 3 </w:t>
      </w:r>
      <w:r w:rsidRPr="00BC60D5">
        <w:rPr>
          <w:b/>
          <w:sz w:val="24"/>
          <w:szCs w:val="24"/>
        </w:rPr>
        <w:t>приложения 1</w:t>
      </w:r>
      <w:r w:rsidRPr="00BC60D5">
        <w:rPr>
          <w:sz w:val="24"/>
          <w:szCs w:val="24"/>
        </w:rPr>
        <w:t xml:space="preserve">  к настоящему Решению.</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 xml:space="preserve">4. Утвердить перечень главных </w:t>
      </w:r>
      <w:proofErr w:type="gramStart"/>
      <w:r w:rsidRPr="00BC60D5">
        <w:rPr>
          <w:sz w:val="24"/>
          <w:szCs w:val="24"/>
        </w:rPr>
        <w:t>администраторов источников финансирования дефицита местного бюджета</w:t>
      </w:r>
      <w:proofErr w:type="gramEnd"/>
      <w:r w:rsidRPr="00BC60D5">
        <w:rPr>
          <w:sz w:val="24"/>
          <w:szCs w:val="24"/>
        </w:rPr>
        <w:t xml:space="preserve"> </w:t>
      </w:r>
      <w:r w:rsidR="00FE6A0A" w:rsidRPr="00FE6A0A">
        <w:rPr>
          <w:sz w:val="24"/>
          <w:szCs w:val="24"/>
        </w:rPr>
        <w:t>Римгорского</w:t>
      </w:r>
      <w:r w:rsidRPr="00BC60D5">
        <w:rPr>
          <w:sz w:val="24"/>
          <w:szCs w:val="24"/>
        </w:rPr>
        <w:t xml:space="preserve"> сельского поселения</w:t>
      </w:r>
      <w:r w:rsidRPr="00BC60D5">
        <w:rPr>
          <w:b/>
          <w:sz w:val="24"/>
          <w:szCs w:val="24"/>
        </w:rPr>
        <w:t xml:space="preserve"> </w:t>
      </w:r>
      <w:r w:rsidRPr="00BC60D5">
        <w:rPr>
          <w:sz w:val="24"/>
          <w:szCs w:val="24"/>
        </w:rPr>
        <w:t xml:space="preserve">согласно части 4 </w:t>
      </w:r>
      <w:r w:rsidRPr="00BC60D5">
        <w:rPr>
          <w:b/>
          <w:sz w:val="24"/>
          <w:szCs w:val="24"/>
        </w:rPr>
        <w:t>приложения 1</w:t>
      </w:r>
      <w:r w:rsidRPr="00BC60D5">
        <w:rPr>
          <w:sz w:val="24"/>
          <w:szCs w:val="24"/>
        </w:rPr>
        <w:t xml:space="preserve"> к настоящему Решению.</w:t>
      </w:r>
    </w:p>
    <w:p w:rsidR="007667B7" w:rsidRPr="00BC60D5" w:rsidRDefault="007667B7" w:rsidP="00124F3D">
      <w:pPr>
        <w:pStyle w:val="a7"/>
        <w:spacing w:after="0" w:line="360" w:lineRule="auto"/>
        <w:ind w:firstLine="709"/>
        <w:jc w:val="both"/>
        <w:rPr>
          <w:szCs w:val="24"/>
          <w:lang w:val="ru-RU"/>
        </w:rPr>
      </w:pPr>
      <w:r w:rsidRPr="00BC60D5">
        <w:rPr>
          <w:szCs w:val="24"/>
          <w:lang w:val="ru-RU"/>
        </w:rPr>
        <w:t xml:space="preserve">5. </w:t>
      </w:r>
      <w:proofErr w:type="gramStart"/>
      <w:r w:rsidRPr="00BC60D5">
        <w:rPr>
          <w:szCs w:val="24"/>
          <w:lang w:val="ru-RU"/>
        </w:rPr>
        <w:t xml:space="preserve">В случае изменения  в </w:t>
      </w:r>
      <w:r w:rsidR="000E1D40">
        <w:rPr>
          <w:szCs w:val="24"/>
          <w:lang w:val="ru-RU"/>
        </w:rPr>
        <w:t>2019</w:t>
      </w:r>
      <w:r w:rsidR="00D56F03">
        <w:rPr>
          <w:szCs w:val="24"/>
          <w:lang w:val="ru-RU"/>
        </w:rPr>
        <w:t xml:space="preserve"> году</w:t>
      </w:r>
      <w:r>
        <w:rPr>
          <w:szCs w:val="24"/>
          <w:lang w:val="ru-RU"/>
        </w:rPr>
        <w:t xml:space="preserve"> </w:t>
      </w:r>
      <w:r w:rsidRPr="00BC60D5">
        <w:rPr>
          <w:szCs w:val="24"/>
          <w:lang w:val="ru-RU"/>
        </w:rPr>
        <w:t xml:space="preserve"> состава и (или) функций главных администраторов доходов местного бюджета - органов местного самоуправления, органов государственной власти Карачаево-Черкесской Республики, органов государственной власти Российской Федерации или главных администраторов источников финансирования дефицита местного бюджета, а также изменения принципов назначения и присвоения структуры кодов классификации доходов местного бюджета изменения в перечень главных администраторов доходов местного бюджета и в перечень</w:t>
      </w:r>
      <w:proofErr w:type="gramEnd"/>
      <w:r w:rsidRPr="00BC60D5">
        <w:rPr>
          <w:szCs w:val="24"/>
          <w:lang w:val="ru-RU"/>
        </w:rPr>
        <w:t xml:space="preserve"> главных администраторов источников финансирования дефицита местного бюджета, а также в состав закрепленных за ними кодов классификации доходов местного бюджета  вносятся на основании нормативного правового акта администрации </w:t>
      </w:r>
      <w:r w:rsidR="00FE6A0A" w:rsidRPr="00FE6A0A">
        <w:rPr>
          <w:szCs w:val="24"/>
          <w:lang w:val="ru-RU"/>
        </w:rPr>
        <w:t>Римгорского</w:t>
      </w:r>
      <w:r w:rsidRPr="00BC60D5">
        <w:rPr>
          <w:szCs w:val="24"/>
          <w:lang w:val="ru-RU"/>
        </w:rPr>
        <w:t xml:space="preserve"> сельского поселения</w:t>
      </w:r>
      <w:r w:rsidRPr="00BC60D5">
        <w:rPr>
          <w:b/>
          <w:szCs w:val="24"/>
          <w:lang w:val="ru-RU"/>
        </w:rPr>
        <w:t xml:space="preserve"> </w:t>
      </w:r>
      <w:r w:rsidRPr="00BC60D5">
        <w:rPr>
          <w:szCs w:val="24"/>
          <w:lang w:val="ru-RU"/>
        </w:rPr>
        <w:t>без внесения изменений в настоящий закон.</w:t>
      </w:r>
    </w:p>
    <w:p w:rsidR="00425838" w:rsidRDefault="00425838" w:rsidP="00124F3D">
      <w:pPr>
        <w:spacing w:line="360" w:lineRule="auto"/>
        <w:ind w:firstLine="709"/>
        <w:jc w:val="both"/>
        <w:rPr>
          <w:b/>
          <w:sz w:val="24"/>
          <w:szCs w:val="24"/>
        </w:rPr>
      </w:pPr>
    </w:p>
    <w:p w:rsidR="00D56F03" w:rsidRDefault="00D56F03" w:rsidP="00124F3D">
      <w:pPr>
        <w:spacing w:line="360" w:lineRule="auto"/>
        <w:ind w:firstLine="709"/>
        <w:jc w:val="both"/>
        <w:rPr>
          <w:b/>
          <w:sz w:val="24"/>
          <w:szCs w:val="24"/>
        </w:rPr>
      </w:pPr>
    </w:p>
    <w:p w:rsidR="00D56F03" w:rsidRDefault="00D56F03" w:rsidP="00124F3D">
      <w:pPr>
        <w:spacing w:line="360" w:lineRule="auto"/>
        <w:ind w:firstLine="709"/>
        <w:jc w:val="both"/>
        <w:rPr>
          <w:b/>
          <w:sz w:val="24"/>
          <w:szCs w:val="24"/>
        </w:rPr>
      </w:pPr>
    </w:p>
    <w:p w:rsidR="00425838" w:rsidRDefault="00425838" w:rsidP="00124F3D">
      <w:pPr>
        <w:spacing w:line="360" w:lineRule="auto"/>
        <w:ind w:firstLine="709"/>
        <w:jc w:val="both"/>
        <w:rPr>
          <w:b/>
          <w:sz w:val="24"/>
          <w:szCs w:val="24"/>
        </w:rPr>
      </w:pPr>
    </w:p>
    <w:p w:rsidR="007667B7" w:rsidRPr="00BC60D5" w:rsidRDefault="007667B7" w:rsidP="00124F3D">
      <w:pPr>
        <w:spacing w:line="360" w:lineRule="auto"/>
        <w:ind w:firstLine="709"/>
        <w:jc w:val="both"/>
        <w:rPr>
          <w:b/>
          <w:sz w:val="24"/>
          <w:szCs w:val="24"/>
        </w:rPr>
      </w:pPr>
      <w:r w:rsidRPr="00BC60D5">
        <w:rPr>
          <w:b/>
          <w:sz w:val="24"/>
          <w:szCs w:val="24"/>
        </w:rPr>
        <w:t>Статья 4.</w:t>
      </w:r>
      <w:r w:rsidRPr="00BC60D5">
        <w:rPr>
          <w:sz w:val="24"/>
          <w:szCs w:val="24"/>
        </w:rPr>
        <w:t xml:space="preserve"> </w:t>
      </w:r>
      <w:r w:rsidRPr="00BC60D5">
        <w:rPr>
          <w:b/>
          <w:sz w:val="24"/>
          <w:szCs w:val="24"/>
        </w:rPr>
        <w:t xml:space="preserve">Объем поступлений доходов местного бюджета по основным источникам в </w:t>
      </w:r>
      <w:r w:rsidR="00760702">
        <w:rPr>
          <w:b/>
          <w:sz w:val="24"/>
          <w:szCs w:val="24"/>
        </w:rPr>
        <w:t>2019</w:t>
      </w:r>
      <w:r>
        <w:rPr>
          <w:b/>
          <w:sz w:val="24"/>
          <w:szCs w:val="24"/>
        </w:rPr>
        <w:t xml:space="preserve"> год</w:t>
      </w:r>
      <w:r w:rsidR="004E016A">
        <w:rPr>
          <w:b/>
          <w:sz w:val="24"/>
          <w:szCs w:val="24"/>
        </w:rPr>
        <w:t>у</w:t>
      </w:r>
      <w:r>
        <w:rPr>
          <w:b/>
          <w:sz w:val="24"/>
          <w:szCs w:val="24"/>
        </w:rPr>
        <w:t xml:space="preserve">  </w:t>
      </w:r>
    </w:p>
    <w:p w:rsidR="007667B7" w:rsidRDefault="007667B7" w:rsidP="00124F3D">
      <w:pPr>
        <w:autoSpaceDE w:val="0"/>
        <w:autoSpaceDN w:val="0"/>
        <w:adjustRightInd w:val="0"/>
        <w:spacing w:line="360" w:lineRule="auto"/>
        <w:ind w:firstLine="709"/>
        <w:jc w:val="both"/>
        <w:rPr>
          <w:sz w:val="24"/>
          <w:szCs w:val="24"/>
        </w:rPr>
      </w:pPr>
      <w:r w:rsidRPr="00BC60D5">
        <w:rPr>
          <w:sz w:val="24"/>
          <w:szCs w:val="24"/>
        </w:rPr>
        <w:t xml:space="preserve">1. Учесть в местном бюджете объем поступлений доходов местного бюджета </w:t>
      </w:r>
      <w:r w:rsidR="00FE6A0A" w:rsidRPr="00FE6A0A">
        <w:rPr>
          <w:sz w:val="24"/>
          <w:szCs w:val="24"/>
        </w:rPr>
        <w:t>Римгорского</w:t>
      </w:r>
      <w:r w:rsidRPr="00BC60D5">
        <w:rPr>
          <w:sz w:val="24"/>
          <w:szCs w:val="24"/>
        </w:rPr>
        <w:t xml:space="preserve"> сельского поселения</w:t>
      </w:r>
      <w:r w:rsidRPr="00BC60D5">
        <w:rPr>
          <w:b/>
          <w:sz w:val="24"/>
          <w:szCs w:val="24"/>
        </w:rPr>
        <w:t xml:space="preserve"> </w:t>
      </w:r>
      <w:r w:rsidRPr="00BC60D5">
        <w:rPr>
          <w:sz w:val="24"/>
          <w:szCs w:val="24"/>
        </w:rPr>
        <w:t xml:space="preserve">по основным источникам в </w:t>
      </w:r>
      <w:r w:rsidR="00760702">
        <w:rPr>
          <w:sz w:val="24"/>
          <w:szCs w:val="24"/>
        </w:rPr>
        <w:t>2019</w:t>
      </w:r>
      <w:r>
        <w:rPr>
          <w:sz w:val="24"/>
          <w:szCs w:val="24"/>
        </w:rPr>
        <w:t xml:space="preserve"> год</w:t>
      </w:r>
      <w:r w:rsidR="004E016A">
        <w:rPr>
          <w:sz w:val="24"/>
          <w:szCs w:val="24"/>
        </w:rPr>
        <w:t>у</w:t>
      </w:r>
      <w:r w:rsidR="00A00EC2">
        <w:rPr>
          <w:sz w:val="24"/>
          <w:szCs w:val="24"/>
        </w:rPr>
        <w:t xml:space="preserve"> </w:t>
      </w:r>
      <w:r w:rsidRPr="00BC60D5">
        <w:rPr>
          <w:sz w:val="24"/>
          <w:szCs w:val="24"/>
        </w:rPr>
        <w:t xml:space="preserve">согласно </w:t>
      </w:r>
      <w:r w:rsidRPr="00BC60D5">
        <w:rPr>
          <w:b/>
          <w:sz w:val="24"/>
          <w:szCs w:val="24"/>
        </w:rPr>
        <w:t>приложен</w:t>
      </w:r>
      <w:r w:rsidR="00A1428B">
        <w:rPr>
          <w:b/>
          <w:sz w:val="24"/>
          <w:szCs w:val="24"/>
        </w:rPr>
        <w:t>и</w:t>
      </w:r>
      <w:r w:rsidR="00405D9D">
        <w:rPr>
          <w:b/>
          <w:sz w:val="24"/>
          <w:szCs w:val="24"/>
        </w:rPr>
        <w:t>ю</w:t>
      </w:r>
      <w:r w:rsidRPr="00BC60D5">
        <w:rPr>
          <w:b/>
          <w:sz w:val="24"/>
          <w:szCs w:val="24"/>
        </w:rPr>
        <w:t xml:space="preserve"> 2</w:t>
      </w:r>
      <w:r w:rsidR="00405D9D">
        <w:rPr>
          <w:b/>
          <w:sz w:val="24"/>
          <w:szCs w:val="24"/>
        </w:rPr>
        <w:t xml:space="preserve"> </w:t>
      </w:r>
      <w:r w:rsidRPr="00BC60D5">
        <w:rPr>
          <w:sz w:val="24"/>
          <w:szCs w:val="24"/>
        </w:rPr>
        <w:t xml:space="preserve"> к настоящему Решению.</w:t>
      </w:r>
    </w:p>
    <w:p w:rsidR="007667B7" w:rsidRPr="00BC60D5" w:rsidRDefault="00F57EBB" w:rsidP="00124F3D">
      <w:pPr>
        <w:autoSpaceDE w:val="0"/>
        <w:autoSpaceDN w:val="0"/>
        <w:adjustRightInd w:val="0"/>
        <w:spacing w:line="360" w:lineRule="auto"/>
        <w:ind w:firstLine="709"/>
        <w:jc w:val="both"/>
        <w:outlineLvl w:val="1"/>
        <w:rPr>
          <w:b/>
          <w:bCs/>
          <w:sz w:val="24"/>
          <w:szCs w:val="24"/>
        </w:rPr>
      </w:pPr>
      <w:r>
        <w:rPr>
          <w:b/>
          <w:sz w:val="24"/>
          <w:szCs w:val="24"/>
        </w:rPr>
        <w:t xml:space="preserve">Статья </w:t>
      </w:r>
      <w:r w:rsidR="007667B7" w:rsidRPr="00BC60D5">
        <w:rPr>
          <w:b/>
          <w:sz w:val="24"/>
          <w:szCs w:val="24"/>
        </w:rPr>
        <w:t>5.</w:t>
      </w:r>
      <w:r w:rsidR="007667B7" w:rsidRPr="00BC60D5">
        <w:rPr>
          <w:sz w:val="24"/>
          <w:szCs w:val="24"/>
        </w:rPr>
        <w:t xml:space="preserve"> </w:t>
      </w:r>
      <w:r w:rsidR="007667B7" w:rsidRPr="00BC60D5">
        <w:rPr>
          <w:b/>
          <w:bCs/>
          <w:sz w:val="24"/>
          <w:szCs w:val="24"/>
        </w:rPr>
        <w:t>Особенности использования бюджетных средств, получаемых муниципальными учреждениями</w:t>
      </w:r>
      <w:r w:rsidR="007667B7" w:rsidRPr="00BC60D5">
        <w:rPr>
          <w:b/>
          <w:sz w:val="24"/>
          <w:szCs w:val="24"/>
        </w:rPr>
        <w:t xml:space="preserve"> и </w:t>
      </w:r>
      <w:r w:rsidR="007667B7" w:rsidRPr="00BC60D5">
        <w:rPr>
          <w:b/>
          <w:bCs/>
          <w:sz w:val="24"/>
          <w:szCs w:val="24"/>
        </w:rPr>
        <w:t xml:space="preserve">органами местного самоуправления </w:t>
      </w:r>
      <w:r w:rsidR="00FE6A0A" w:rsidRPr="00FE6A0A">
        <w:rPr>
          <w:b/>
          <w:sz w:val="24"/>
          <w:szCs w:val="24"/>
        </w:rPr>
        <w:t>Римгорского</w:t>
      </w:r>
      <w:r w:rsidR="00FE6A0A" w:rsidRPr="00BC60D5">
        <w:rPr>
          <w:b/>
          <w:sz w:val="24"/>
          <w:szCs w:val="24"/>
        </w:rPr>
        <w:t xml:space="preserve"> </w:t>
      </w:r>
      <w:r w:rsidR="007667B7" w:rsidRPr="00BC60D5">
        <w:rPr>
          <w:b/>
          <w:sz w:val="24"/>
          <w:szCs w:val="24"/>
        </w:rPr>
        <w:t>сельского поселения</w:t>
      </w:r>
    </w:p>
    <w:p w:rsidR="007667B7" w:rsidRPr="00A00EC2" w:rsidRDefault="007667B7" w:rsidP="00A00EC2">
      <w:pPr>
        <w:pStyle w:val="ae"/>
        <w:numPr>
          <w:ilvl w:val="0"/>
          <w:numId w:val="16"/>
        </w:numPr>
        <w:autoSpaceDE w:val="0"/>
        <w:autoSpaceDN w:val="0"/>
        <w:adjustRightInd w:val="0"/>
        <w:spacing w:line="360" w:lineRule="auto"/>
        <w:jc w:val="both"/>
        <w:rPr>
          <w:sz w:val="24"/>
          <w:szCs w:val="24"/>
        </w:rPr>
      </w:pPr>
      <w:r w:rsidRPr="00A00EC2">
        <w:rPr>
          <w:sz w:val="24"/>
          <w:szCs w:val="24"/>
        </w:rPr>
        <w:t xml:space="preserve">Органы местного самоуправления </w:t>
      </w:r>
      <w:r w:rsidR="00FE6A0A" w:rsidRPr="00A00EC2">
        <w:rPr>
          <w:sz w:val="24"/>
          <w:szCs w:val="24"/>
        </w:rPr>
        <w:t>Римгорского</w:t>
      </w:r>
      <w:r w:rsidRPr="00A00EC2">
        <w:rPr>
          <w:sz w:val="24"/>
          <w:szCs w:val="24"/>
        </w:rPr>
        <w:t xml:space="preserve"> сельского поселения</w:t>
      </w:r>
      <w:r w:rsidRPr="00A00EC2">
        <w:rPr>
          <w:b/>
          <w:sz w:val="24"/>
          <w:szCs w:val="24"/>
        </w:rPr>
        <w:t xml:space="preserve"> </w:t>
      </w:r>
      <w:r w:rsidRPr="00A00EC2">
        <w:rPr>
          <w:sz w:val="24"/>
          <w:szCs w:val="24"/>
        </w:rPr>
        <w:t xml:space="preserve"> не вправе принимать решения, приводящие к увеличению в </w:t>
      </w:r>
      <w:r w:rsidR="00760702">
        <w:rPr>
          <w:sz w:val="24"/>
          <w:szCs w:val="24"/>
        </w:rPr>
        <w:t>2019</w:t>
      </w:r>
      <w:r w:rsidRPr="00A00EC2">
        <w:rPr>
          <w:sz w:val="24"/>
          <w:szCs w:val="24"/>
        </w:rPr>
        <w:t xml:space="preserve"> год</w:t>
      </w:r>
      <w:r w:rsidR="00865F98" w:rsidRPr="00A00EC2">
        <w:rPr>
          <w:sz w:val="24"/>
          <w:szCs w:val="24"/>
        </w:rPr>
        <w:t>у</w:t>
      </w:r>
      <w:r w:rsidRPr="00A00EC2">
        <w:rPr>
          <w:sz w:val="24"/>
          <w:szCs w:val="24"/>
        </w:rPr>
        <w:t xml:space="preserve">  и численности муниципальных служащих и работников муниципальных учреждений.</w:t>
      </w:r>
    </w:p>
    <w:p w:rsidR="007667B7" w:rsidRPr="00BC60D5" w:rsidRDefault="007667B7" w:rsidP="00124F3D">
      <w:pPr>
        <w:shd w:val="clear" w:color="auto" w:fill="FFFFFF"/>
        <w:spacing w:line="360" w:lineRule="auto"/>
        <w:ind w:firstLine="709"/>
        <w:jc w:val="both"/>
        <w:rPr>
          <w:sz w:val="24"/>
          <w:szCs w:val="24"/>
        </w:rPr>
      </w:pPr>
      <w:r w:rsidRPr="00BC60D5">
        <w:rPr>
          <w:sz w:val="24"/>
          <w:szCs w:val="24"/>
        </w:rPr>
        <w:t xml:space="preserve">2. </w:t>
      </w:r>
      <w:proofErr w:type="gramStart"/>
      <w:r w:rsidRPr="00BC60D5">
        <w:rPr>
          <w:sz w:val="24"/>
          <w:szCs w:val="24"/>
        </w:rPr>
        <w:t xml:space="preserve">Установить, что в ходе исполнения бюджета сельского поселения на </w:t>
      </w:r>
      <w:r w:rsidR="00760702">
        <w:rPr>
          <w:sz w:val="24"/>
          <w:szCs w:val="24"/>
        </w:rPr>
        <w:t>2019</w:t>
      </w:r>
      <w:r w:rsidR="00865F98">
        <w:rPr>
          <w:sz w:val="24"/>
          <w:szCs w:val="24"/>
        </w:rPr>
        <w:t xml:space="preserve"> год</w:t>
      </w:r>
      <w:r w:rsidR="004E016A">
        <w:rPr>
          <w:sz w:val="24"/>
          <w:szCs w:val="24"/>
        </w:rPr>
        <w:t>,</w:t>
      </w:r>
      <w:r w:rsidRPr="00BC60D5">
        <w:rPr>
          <w:sz w:val="24"/>
          <w:szCs w:val="24"/>
        </w:rPr>
        <w:t xml:space="preserve"> администрация </w:t>
      </w:r>
      <w:r w:rsidR="00FE6A0A" w:rsidRPr="00FE6A0A">
        <w:rPr>
          <w:sz w:val="24"/>
          <w:szCs w:val="24"/>
        </w:rPr>
        <w:t>Римгорского</w:t>
      </w:r>
      <w:r w:rsidRPr="00BC60D5">
        <w:rPr>
          <w:sz w:val="24"/>
          <w:szCs w:val="24"/>
        </w:rPr>
        <w:t xml:space="preserve"> сельского поселения</w:t>
      </w:r>
      <w:r w:rsidRPr="00BC60D5">
        <w:rPr>
          <w:b/>
          <w:sz w:val="24"/>
          <w:szCs w:val="24"/>
        </w:rPr>
        <w:t xml:space="preserve"> </w:t>
      </w:r>
      <w:r w:rsidRPr="00BC60D5">
        <w:rPr>
          <w:sz w:val="24"/>
          <w:szCs w:val="24"/>
        </w:rPr>
        <w:t>вправе вносить изменения в утвержденные объемы поступления доходов и финансирование расходов в виде субвенций и субсидий из республиканского бюджета и районного бюджета, а также в части возврата в республиканский бюджет и районный бюджет неиспользованных средств субвенций и субсидий, полученных из республиканского бюджета и районного бюджета.</w:t>
      </w:r>
      <w:proofErr w:type="gramEnd"/>
    </w:p>
    <w:p w:rsidR="007667B7" w:rsidRPr="00BC60D5" w:rsidRDefault="007667B7" w:rsidP="00124F3D">
      <w:pPr>
        <w:shd w:val="clear" w:color="auto" w:fill="FFFFFF"/>
        <w:spacing w:line="360" w:lineRule="auto"/>
        <w:ind w:firstLine="709"/>
        <w:jc w:val="both"/>
        <w:rPr>
          <w:sz w:val="24"/>
          <w:szCs w:val="24"/>
        </w:rPr>
      </w:pPr>
      <w:r w:rsidRPr="00BC60D5">
        <w:rPr>
          <w:sz w:val="24"/>
          <w:szCs w:val="24"/>
        </w:rPr>
        <w:t xml:space="preserve">3. </w:t>
      </w:r>
      <w:proofErr w:type="gramStart"/>
      <w:r w:rsidRPr="00BC60D5">
        <w:rPr>
          <w:sz w:val="24"/>
          <w:szCs w:val="24"/>
        </w:rPr>
        <w:t xml:space="preserve">Установить, что администрация </w:t>
      </w:r>
      <w:r w:rsidR="00FE6A0A" w:rsidRPr="00FE6A0A">
        <w:rPr>
          <w:sz w:val="24"/>
          <w:szCs w:val="24"/>
        </w:rPr>
        <w:t>Римгорского</w:t>
      </w:r>
      <w:r w:rsidRPr="00BC60D5">
        <w:rPr>
          <w:sz w:val="24"/>
          <w:szCs w:val="24"/>
        </w:rPr>
        <w:t xml:space="preserve"> сельского поселения на основании соответствующих предписаний или актов проверок контрольно-ревизионных органов вправе вносить в </w:t>
      </w:r>
      <w:r w:rsidR="00760702">
        <w:rPr>
          <w:sz w:val="24"/>
          <w:szCs w:val="24"/>
        </w:rPr>
        <w:t>2019</w:t>
      </w:r>
      <w:r>
        <w:rPr>
          <w:sz w:val="24"/>
          <w:szCs w:val="24"/>
        </w:rPr>
        <w:t xml:space="preserve"> год  </w:t>
      </w:r>
      <w:r w:rsidRPr="00BC60D5">
        <w:rPr>
          <w:sz w:val="24"/>
          <w:szCs w:val="24"/>
        </w:rPr>
        <w:t xml:space="preserve">изменения в распределение расходов по ведомственной структуре расходов бюджета </w:t>
      </w:r>
      <w:r w:rsidR="00FE6A0A" w:rsidRPr="00FE6A0A">
        <w:rPr>
          <w:sz w:val="24"/>
          <w:szCs w:val="24"/>
        </w:rPr>
        <w:t>Римгорского</w:t>
      </w:r>
      <w:r w:rsidRPr="00BC60D5">
        <w:rPr>
          <w:sz w:val="24"/>
          <w:szCs w:val="24"/>
        </w:rPr>
        <w:t xml:space="preserve"> сельского поселения, в классификацию операций сектора государственного управления, а также в источники финансирования дефицита бюджета </w:t>
      </w:r>
      <w:r w:rsidR="00FE6A0A" w:rsidRPr="00FE6A0A">
        <w:rPr>
          <w:sz w:val="24"/>
          <w:szCs w:val="24"/>
        </w:rPr>
        <w:t>Римгорского</w:t>
      </w:r>
      <w:r w:rsidRPr="00BC60D5">
        <w:rPr>
          <w:sz w:val="24"/>
          <w:szCs w:val="24"/>
        </w:rPr>
        <w:t xml:space="preserve"> сельского поселения</w:t>
      </w:r>
      <w:r w:rsidRPr="00BC60D5">
        <w:rPr>
          <w:b/>
          <w:sz w:val="24"/>
          <w:szCs w:val="24"/>
        </w:rPr>
        <w:t xml:space="preserve"> </w:t>
      </w:r>
      <w:r w:rsidRPr="00BC60D5">
        <w:rPr>
          <w:sz w:val="24"/>
          <w:szCs w:val="24"/>
        </w:rPr>
        <w:t>путем уменьшения на соответствующую сумму ассигнований, израсходованных  не по целевому назначению.</w:t>
      </w:r>
      <w:proofErr w:type="gramEnd"/>
    </w:p>
    <w:p w:rsidR="007667B7" w:rsidRPr="00BC60D5" w:rsidRDefault="007667B7" w:rsidP="00124F3D">
      <w:pPr>
        <w:shd w:val="clear" w:color="auto" w:fill="FFFFFF"/>
        <w:spacing w:line="360" w:lineRule="auto"/>
        <w:ind w:firstLine="709"/>
        <w:jc w:val="both"/>
        <w:rPr>
          <w:sz w:val="24"/>
          <w:szCs w:val="24"/>
        </w:rPr>
      </w:pPr>
      <w:r w:rsidRPr="00BC60D5">
        <w:rPr>
          <w:sz w:val="24"/>
          <w:szCs w:val="24"/>
        </w:rPr>
        <w:t xml:space="preserve">4. </w:t>
      </w:r>
      <w:proofErr w:type="gramStart"/>
      <w:r w:rsidRPr="00BC60D5">
        <w:rPr>
          <w:sz w:val="24"/>
          <w:szCs w:val="24"/>
        </w:rPr>
        <w:t xml:space="preserve">Нормативные и иные правовые акты органов местного самоуправления муниципального образования, влекущие дополнительные расходы за счет средств местного бюджета на </w:t>
      </w:r>
      <w:r w:rsidR="00760702">
        <w:rPr>
          <w:sz w:val="24"/>
          <w:szCs w:val="24"/>
        </w:rPr>
        <w:t>2019</w:t>
      </w:r>
      <w:r>
        <w:rPr>
          <w:sz w:val="24"/>
          <w:szCs w:val="24"/>
        </w:rPr>
        <w:t xml:space="preserve"> год</w:t>
      </w:r>
      <w:r w:rsidR="004E016A">
        <w:rPr>
          <w:sz w:val="24"/>
          <w:szCs w:val="24"/>
        </w:rPr>
        <w:t>,</w:t>
      </w:r>
      <w:r w:rsidRPr="00BC60D5">
        <w:rPr>
          <w:sz w:val="24"/>
          <w:szCs w:val="24"/>
        </w:rPr>
        <w:t xml:space="preserve"> а также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(или) при сокращении расходов по конкретным статьям местного бюджета на </w:t>
      </w:r>
      <w:r w:rsidR="00760702">
        <w:rPr>
          <w:sz w:val="24"/>
          <w:szCs w:val="24"/>
        </w:rPr>
        <w:t>2019</w:t>
      </w:r>
      <w:r>
        <w:rPr>
          <w:sz w:val="24"/>
          <w:szCs w:val="24"/>
        </w:rPr>
        <w:t xml:space="preserve"> год</w:t>
      </w:r>
      <w:r w:rsidR="004E016A">
        <w:rPr>
          <w:sz w:val="24"/>
          <w:szCs w:val="24"/>
        </w:rPr>
        <w:t>,</w:t>
      </w:r>
      <w:r w:rsidRPr="00BC60D5">
        <w:rPr>
          <w:sz w:val="24"/>
          <w:szCs w:val="24"/>
        </w:rPr>
        <w:t xml:space="preserve"> а также после внесения соответствующих изменений в</w:t>
      </w:r>
      <w:proofErr w:type="gramEnd"/>
      <w:r w:rsidRPr="00BC60D5">
        <w:rPr>
          <w:sz w:val="24"/>
          <w:szCs w:val="24"/>
        </w:rPr>
        <w:t xml:space="preserve"> настоящее решение.</w:t>
      </w:r>
    </w:p>
    <w:p w:rsidR="007667B7" w:rsidRPr="00BC60D5" w:rsidRDefault="007667B7" w:rsidP="00124F3D">
      <w:pPr>
        <w:autoSpaceDE w:val="0"/>
        <w:autoSpaceDN w:val="0"/>
        <w:adjustRightInd w:val="0"/>
        <w:spacing w:line="360" w:lineRule="auto"/>
        <w:ind w:firstLine="709"/>
        <w:jc w:val="both"/>
        <w:outlineLvl w:val="1"/>
        <w:rPr>
          <w:sz w:val="24"/>
          <w:szCs w:val="24"/>
        </w:rPr>
      </w:pPr>
      <w:r w:rsidRPr="00BC60D5">
        <w:rPr>
          <w:sz w:val="24"/>
          <w:szCs w:val="24"/>
        </w:rPr>
        <w:t>5. Остатки средств по состоянию на 01.01.</w:t>
      </w:r>
      <w:r w:rsidR="00760702">
        <w:rPr>
          <w:sz w:val="24"/>
          <w:szCs w:val="24"/>
        </w:rPr>
        <w:t>2019</w:t>
      </w:r>
      <w:r>
        <w:rPr>
          <w:sz w:val="24"/>
          <w:szCs w:val="24"/>
        </w:rPr>
        <w:t xml:space="preserve"> </w:t>
      </w:r>
      <w:r w:rsidRPr="00BC60D5">
        <w:rPr>
          <w:sz w:val="24"/>
          <w:szCs w:val="24"/>
        </w:rPr>
        <w:t xml:space="preserve">на счетах местного бюджета, образовавшиеся в виде субсидий, субвенций и иных межбюджетных трансфертов, имеющих целевое назначение, подлежат использованию в </w:t>
      </w:r>
      <w:r w:rsidR="00760702">
        <w:rPr>
          <w:sz w:val="24"/>
          <w:szCs w:val="24"/>
        </w:rPr>
        <w:t>2019</w:t>
      </w:r>
      <w:r>
        <w:rPr>
          <w:sz w:val="24"/>
          <w:szCs w:val="24"/>
        </w:rPr>
        <w:t xml:space="preserve"> год</w:t>
      </w:r>
      <w:r w:rsidR="007C57F6">
        <w:rPr>
          <w:sz w:val="24"/>
          <w:szCs w:val="24"/>
        </w:rPr>
        <w:t>у</w:t>
      </w:r>
      <w:r>
        <w:rPr>
          <w:sz w:val="24"/>
          <w:szCs w:val="24"/>
        </w:rPr>
        <w:t xml:space="preserve">  </w:t>
      </w:r>
      <w:proofErr w:type="gramStart"/>
      <w:r w:rsidRPr="00BC60D5">
        <w:rPr>
          <w:sz w:val="24"/>
          <w:szCs w:val="24"/>
        </w:rPr>
        <w:t>на те</w:t>
      </w:r>
      <w:proofErr w:type="gramEnd"/>
      <w:r w:rsidRPr="00BC60D5">
        <w:rPr>
          <w:sz w:val="24"/>
          <w:szCs w:val="24"/>
        </w:rPr>
        <w:t xml:space="preserve"> же цели, при установлении потребности в указанных средствах соответствующим главным распорядителем указанных трансфертов. При отсутствии  </w:t>
      </w:r>
      <w:r w:rsidRPr="00BC60D5">
        <w:rPr>
          <w:sz w:val="24"/>
          <w:szCs w:val="24"/>
        </w:rPr>
        <w:lastRenderedPageBreak/>
        <w:t xml:space="preserve">потребности в указанных межбюджетных трансфертах в </w:t>
      </w:r>
      <w:r w:rsidR="00760702">
        <w:rPr>
          <w:sz w:val="24"/>
          <w:szCs w:val="24"/>
        </w:rPr>
        <w:t>2019</w:t>
      </w:r>
      <w:r>
        <w:rPr>
          <w:sz w:val="24"/>
          <w:szCs w:val="24"/>
        </w:rPr>
        <w:t xml:space="preserve"> год  годов</w:t>
      </w:r>
      <w:r w:rsidRPr="00BC60D5">
        <w:rPr>
          <w:sz w:val="24"/>
          <w:szCs w:val="24"/>
        </w:rPr>
        <w:t xml:space="preserve"> остаток подлежит возврату в доход республиканского бюджета и районного бюджета.</w:t>
      </w:r>
    </w:p>
    <w:p w:rsidR="007667B7" w:rsidRPr="00BC60D5" w:rsidRDefault="007667B7" w:rsidP="00124F3D">
      <w:pPr>
        <w:spacing w:line="360" w:lineRule="auto"/>
        <w:ind w:firstLine="709"/>
        <w:jc w:val="both"/>
        <w:rPr>
          <w:b/>
          <w:sz w:val="24"/>
          <w:szCs w:val="24"/>
        </w:rPr>
      </w:pPr>
      <w:r w:rsidRPr="00BC60D5">
        <w:rPr>
          <w:b/>
          <w:sz w:val="24"/>
          <w:szCs w:val="24"/>
        </w:rPr>
        <w:t>Статья 6.</w:t>
      </w:r>
      <w:r w:rsidRPr="00BC60D5">
        <w:rPr>
          <w:sz w:val="24"/>
          <w:szCs w:val="24"/>
        </w:rPr>
        <w:t xml:space="preserve"> </w:t>
      </w:r>
      <w:r w:rsidRPr="00BC60D5">
        <w:rPr>
          <w:b/>
          <w:sz w:val="24"/>
          <w:szCs w:val="24"/>
        </w:rPr>
        <w:t xml:space="preserve">Резервный фонд администрации </w:t>
      </w:r>
      <w:r w:rsidR="00FE6A0A" w:rsidRPr="00FE6A0A">
        <w:rPr>
          <w:b/>
          <w:sz w:val="24"/>
          <w:szCs w:val="24"/>
        </w:rPr>
        <w:t>Римгорского</w:t>
      </w:r>
      <w:r w:rsidRPr="00BC60D5">
        <w:rPr>
          <w:b/>
          <w:sz w:val="24"/>
          <w:szCs w:val="24"/>
        </w:rPr>
        <w:t xml:space="preserve"> сельского поселения </w:t>
      </w:r>
      <w:r w:rsidRPr="00BC60D5">
        <w:rPr>
          <w:sz w:val="24"/>
          <w:szCs w:val="24"/>
        </w:rPr>
        <w:t xml:space="preserve"> </w:t>
      </w:r>
    </w:p>
    <w:p w:rsidR="007667B7" w:rsidRPr="00BC60D5" w:rsidRDefault="007667B7" w:rsidP="00124F3D">
      <w:pPr>
        <w:spacing w:line="360" w:lineRule="auto"/>
        <w:ind w:firstLine="709"/>
        <w:jc w:val="both"/>
        <w:rPr>
          <w:sz w:val="24"/>
          <w:szCs w:val="24"/>
        </w:rPr>
      </w:pPr>
      <w:r w:rsidRPr="00BC60D5">
        <w:rPr>
          <w:sz w:val="24"/>
          <w:szCs w:val="24"/>
        </w:rPr>
        <w:t xml:space="preserve">1. Установить объем резервного фонда администрации </w:t>
      </w:r>
      <w:r w:rsidR="00FE6A0A" w:rsidRPr="00FE6A0A">
        <w:rPr>
          <w:sz w:val="24"/>
          <w:szCs w:val="24"/>
        </w:rPr>
        <w:t>Римгорского</w:t>
      </w:r>
      <w:r w:rsidRPr="00BC60D5">
        <w:rPr>
          <w:sz w:val="24"/>
          <w:szCs w:val="24"/>
        </w:rPr>
        <w:t xml:space="preserve"> сельского поселения на </w:t>
      </w:r>
      <w:r w:rsidR="00760702">
        <w:rPr>
          <w:sz w:val="24"/>
          <w:szCs w:val="24"/>
        </w:rPr>
        <w:t>2019</w:t>
      </w:r>
      <w:r>
        <w:rPr>
          <w:sz w:val="24"/>
          <w:szCs w:val="24"/>
        </w:rPr>
        <w:t xml:space="preserve"> год  </w:t>
      </w:r>
      <w:r w:rsidRPr="00BC60D5">
        <w:rPr>
          <w:sz w:val="24"/>
          <w:szCs w:val="24"/>
        </w:rPr>
        <w:t>в сумме</w:t>
      </w:r>
      <w:r w:rsidRPr="00B54F23">
        <w:rPr>
          <w:b/>
          <w:sz w:val="24"/>
          <w:szCs w:val="24"/>
        </w:rPr>
        <w:t xml:space="preserve"> </w:t>
      </w:r>
      <w:r w:rsidR="00B54F23" w:rsidRPr="00B54F23">
        <w:rPr>
          <w:b/>
          <w:sz w:val="24"/>
          <w:szCs w:val="24"/>
        </w:rPr>
        <w:t>1</w:t>
      </w:r>
      <w:r w:rsidRPr="00B54F23">
        <w:rPr>
          <w:b/>
          <w:sz w:val="24"/>
          <w:szCs w:val="24"/>
        </w:rPr>
        <w:t>0000</w:t>
      </w:r>
      <w:r w:rsidRPr="00BC60D5">
        <w:rPr>
          <w:sz w:val="24"/>
          <w:szCs w:val="24"/>
        </w:rPr>
        <w:t xml:space="preserve"> руб.</w:t>
      </w:r>
    </w:p>
    <w:p w:rsidR="007667B7" w:rsidRPr="00BC60D5" w:rsidRDefault="007667B7" w:rsidP="00124F3D">
      <w:pPr>
        <w:spacing w:line="360" w:lineRule="auto"/>
        <w:ind w:firstLine="709"/>
        <w:jc w:val="both"/>
        <w:rPr>
          <w:sz w:val="24"/>
          <w:szCs w:val="24"/>
        </w:rPr>
      </w:pPr>
      <w:r w:rsidRPr="00BC60D5">
        <w:rPr>
          <w:sz w:val="24"/>
          <w:szCs w:val="24"/>
        </w:rPr>
        <w:t xml:space="preserve">2. Расходование средств резервного фонда администрации </w:t>
      </w:r>
      <w:r w:rsidR="00B6103E" w:rsidRPr="00FE6A0A">
        <w:rPr>
          <w:sz w:val="24"/>
          <w:szCs w:val="24"/>
        </w:rPr>
        <w:t>Римгорского</w:t>
      </w:r>
      <w:r w:rsidRPr="00BC60D5">
        <w:rPr>
          <w:sz w:val="24"/>
          <w:szCs w:val="24"/>
        </w:rPr>
        <w:t xml:space="preserve"> сельского поселения</w:t>
      </w:r>
      <w:r w:rsidRPr="00BC60D5">
        <w:rPr>
          <w:b/>
          <w:sz w:val="24"/>
          <w:szCs w:val="24"/>
        </w:rPr>
        <w:t xml:space="preserve"> </w:t>
      </w:r>
      <w:r w:rsidRPr="00BC60D5">
        <w:rPr>
          <w:sz w:val="24"/>
          <w:szCs w:val="24"/>
        </w:rPr>
        <w:t xml:space="preserve"> осуществляется в порядке, установленном постановлением администрации </w:t>
      </w:r>
      <w:r w:rsidR="00B6103E" w:rsidRPr="00FE6A0A">
        <w:rPr>
          <w:sz w:val="24"/>
          <w:szCs w:val="24"/>
        </w:rPr>
        <w:t>Римгорского</w:t>
      </w:r>
      <w:r w:rsidR="00B6103E" w:rsidRPr="00BC60D5">
        <w:rPr>
          <w:sz w:val="24"/>
          <w:szCs w:val="24"/>
        </w:rPr>
        <w:t xml:space="preserve"> </w:t>
      </w:r>
      <w:r w:rsidRPr="00BC60D5">
        <w:rPr>
          <w:sz w:val="24"/>
          <w:szCs w:val="24"/>
        </w:rPr>
        <w:t>сельского поселения.</w:t>
      </w:r>
    </w:p>
    <w:p w:rsidR="007667B7" w:rsidRPr="00BC60D5" w:rsidRDefault="007667B7" w:rsidP="00124F3D">
      <w:pPr>
        <w:pStyle w:val="a7"/>
        <w:spacing w:after="0" w:line="360" w:lineRule="auto"/>
        <w:ind w:firstLine="709"/>
        <w:jc w:val="both"/>
        <w:rPr>
          <w:b/>
          <w:szCs w:val="24"/>
          <w:lang w:val="ru-RU"/>
        </w:rPr>
      </w:pPr>
      <w:r w:rsidRPr="00BC60D5">
        <w:rPr>
          <w:b/>
          <w:szCs w:val="24"/>
          <w:lang w:val="ru-RU"/>
        </w:rPr>
        <w:t>Статья 7.  Перечень прямых получателей средств местного бюджета</w:t>
      </w:r>
    </w:p>
    <w:p w:rsidR="007667B7" w:rsidRDefault="007667B7" w:rsidP="00124F3D">
      <w:pPr>
        <w:pStyle w:val="a7"/>
        <w:spacing w:after="0" w:line="360" w:lineRule="auto"/>
        <w:ind w:firstLine="709"/>
        <w:jc w:val="both"/>
        <w:rPr>
          <w:szCs w:val="24"/>
          <w:lang w:val="ru-RU"/>
        </w:rPr>
      </w:pPr>
      <w:r w:rsidRPr="00BC60D5">
        <w:rPr>
          <w:szCs w:val="24"/>
          <w:lang w:val="ru-RU"/>
        </w:rPr>
        <w:t xml:space="preserve">   1. Утвердить следующий перечень прямых получателей средств местного бюджета </w:t>
      </w:r>
      <w:r w:rsidR="00B6103E" w:rsidRPr="00B6103E">
        <w:rPr>
          <w:szCs w:val="24"/>
          <w:lang w:val="ru-RU"/>
        </w:rPr>
        <w:t>Римгорского</w:t>
      </w:r>
      <w:r w:rsidRPr="00BC60D5">
        <w:rPr>
          <w:szCs w:val="24"/>
          <w:lang w:val="ru-RU"/>
        </w:rPr>
        <w:t xml:space="preserve"> сельского поселения:</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6095"/>
        <w:gridCol w:w="3380"/>
      </w:tblGrid>
      <w:tr w:rsidR="007667B7" w:rsidRPr="002C441B" w:rsidTr="002C441B">
        <w:tc>
          <w:tcPr>
            <w:tcW w:w="817" w:type="dxa"/>
            <w:shd w:val="clear" w:color="auto" w:fill="auto"/>
          </w:tcPr>
          <w:p w:rsidR="007667B7" w:rsidRPr="002C441B" w:rsidRDefault="007667B7" w:rsidP="00124F3D">
            <w:pPr>
              <w:pStyle w:val="a7"/>
              <w:spacing w:after="0" w:line="360" w:lineRule="auto"/>
              <w:jc w:val="both"/>
              <w:rPr>
                <w:szCs w:val="24"/>
                <w:lang w:val="ru-RU"/>
              </w:rPr>
            </w:pPr>
            <w:r w:rsidRPr="002C441B">
              <w:rPr>
                <w:szCs w:val="24"/>
                <w:lang w:val="ru-RU"/>
              </w:rPr>
              <w:t>№</w:t>
            </w:r>
          </w:p>
        </w:tc>
        <w:tc>
          <w:tcPr>
            <w:tcW w:w="6095" w:type="dxa"/>
            <w:shd w:val="clear" w:color="auto" w:fill="auto"/>
            <w:vAlign w:val="center"/>
          </w:tcPr>
          <w:p w:rsidR="007667B7" w:rsidRPr="002C441B" w:rsidRDefault="007667B7" w:rsidP="00124F3D">
            <w:pPr>
              <w:spacing w:line="360" w:lineRule="auto"/>
              <w:jc w:val="both"/>
              <w:rPr>
                <w:sz w:val="24"/>
                <w:szCs w:val="24"/>
              </w:rPr>
            </w:pPr>
            <w:r w:rsidRPr="002C441B">
              <w:rPr>
                <w:sz w:val="24"/>
                <w:szCs w:val="24"/>
              </w:rPr>
              <w:t>Наименование  учреждения</w:t>
            </w:r>
          </w:p>
        </w:tc>
        <w:tc>
          <w:tcPr>
            <w:tcW w:w="3380" w:type="dxa"/>
            <w:shd w:val="clear" w:color="auto" w:fill="auto"/>
          </w:tcPr>
          <w:p w:rsidR="007667B7" w:rsidRPr="002C441B" w:rsidRDefault="007667B7" w:rsidP="00124F3D">
            <w:pPr>
              <w:pStyle w:val="a7"/>
              <w:spacing w:after="0" w:line="360" w:lineRule="auto"/>
              <w:ind w:hanging="2183"/>
              <w:jc w:val="both"/>
              <w:rPr>
                <w:szCs w:val="24"/>
                <w:lang w:val="ru-RU"/>
              </w:rPr>
            </w:pPr>
            <w:proofErr w:type="spellStart"/>
            <w:r w:rsidRPr="002C441B">
              <w:rPr>
                <w:szCs w:val="24"/>
              </w:rPr>
              <w:t>Код</w:t>
            </w:r>
            <w:proofErr w:type="spellEnd"/>
            <w:r w:rsidRPr="002C441B">
              <w:rPr>
                <w:szCs w:val="24"/>
              </w:rPr>
              <w:t xml:space="preserve"> </w:t>
            </w:r>
            <w:r w:rsidRPr="002C441B">
              <w:rPr>
                <w:szCs w:val="24"/>
                <w:lang w:val="ru-RU"/>
              </w:rPr>
              <w:t xml:space="preserve"> главы</w:t>
            </w:r>
          </w:p>
        </w:tc>
      </w:tr>
      <w:tr w:rsidR="007667B7" w:rsidRPr="002C441B" w:rsidTr="002C441B">
        <w:tc>
          <w:tcPr>
            <w:tcW w:w="817" w:type="dxa"/>
            <w:shd w:val="clear" w:color="auto" w:fill="auto"/>
          </w:tcPr>
          <w:p w:rsidR="007667B7" w:rsidRPr="002C441B" w:rsidRDefault="007667B7" w:rsidP="00124F3D">
            <w:pPr>
              <w:pStyle w:val="a7"/>
              <w:spacing w:after="0" w:line="360" w:lineRule="auto"/>
              <w:jc w:val="both"/>
              <w:rPr>
                <w:szCs w:val="24"/>
                <w:lang w:val="ru-RU"/>
              </w:rPr>
            </w:pPr>
            <w:r w:rsidRPr="002C441B">
              <w:rPr>
                <w:szCs w:val="24"/>
                <w:lang w:val="ru-RU"/>
              </w:rPr>
              <w:t>1</w:t>
            </w:r>
          </w:p>
        </w:tc>
        <w:tc>
          <w:tcPr>
            <w:tcW w:w="6095" w:type="dxa"/>
            <w:shd w:val="clear" w:color="auto" w:fill="auto"/>
          </w:tcPr>
          <w:p w:rsidR="007667B7" w:rsidRPr="002C441B" w:rsidRDefault="00B6103E" w:rsidP="00124F3D">
            <w:pPr>
              <w:pStyle w:val="a7"/>
              <w:spacing w:after="0" w:line="360" w:lineRule="auto"/>
              <w:jc w:val="both"/>
              <w:rPr>
                <w:szCs w:val="24"/>
                <w:lang w:val="ru-RU"/>
              </w:rPr>
            </w:pPr>
            <w:proofErr w:type="spellStart"/>
            <w:r>
              <w:rPr>
                <w:szCs w:val="24"/>
              </w:rPr>
              <w:t>Римгорско</w:t>
            </w:r>
            <w:proofErr w:type="spellEnd"/>
            <w:r>
              <w:rPr>
                <w:szCs w:val="24"/>
                <w:lang w:val="ru-RU"/>
              </w:rPr>
              <w:t>е</w:t>
            </w:r>
            <w:r w:rsidR="007667B7" w:rsidRPr="002C441B">
              <w:rPr>
                <w:szCs w:val="24"/>
                <w:lang w:val="ru-RU"/>
              </w:rPr>
              <w:t xml:space="preserve"> сельское поселение</w:t>
            </w:r>
          </w:p>
        </w:tc>
        <w:tc>
          <w:tcPr>
            <w:tcW w:w="3380" w:type="dxa"/>
            <w:shd w:val="clear" w:color="auto" w:fill="auto"/>
          </w:tcPr>
          <w:p w:rsidR="007667B7" w:rsidRPr="002C441B" w:rsidRDefault="007667B7" w:rsidP="00124F3D">
            <w:pPr>
              <w:pStyle w:val="a7"/>
              <w:spacing w:after="0" w:line="360" w:lineRule="auto"/>
              <w:jc w:val="both"/>
              <w:rPr>
                <w:szCs w:val="24"/>
                <w:lang w:val="ru-RU"/>
              </w:rPr>
            </w:pPr>
            <w:r w:rsidRPr="002C441B">
              <w:rPr>
                <w:szCs w:val="24"/>
                <w:lang w:val="ru-RU"/>
              </w:rPr>
              <w:t>301</w:t>
            </w:r>
          </w:p>
        </w:tc>
      </w:tr>
    </w:tbl>
    <w:p w:rsidR="00F57EBB" w:rsidRDefault="00F57EBB" w:rsidP="00124F3D">
      <w:pPr>
        <w:autoSpaceDE w:val="0"/>
        <w:autoSpaceDN w:val="0"/>
        <w:adjustRightInd w:val="0"/>
        <w:spacing w:line="360" w:lineRule="auto"/>
        <w:ind w:firstLine="709"/>
        <w:jc w:val="both"/>
        <w:outlineLvl w:val="1"/>
        <w:rPr>
          <w:b/>
          <w:sz w:val="24"/>
          <w:szCs w:val="24"/>
        </w:rPr>
      </w:pPr>
    </w:p>
    <w:p w:rsidR="007667B7" w:rsidRPr="00BC60D5" w:rsidRDefault="007667B7" w:rsidP="00124F3D">
      <w:pPr>
        <w:autoSpaceDE w:val="0"/>
        <w:autoSpaceDN w:val="0"/>
        <w:adjustRightInd w:val="0"/>
        <w:spacing w:line="360" w:lineRule="auto"/>
        <w:ind w:firstLine="709"/>
        <w:jc w:val="both"/>
        <w:outlineLvl w:val="1"/>
        <w:rPr>
          <w:b/>
          <w:bCs/>
          <w:sz w:val="24"/>
          <w:szCs w:val="24"/>
        </w:rPr>
      </w:pPr>
      <w:r w:rsidRPr="00BC60D5">
        <w:rPr>
          <w:b/>
          <w:sz w:val="24"/>
          <w:szCs w:val="24"/>
        </w:rPr>
        <w:t xml:space="preserve">Статья 8. </w:t>
      </w:r>
      <w:r w:rsidRPr="00BC60D5">
        <w:rPr>
          <w:b/>
          <w:bCs/>
          <w:sz w:val="24"/>
          <w:szCs w:val="24"/>
        </w:rPr>
        <w:t xml:space="preserve">Бюджетные ассигнования местного бюджета на </w:t>
      </w:r>
      <w:r w:rsidR="00760702">
        <w:rPr>
          <w:b/>
          <w:bCs/>
          <w:sz w:val="24"/>
          <w:szCs w:val="24"/>
        </w:rPr>
        <w:t>2019</w:t>
      </w:r>
      <w:r>
        <w:rPr>
          <w:b/>
          <w:bCs/>
          <w:sz w:val="24"/>
          <w:szCs w:val="24"/>
        </w:rPr>
        <w:t xml:space="preserve"> год  </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1. Утвердить в пределах общего объема расходов, установленных статьей 1 настоящего решения:</w:t>
      </w:r>
    </w:p>
    <w:p w:rsidR="007667B7" w:rsidRPr="00BC60D5" w:rsidRDefault="007667B7" w:rsidP="00124F3D">
      <w:pPr>
        <w:autoSpaceDE w:val="0"/>
        <w:autoSpaceDN w:val="0"/>
        <w:adjustRightInd w:val="0"/>
        <w:spacing w:line="360" w:lineRule="auto"/>
        <w:ind w:firstLine="709"/>
        <w:jc w:val="both"/>
        <w:rPr>
          <w:sz w:val="24"/>
          <w:szCs w:val="24"/>
        </w:rPr>
      </w:pPr>
      <w:r w:rsidRPr="00BC60D5">
        <w:rPr>
          <w:sz w:val="24"/>
          <w:szCs w:val="24"/>
        </w:rPr>
        <w:t xml:space="preserve">1) распределение бюджетных ассигнований местного бюджета </w:t>
      </w:r>
      <w:r w:rsidR="00B6103E" w:rsidRPr="00FE6A0A">
        <w:rPr>
          <w:sz w:val="24"/>
          <w:szCs w:val="24"/>
        </w:rPr>
        <w:t>Римгорского</w:t>
      </w:r>
      <w:r w:rsidRPr="00BC60D5">
        <w:rPr>
          <w:sz w:val="24"/>
          <w:szCs w:val="24"/>
        </w:rPr>
        <w:t xml:space="preserve"> сельского поселения на </w:t>
      </w:r>
      <w:r w:rsidR="00760702">
        <w:rPr>
          <w:sz w:val="24"/>
          <w:szCs w:val="24"/>
        </w:rPr>
        <w:t>2019</w:t>
      </w:r>
      <w:r>
        <w:rPr>
          <w:sz w:val="24"/>
          <w:szCs w:val="24"/>
        </w:rPr>
        <w:t xml:space="preserve"> год  </w:t>
      </w:r>
      <w:r w:rsidRPr="00BC60D5">
        <w:rPr>
          <w:sz w:val="24"/>
          <w:szCs w:val="24"/>
        </w:rPr>
        <w:t xml:space="preserve">по разделам и подразделам классификации расходов местного бюджета в функциональной структуре расходов согласно </w:t>
      </w:r>
      <w:r w:rsidRPr="00BC60D5">
        <w:rPr>
          <w:b/>
          <w:sz w:val="24"/>
          <w:szCs w:val="24"/>
        </w:rPr>
        <w:t>приложени</w:t>
      </w:r>
      <w:r w:rsidR="00405D9D">
        <w:rPr>
          <w:b/>
          <w:sz w:val="24"/>
          <w:szCs w:val="24"/>
        </w:rPr>
        <w:t>ю</w:t>
      </w:r>
      <w:r w:rsidRPr="00BC60D5">
        <w:rPr>
          <w:b/>
          <w:sz w:val="24"/>
          <w:szCs w:val="24"/>
        </w:rPr>
        <w:t xml:space="preserve"> </w:t>
      </w:r>
      <w:r w:rsidR="00405D9D">
        <w:rPr>
          <w:b/>
          <w:sz w:val="24"/>
          <w:szCs w:val="24"/>
        </w:rPr>
        <w:t xml:space="preserve">3 </w:t>
      </w:r>
      <w:r w:rsidRPr="00BC60D5">
        <w:rPr>
          <w:sz w:val="24"/>
          <w:szCs w:val="24"/>
        </w:rPr>
        <w:t xml:space="preserve"> к настоящему решению;</w:t>
      </w:r>
    </w:p>
    <w:p w:rsidR="007667B7" w:rsidRDefault="007667B7" w:rsidP="0051726E">
      <w:pPr>
        <w:autoSpaceDE w:val="0"/>
        <w:autoSpaceDN w:val="0"/>
        <w:adjustRightInd w:val="0"/>
        <w:spacing w:line="360" w:lineRule="auto"/>
        <w:ind w:firstLine="709"/>
        <w:jc w:val="both"/>
        <w:rPr>
          <w:sz w:val="24"/>
          <w:szCs w:val="24"/>
        </w:rPr>
      </w:pPr>
      <w:r w:rsidRPr="00BC60D5">
        <w:rPr>
          <w:sz w:val="24"/>
          <w:szCs w:val="24"/>
        </w:rPr>
        <w:t xml:space="preserve">2) ведомственную структуру расходов местного бюджета </w:t>
      </w:r>
      <w:r w:rsidR="00B6103E" w:rsidRPr="00FE6A0A">
        <w:rPr>
          <w:sz w:val="24"/>
          <w:szCs w:val="24"/>
        </w:rPr>
        <w:t>Римгорского</w:t>
      </w:r>
      <w:r w:rsidRPr="00BC60D5">
        <w:rPr>
          <w:sz w:val="24"/>
          <w:szCs w:val="24"/>
        </w:rPr>
        <w:t xml:space="preserve"> сельского поселения на </w:t>
      </w:r>
      <w:r w:rsidR="00760702">
        <w:rPr>
          <w:sz w:val="24"/>
          <w:szCs w:val="24"/>
        </w:rPr>
        <w:t>2019</w:t>
      </w:r>
      <w:r>
        <w:rPr>
          <w:sz w:val="24"/>
          <w:szCs w:val="24"/>
        </w:rPr>
        <w:t xml:space="preserve"> год  </w:t>
      </w:r>
      <w:r w:rsidRPr="00BC60D5">
        <w:rPr>
          <w:sz w:val="24"/>
          <w:szCs w:val="24"/>
        </w:rPr>
        <w:t xml:space="preserve">согласно </w:t>
      </w:r>
      <w:r w:rsidRPr="00BC60D5">
        <w:rPr>
          <w:b/>
          <w:sz w:val="24"/>
          <w:szCs w:val="24"/>
        </w:rPr>
        <w:t>приложени</w:t>
      </w:r>
      <w:r w:rsidR="00405D9D">
        <w:rPr>
          <w:b/>
          <w:sz w:val="24"/>
          <w:szCs w:val="24"/>
        </w:rPr>
        <w:t xml:space="preserve">ю 4 </w:t>
      </w:r>
      <w:r w:rsidRPr="00BC60D5">
        <w:rPr>
          <w:sz w:val="24"/>
          <w:szCs w:val="24"/>
        </w:rPr>
        <w:t>к настоящему решению.</w:t>
      </w:r>
    </w:p>
    <w:p w:rsidR="007667B7" w:rsidRPr="00BC60D5" w:rsidRDefault="007667B7" w:rsidP="00124F3D">
      <w:pPr>
        <w:spacing w:line="360" w:lineRule="auto"/>
        <w:ind w:firstLine="709"/>
        <w:jc w:val="both"/>
        <w:rPr>
          <w:sz w:val="24"/>
          <w:szCs w:val="24"/>
        </w:rPr>
      </w:pPr>
      <w:r w:rsidRPr="00BC60D5">
        <w:rPr>
          <w:b/>
          <w:sz w:val="24"/>
          <w:szCs w:val="24"/>
        </w:rPr>
        <w:t>Статья 9.</w:t>
      </w:r>
      <w:r w:rsidRPr="00BC60D5">
        <w:rPr>
          <w:sz w:val="24"/>
          <w:szCs w:val="24"/>
        </w:rPr>
        <w:t xml:space="preserve"> </w:t>
      </w:r>
      <w:r w:rsidRPr="00BC60D5">
        <w:rPr>
          <w:b/>
          <w:bCs/>
          <w:sz w:val="24"/>
          <w:szCs w:val="24"/>
        </w:rPr>
        <w:t xml:space="preserve">Муниципальные внутренние заимствования и муниципальный внутренний долг </w:t>
      </w:r>
      <w:r w:rsidR="00B6103E" w:rsidRPr="00B6103E">
        <w:rPr>
          <w:b/>
          <w:sz w:val="24"/>
          <w:szCs w:val="24"/>
        </w:rPr>
        <w:t>Римгорского</w:t>
      </w:r>
      <w:r w:rsidRPr="00BC60D5">
        <w:rPr>
          <w:b/>
          <w:sz w:val="24"/>
          <w:szCs w:val="24"/>
        </w:rPr>
        <w:t xml:space="preserve"> сельского поселения</w:t>
      </w:r>
      <w:r w:rsidRPr="00BC60D5">
        <w:rPr>
          <w:b/>
          <w:bCs/>
          <w:sz w:val="24"/>
          <w:szCs w:val="24"/>
        </w:rPr>
        <w:t xml:space="preserve"> по муниципальным гарантиям </w:t>
      </w:r>
    </w:p>
    <w:p w:rsidR="007667B7" w:rsidRPr="00BC60D5" w:rsidRDefault="007667B7" w:rsidP="00124F3D">
      <w:pPr>
        <w:spacing w:line="360" w:lineRule="auto"/>
        <w:ind w:firstLine="709"/>
        <w:jc w:val="both"/>
        <w:rPr>
          <w:sz w:val="24"/>
          <w:szCs w:val="24"/>
        </w:rPr>
      </w:pPr>
      <w:r w:rsidRPr="00BC60D5">
        <w:rPr>
          <w:sz w:val="24"/>
          <w:szCs w:val="24"/>
        </w:rPr>
        <w:t xml:space="preserve">1. Установить верхний предел муниципального внутреннего долга </w:t>
      </w:r>
      <w:r w:rsidR="00B6103E" w:rsidRPr="00FE6A0A">
        <w:rPr>
          <w:sz w:val="24"/>
          <w:szCs w:val="24"/>
        </w:rPr>
        <w:t>Римгорского</w:t>
      </w:r>
      <w:r w:rsidRPr="00BC60D5">
        <w:rPr>
          <w:sz w:val="24"/>
          <w:szCs w:val="24"/>
        </w:rPr>
        <w:t xml:space="preserve"> сельского поселения</w:t>
      </w:r>
      <w:r w:rsidRPr="00BC60D5">
        <w:rPr>
          <w:b/>
          <w:bCs/>
          <w:sz w:val="24"/>
          <w:szCs w:val="24"/>
        </w:rPr>
        <w:t xml:space="preserve"> </w:t>
      </w:r>
      <w:r w:rsidRPr="00BC60D5">
        <w:rPr>
          <w:sz w:val="24"/>
          <w:szCs w:val="24"/>
        </w:rPr>
        <w:t xml:space="preserve">в валюте Российской Федерации по муниципальным гарантиям на 1 января </w:t>
      </w:r>
      <w:r w:rsidR="00760702">
        <w:rPr>
          <w:sz w:val="24"/>
          <w:szCs w:val="24"/>
        </w:rPr>
        <w:t>2019</w:t>
      </w:r>
      <w:r>
        <w:rPr>
          <w:sz w:val="24"/>
          <w:szCs w:val="24"/>
        </w:rPr>
        <w:t xml:space="preserve"> год  </w:t>
      </w:r>
      <w:r w:rsidRPr="00BC60D5">
        <w:rPr>
          <w:sz w:val="24"/>
          <w:szCs w:val="24"/>
        </w:rPr>
        <w:t>в сумме 0,0  рублей.</w:t>
      </w:r>
    </w:p>
    <w:p w:rsidR="007667B7" w:rsidRPr="00BC60D5" w:rsidRDefault="007667B7" w:rsidP="00124F3D">
      <w:pPr>
        <w:spacing w:line="360" w:lineRule="auto"/>
        <w:ind w:firstLine="709"/>
        <w:jc w:val="both"/>
        <w:rPr>
          <w:sz w:val="24"/>
          <w:szCs w:val="24"/>
        </w:rPr>
      </w:pPr>
      <w:r w:rsidRPr="00BC60D5">
        <w:rPr>
          <w:sz w:val="24"/>
          <w:szCs w:val="24"/>
        </w:rPr>
        <w:t xml:space="preserve">2. Предоставление муниципальных  гарантий </w:t>
      </w:r>
      <w:r w:rsidR="00B6103E" w:rsidRPr="00FE6A0A">
        <w:rPr>
          <w:sz w:val="24"/>
          <w:szCs w:val="24"/>
        </w:rPr>
        <w:t>Римгорского</w:t>
      </w:r>
      <w:r w:rsidRPr="00BC60D5">
        <w:rPr>
          <w:sz w:val="24"/>
          <w:szCs w:val="24"/>
        </w:rPr>
        <w:t xml:space="preserve"> сельского поселения муниципальным образованиям и юридическим лицам в </w:t>
      </w:r>
      <w:r w:rsidR="00760702">
        <w:rPr>
          <w:sz w:val="24"/>
          <w:szCs w:val="24"/>
        </w:rPr>
        <w:t>2019</w:t>
      </w:r>
      <w:r>
        <w:rPr>
          <w:sz w:val="24"/>
          <w:szCs w:val="24"/>
        </w:rPr>
        <w:t xml:space="preserve"> год  </w:t>
      </w:r>
      <w:r w:rsidRPr="00BC60D5">
        <w:rPr>
          <w:sz w:val="24"/>
          <w:szCs w:val="24"/>
        </w:rPr>
        <w:t>не предусматривается.</w:t>
      </w:r>
    </w:p>
    <w:p w:rsidR="007667B7" w:rsidRDefault="007667B7" w:rsidP="00124F3D">
      <w:pPr>
        <w:spacing w:line="360" w:lineRule="auto"/>
        <w:ind w:firstLine="709"/>
        <w:jc w:val="both"/>
        <w:rPr>
          <w:b/>
          <w:bCs/>
          <w:sz w:val="24"/>
          <w:szCs w:val="24"/>
        </w:rPr>
      </w:pPr>
      <w:r w:rsidRPr="00BC60D5">
        <w:rPr>
          <w:b/>
          <w:sz w:val="24"/>
          <w:szCs w:val="24"/>
        </w:rPr>
        <w:t>Статья 10.</w:t>
      </w:r>
      <w:r w:rsidRPr="00BC60D5">
        <w:rPr>
          <w:sz w:val="24"/>
          <w:szCs w:val="24"/>
        </w:rPr>
        <w:t xml:space="preserve"> </w:t>
      </w:r>
      <w:r w:rsidRPr="00BC60D5">
        <w:rPr>
          <w:b/>
          <w:bCs/>
          <w:sz w:val="24"/>
          <w:szCs w:val="24"/>
        </w:rPr>
        <w:t>Вступление в силу настоящего Решения</w:t>
      </w:r>
    </w:p>
    <w:p w:rsidR="007667B7" w:rsidRPr="00BC60D5" w:rsidRDefault="007667B7" w:rsidP="00124F3D">
      <w:pPr>
        <w:spacing w:line="360" w:lineRule="auto"/>
        <w:ind w:firstLine="709"/>
        <w:jc w:val="both"/>
        <w:rPr>
          <w:sz w:val="24"/>
          <w:szCs w:val="24"/>
        </w:rPr>
      </w:pPr>
      <w:r w:rsidRPr="00BC60D5">
        <w:rPr>
          <w:sz w:val="24"/>
          <w:szCs w:val="24"/>
        </w:rPr>
        <w:t xml:space="preserve">1. Настоящее Решение </w:t>
      </w:r>
      <w:r>
        <w:rPr>
          <w:sz w:val="24"/>
          <w:szCs w:val="24"/>
        </w:rPr>
        <w:t>вступает в силу после его официального опубликования</w:t>
      </w:r>
      <w:r w:rsidR="00B6103E">
        <w:rPr>
          <w:sz w:val="24"/>
          <w:szCs w:val="24"/>
        </w:rPr>
        <w:t xml:space="preserve"> </w:t>
      </w:r>
      <w:r>
        <w:rPr>
          <w:sz w:val="24"/>
          <w:szCs w:val="24"/>
        </w:rPr>
        <w:t>(</w:t>
      </w:r>
      <w:r w:rsidRPr="00BC60D5">
        <w:rPr>
          <w:sz w:val="24"/>
          <w:szCs w:val="24"/>
        </w:rPr>
        <w:t>обнародовани</w:t>
      </w:r>
      <w:r>
        <w:rPr>
          <w:sz w:val="24"/>
          <w:szCs w:val="24"/>
        </w:rPr>
        <w:t>я)</w:t>
      </w:r>
      <w:r w:rsidRPr="00BC60D5">
        <w:rPr>
          <w:sz w:val="24"/>
          <w:szCs w:val="24"/>
        </w:rPr>
        <w:t xml:space="preserve">. </w:t>
      </w:r>
    </w:p>
    <w:p w:rsidR="001826EC" w:rsidRDefault="001826EC" w:rsidP="00124F3D">
      <w:pPr>
        <w:spacing w:line="360" w:lineRule="auto"/>
        <w:ind w:firstLine="708"/>
        <w:jc w:val="both"/>
        <w:rPr>
          <w:b/>
          <w:sz w:val="24"/>
          <w:szCs w:val="24"/>
        </w:rPr>
      </w:pPr>
    </w:p>
    <w:p w:rsidR="00865F98" w:rsidRDefault="00B6103E" w:rsidP="00124F3D">
      <w:pPr>
        <w:spacing w:line="360" w:lineRule="auto"/>
        <w:ind w:firstLine="708"/>
        <w:jc w:val="both"/>
        <w:rPr>
          <w:b/>
          <w:sz w:val="24"/>
          <w:szCs w:val="24"/>
        </w:rPr>
      </w:pPr>
      <w:r>
        <w:rPr>
          <w:b/>
          <w:sz w:val="24"/>
          <w:szCs w:val="24"/>
        </w:rPr>
        <w:t>П</w:t>
      </w:r>
      <w:r w:rsidR="00865F98">
        <w:rPr>
          <w:b/>
          <w:sz w:val="24"/>
          <w:szCs w:val="24"/>
        </w:rPr>
        <w:t>редседател</w:t>
      </w:r>
      <w:r w:rsidR="006F3B7B">
        <w:rPr>
          <w:b/>
          <w:sz w:val="24"/>
          <w:szCs w:val="24"/>
        </w:rPr>
        <w:t>ь</w:t>
      </w:r>
      <w:r w:rsidR="00865F98">
        <w:rPr>
          <w:b/>
          <w:sz w:val="24"/>
          <w:szCs w:val="24"/>
        </w:rPr>
        <w:t xml:space="preserve"> Совета</w:t>
      </w:r>
    </w:p>
    <w:p w:rsidR="00865F98" w:rsidRPr="00D96583" w:rsidRDefault="00B6103E" w:rsidP="00124F3D">
      <w:pPr>
        <w:spacing w:line="360" w:lineRule="auto"/>
        <w:ind w:firstLine="708"/>
        <w:jc w:val="both"/>
        <w:rPr>
          <w:b/>
          <w:sz w:val="24"/>
          <w:szCs w:val="24"/>
        </w:rPr>
      </w:pPr>
      <w:r w:rsidRPr="00B6103E">
        <w:rPr>
          <w:b/>
          <w:sz w:val="24"/>
          <w:szCs w:val="24"/>
        </w:rPr>
        <w:t>Римгорского</w:t>
      </w:r>
      <w:r w:rsidR="00865F98">
        <w:rPr>
          <w:b/>
          <w:sz w:val="24"/>
          <w:szCs w:val="24"/>
        </w:rPr>
        <w:t xml:space="preserve"> сельского поселения</w:t>
      </w:r>
      <w:r w:rsidR="00865F98" w:rsidRPr="00D96583">
        <w:rPr>
          <w:b/>
          <w:sz w:val="24"/>
          <w:szCs w:val="24"/>
        </w:rPr>
        <w:t xml:space="preserve">                           </w:t>
      </w:r>
      <w:r w:rsidR="00F71985">
        <w:rPr>
          <w:b/>
          <w:sz w:val="24"/>
          <w:szCs w:val="24"/>
        </w:rPr>
        <w:t xml:space="preserve">                  </w:t>
      </w:r>
      <w:r w:rsidR="00865F98" w:rsidRPr="00D96583">
        <w:rPr>
          <w:b/>
          <w:sz w:val="24"/>
          <w:szCs w:val="24"/>
        </w:rPr>
        <w:t xml:space="preserve">  </w:t>
      </w:r>
      <w:proofErr w:type="spellStart"/>
      <w:r>
        <w:rPr>
          <w:b/>
          <w:sz w:val="24"/>
          <w:szCs w:val="24"/>
        </w:rPr>
        <w:t>Х.С.Байрамуков</w:t>
      </w:r>
      <w:proofErr w:type="spellEnd"/>
    </w:p>
    <w:p w:rsidR="007667B7" w:rsidRPr="00BC60D5" w:rsidRDefault="007667B7" w:rsidP="00124F3D">
      <w:pPr>
        <w:shd w:val="clear" w:color="auto" w:fill="FFFFFF"/>
        <w:jc w:val="both"/>
        <w:rPr>
          <w:color w:val="000000"/>
          <w:spacing w:val="-5"/>
          <w:sz w:val="24"/>
          <w:szCs w:val="24"/>
        </w:rPr>
      </w:pPr>
    </w:p>
    <w:p w:rsidR="007667B7" w:rsidRDefault="007667B7" w:rsidP="007667B7">
      <w:pPr>
        <w:shd w:val="clear" w:color="auto" w:fill="FFFFFF"/>
        <w:jc w:val="right"/>
        <w:rPr>
          <w:color w:val="000000"/>
          <w:spacing w:val="-5"/>
          <w:sz w:val="24"/>
          <w:szCs w:val="24"/>
        </w:rPr>
      </w:pPr>
    </w:p>
    <w:p w:rsidR="00CA4A1B" w:rsidRDefault="00CA4A1B" w:rsidP="007667B7">
      <w:pPr>
        <w:shd w:val="clear" w:color="auto" w:fill="FFFFFF"/>
        <w:jc w:val="right"/>
        <w:rPr>
          <w:color w:val="000000"/>
          <w:spacing w:val="-5"/>
          <w:sz w:val="24"/>
          <w:szCs w:val="24"/>
        </w:rPr>
      </w:pPr>
    </w:p>
    <w:p w:rsidR="00CA4A1B" w:rsidRDefault="00CA4A1B" w:rsidP="007667B7">
      <w:pPr>
        <w:shd w:val="clear" w:color="auto" w:fill="FFFFFF"/>
        <w:jc w:val="right"/>
        <w:rPr>
          <w:color w:val="000000"/>
          <w:spacing w:val="-5"/>
          <w:sz w:val="24"/>
          <w:szCs w:val="24"/>
        </w:rPr>
      </w:pPr>
    </w:p>
    <w:p w:rsidR="00CA4A1B" w:rsidRDefault="00CA4A1B" w:rsidP="007667B7">
      <w:pPr>
        <w:shd w:val="clear" w:color="auto" w:fill="FFFFFF"/>
        <w:jc w:val="right"/>
        <w:rPr>
          <w:color w:val="000000"/>
          <w:spacing w:val="-5"/>
          <w:sz w:val="24"/>
          <w:szCs w:val="24"/>
        </w:rPr>
      </w:pPr>
    </w:p>
    <w:p w:rsidR="00F57EBB" w:rsidRDefault="00F57EBB" w:rsidP="007667B7">
      <w:pPr>
        <w:shd w:val="clear" w:color="auto" w:fill="FFFFFF"/>
        <w:jc w:val="right"/>
        <w:rPr>
          <w:color w:val="000000"/>
          <w:spacing w:val="-5"/>
          <w:sz w:val="24"/>
          <w:szCs w:val="24"/>
        </w:rPr>
      </w:pPr>
    </w:p>
    <w:p w:rsidR="007667B7" w:rsidRPr="00BC60D5" w:rsidRDefault="007667B7" w:rsidP="007667B7">
      <w:pPr>
        <w:shd w:val="clear" w:color="auto" w:fill="FFFFFF"/>
        <w:jc w:val="right"/>
        <w:rPr>
          <w:color w:val="000000"/>
          <w:spacing w:val="-5"/>
          <w:sz w:val="24"/>
          <w:szCs w:val="24"/>
        </w:rPr>
      </w:pPr>
      <w:r w:rsidRPr="00BC60D5">
        <w:rPr>
          <w:color w:val="000000"/>
          <w:spacing w:val="-5"/>
          <w:sz w:val="24"/>
          <w:szCs w:val="24"/>
        </w:rPr>
        <w:t xml:space="preserve">Приложение 1  к  решению Совета </w:t>
      </w:r>
    </w:p>
    <w:p w:rsidR="007667B7" w:rsidRPr="00BC60D5" w:rsidRDefault="007667B7" w:rsidP="007667B7">
      <w:pPr>
        <w:shd w:val="clear" w:color="auto" w:fill="FFFFFF"/>
        <w:jc w:val="right"/>
        <w:rPr>
          <w:color w:val="000000"/>
          <w:spacing w:val="-5"/>
          <w:sz w:val="24"/>
          <w:szCs w:val="24"/>
        </w:rPr>
      </w:pPr>
      <w:r w:rsidRPr="00BC60D5">
        <w:rPr>
          <w:color w:val="000000"/>
          <w:spacing w:val="-5"/>
          <w:sz w:val="24"/>
          <w:szCs w:val="24"/>
        </w:rPr>
        <w:tab/>
      </w:r>
      <w:r w:rsidRPr="00BC60D5">
        <w:rPr>
          <w:color w:val="000000"/>
          <w:spacing w:val="-5"/>
          <w:sz w:val="24"/>
          <w:szCs w:val="24"/>
        </w:rPr>
        <w:tab/>
      </w:r>
      <w:r w:rsidR="00B6103E" w:rsidRPr="00FE6A0A">
        <w:rPr>
          <w:sz w:val="24"/>
          <w:szCs w:val="24"/>
        </w:rPr>
        <w:t>Римгорского</w:t>
      </w:r>
      <w:r w:rsidRPr="00BC60D5">
        <w:rPr>
          <w:color w:val="000000"/>
          <w:spacing w:val="-5"/>
          <w:sz w:val="24"/>
          <w:szCs w:val="24"/>
        </w:rPr>
        <w:t xml:space="preserve"> сельского поселения</w:t>
      </w:r>
    </w:p>
    <w:p w:rsidR="009B3BC9" w:rsidRPr="00BC60D5" w:rsidRDefault="00DD773A" w:rsidP="009B3BC9">
      <w:pPr>
        <w:shd w:val="clear" w:color="auto" w:fill="FFFFFF"/>
        <w:jc w:val="right"/>
        <w:rPr>
          <w:sz w:val="24"/>
          <w:szCs w:val="24"/>
        </w:rPr>
      </w:pPr>
      <w:r>
        <w:rPr>
          <w:color w:val="000000"/>
          <w:spacing w:val="-5"/>
          <w:sz w:val="24"/>
          <w:szCs w:val="24"/>
        </w:rPr>
        <w:t>№11 от 29.11.2018</w:t>
      </w:r>
      <w:r w:rsidR="00D56F03">
        <w:rPr>
          <w:color w:val="000000"/>
          <w:spacing w:val="-5"/>
          <w:sz w:val="24"/>
          <w:szCs w:val="24"/>
        </w:rPr>
        <w:t xml:space="preserve">        </w:t>
      </w:r>
      <w:r w:rsidR="009B3BC9" w:rsidRPr="00BC60D5">
        <w:rPr>
          <w:sz w:val="24"/>
          <w:szCs w:val="24"/>
        </w:rPr>
        <w:t xml:space="preserve">                                                                                                         </w:t>
      </w:r>
    </w:p>
    <w:p w:rsidR="007667B7" w:rsidRPr="00BC60D5" w:rsidRDefault="007667B7" w:rsidP="007667B7">
      <w:pPr>
        <w:jc w:val="right"/>
        <w:rPr>
          <w:sz w:val="24"/>
          <w:szCs w:val="24"/>
        </w:rPr>
      </w:pPr>
      <w:r w:rsidRPr="00BC60D5">
        <w:rPr>
          <w:sz w:val="24"/>
          <w:szCs w:val="24"/>
        </w:rPr>
        <w:t xml:space="preserve">                                                                                                              </w:t>
      </w:r>
    </w:p>
    <w:p w:rsidR="007667B7" w:rsidRPr="00BC60D5" w:rsidRDefault="007667B7" w:rsidP="007667B7">
      <w:pPr>
        <w:shd w:val="clear" w:color="auto" w:fill="FFFFFF"/>
        <w:rPr>
          <w:sz w:val="24"/>
          <w:szCs w:val="24"/>
        </w:rPr>
      </w:pPr>
    </w:p>
    <w:p w:rsidR="007667B7" w:rsidRPr="00BC60D5" w:rsidRDefault="007667B7" w:rsidP="007667B7">
      <w:pPr>
        <w:autoSpaceDE w:val="0"/>
        <w:autoSpaceDN w:val="0"/>
        <w:adjustRightInd w:val="0"/>
        <w:spacing w:line="360" w:lineRule="auto"/>
        <w:ind w:firstLine="709"/>
        <w:jc w:val="center"/>
        <w:outlineLvl w:val="1"/>
        <w:rPr>
          <w:b/>
          <w:bCs/>
          <w:sz w:val="24"/>
          <w:szCs w:val="24"/>
        </w:rPr>
      </w:pPr>
      <w:r w:rsidRPr="00BC60D5">
        <w:rPr>
          <w:b/>
          <w:bCs/>
          <w:sz w:val="24"/>
          <w:szCs w:val="24"/>
        </w:rPr>
        <w:t>Главные администраторы доходов местного бюджета и главные администраторы источников финансирования дефицита местного бюджета</w:t>
      </w:r>
    </w:p>
    <w:p w:rsidR="007667B7" w:rsidRPr="00BC60D5" w:rsidRDefault="007667B7" w:rsidP="007667B7">
      <w:pPr>
        <w:shd w:val="clear" w:color="auto" w:fill="FFFFFF"/>
        <w:jc w:val="center"/>
        <w:rPr>
          <w:b/>
          <w:sz w:val="24"/>
          <w:szCs w:val="24"/>
        </w:rPr>
      </w:pPr>
    </w:p>
    <w:tbl>
      <w:tblPr>
        <w:tblW w:w="10348" w:type="dxa"/>
        <w:tblInd w:w="40" w:type="dxa"/>
        <w:tblLayout w:type="fixed"/>
        <w:tblCellMar>
          <w:left w:w="40" w:type="dxa"/>
          <w:right w:w="40" w:type="dxa"/>
        </w:tblCellMar>
        <w:tblLook w:val="0000"/>
      </w:tblPr>
      <w:tblGrid>
        <w:gridCol w:w="851"/>
        <w:gridCol w:w="2268"/>
        <w:gridCol w:w="142"/>
        <w:gridCol w:w="7087"/>
      </w:tblGrid>
      <w:tr w:rsidR="007667B7" w:rsidRPr="00BC60D5" w:rsidTr="0092601C">
        <w:trPr>
          <w:trHeight w:val="538"/>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667B7" w:rsidRPr="00BC60D5" w:rsidRDefault="007667B7" w:rsidP="007667B7">
            <w:pPr>
              <w:shd w:val="clear" w:color="auto" w:fill="FFFFFF"/>
              <w:jc w:val="center"/>
              <w:rPr>
                <w:sz w:val="24"/>
                <w:szCs w:val="24"/>
              </w:rPr>
            </w:pPr>
            <w:proofErr w:type="spellStart"/>
            <w:r w:rsidRPr="00BC60D5">
              <w:rPr>
                <w:color w:val="000000"/>
                <w:spacing w:val="-5"/>
                <w:sz w:val="24"/>
                <w:szCs w:val="24"/>
              </w:rPr>
              <w:t>Админ</w:t>
            </w:r>
            <w:proofErr w:type="spellEnd"/>
            <w:r w:rsidRPr="00BC60D5">
              <w:rPr>
                <w:color w:val="000000"/>
                <w:spacing w:val="-5"/>
                <w:sz w:val="24"/>
                <w:szCs w:val="24"/>
              </w:rPr>
              <w:t>.</w:t>
            </w:r>
          </w:p>
          <w:p w:rsidR="007667B7" w:rsidRPr="00BC60D5" w:rsidRDefault="007667B7" w:rsidP="007667B7">
            <w:pPr>
              <w:widowControl w:val="0"/>
              <w:shd w:val="clear" w:color="auto" w:fill="FFFFFF"/>
              <w:autoSpaceDE w:val="0"/>
              <w:autoSpaceDN w:val="0"/>
              <w:adjustRightInd w:val="0"/>
              <w:jc w:val="center"/>
              <w:rPr>
                <w:sz w:val="24"/>
                <w:szCs w:val="24"/>
              </w:rPr>
            </w:pPr>
            <w:r w:rsidRPr="00BC60D5">
              <w:rPr>
                <w:color w:val="000000"/>
                <w:spacing w:val="-6"/>
                <w:sz w:val="24"/>
                <w:szCs w:val="24"/>
              </w:rPr>
              <w:t>доходов</w:t>
            </w:r>
            <w:r w:rsidRPr="00BC60D5">
              <w:rPr>
                <w:sz w:val="24"/>
                <w:szCs w:val="24"/>
              </w:rPr>
              <w:t xml:space="preserve"> </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5"/>
                <w:sz w:val="24"/>
                <w:szCs w:val="24"/>
              </w:rPr>
              <w:t>КБК РФ</w:t>
            </w:r>
            <w:r w:rsidRPr="00BC60D5">
              <w:rPr>
                <w:sz w:val="24"/>
                <w:szCs w:val="24"/>
              </w:rPr>
              <w:t xml:space="preserve"> </w:t>
            </w:r>
          </w:p>
        </w:tc>
        <w:tc>
          <w:tcPr>
            <w:tcW w:w="7087" w:type="dxa"/>
            <w:tcBorders>
              <w:top w:val="single" w:sz="6" w:space="0" w:color="auto"/>
              <w:left w:val="single" w:sz="6" w:space="0" w:color="auto"/>
              <w:bottom w:val="single" w:sz="6" w:space="0" w:color="auto"/>
              <w:right w:val="single" w:sz="6" w:space="0" w:color="auto"/>
            </w:tcBorders>
            <w:shd w:val="clear" w:color="auto" w:fill="FFFFFF"/>
            <w:vAlign w:val="center"/>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1"/>
                <w:sz w:val="24"/>
                <w:szCs w:val="24"/>
              </w:rPr>
              <w:t xml:space="preserve">Наименование администратора доходов  </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b/>
                <w:sz w:val="24"/>
                <w:szCs w:val="24"/>
              </w:rPr>
            </w:pPr>
            <w:r w:rsidRPr="00BC60D5">
              <w:rPr>
                <w:b/>
                <w:sz w:val="24"/>
                <w:szCs w:val="24"/>
              </w:rPr>
              <w:t>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b/>
                <w:sz w:val="24"/>
                <w:szCs w:val="24"/>
              </w:rPr>
            </w:pPr>
            <w:r w:rsidRPr="00BC60D5">
              <w:rPr>
                <w:b/>
                <w:color w:val="000000"/>
                <w:spacing w:val="2"/>
                <w:sz w:val="24"/>
                <w:szCs w:val="24"/>
              </w:rPr>
              <w:t>2</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b/>
                <w:sz w:val="24"/>
                <w:szCs w:val="24"/>
              </w:rPr>
            </w:pPr>
            <w:r w:rsidRPr="00BC60D5">
              <w:rPr>
                <w:b/>
                <w:color w:val="000000"/>
                <w:sz w:val="24"/>
                <w:szCs w:val="24"/>
              </w:rPr>
              <w:t>3</w:t>
            </w:r>
          </w:p>
        </w:tc>
      </w:tr>
      <w:tr w:rsidR="007667B7" w:rsidRPr="00BC60D5" w:rsidTr="0092601C">
        <w:trPr>
          <w:trHeight w:val="298"/>
        </w:trPr>
        <w:tc>
          <w:tcPr>
            <w:tcW w:w="10348" w:type="dxa"/>
            <w:gridSpan w:val="4"/>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6308F9">
            <w:pPr>
              <w:ind w:left="360" w:hanging="400"/>
              <w:jc w:val="center"/>
              <w:rPr>
                <w:b/>
                <w:color w:val="000000"/>
                <w:spacing w:val="1"/>
                <w:sz w:val="24"/>
                <w:szCs w:val="24"/>
              </w:rPr>
            </w:pPr>
          </w:p>
        </w:tc>
      </w:tr>
      <w:tr w:rsidR="007667B7" w:rsidRPr="00BC60D5" w:rsidTr="0092601C">
        <w:trPr>
          <w:trHeight w:val="298"/>
        </w:trPr>
        <w:tc>
          <w:tcPr>
            <w:tcW w:w="851" w:type="dxa"/>
            <w:tcBorders>
              <w:top w:val="single" w:sz="6" w:space="0" w:color="auto"/>
              <w:left w:val="single" w:sz="6" w:space="0" w:color="auto"/>
              <w:bottom w:val="single" w:sz="6" w:space="0" w:color="auto"/>
              <w:right w:val="single" w:sz="4"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b/>
                <w:sz w:val="24"/>
                <w:szCs w:val="24"/>
              </w:rPr>
            </w:pPr>
          </w:p>
        </w:tc>
        <w:tc>
          <w:tcPr>
            <w:tcW w:w="9497" w:type="dxa"/>
            <w:gridSpan w:val="3"/>
            <w:tcBorders>
              <w:top w:val="single" w:sz="4" w:space="0" w:color="auto"/>
              <w:left w:val="single" w:sz="4" w:space="0" w:color="auto"/>
              <w:bottom w:val="single" w:sz="4" w:space="0" w:color="auto"/>
              <w:right w:val="single" w:sz="4" w:space="0" w:color="auto"/>
            </w:tcBorders>
            <w:shd w:val="clear" w:color="auto" w:fill="FFFFFF"/>
          </w:tcPr>
          <w:p w:rsidR="007667B7" w:rsidRPr="00BC60D5" w:rsidRDefault="007667B7" w:rsidP="007667B7">
            <w:pPr>
              <w:numPr>
                <w:ilvl w:val="0"/>
                <w:numId w:val="15"/>
              </w:numPr>
              <w:jc w:val="center"/>
              <w:rPr>
                <w:b/>
                <w:bCs/>
                <w:sz w:val="24"/>
                <w:szCs w:val="24"/>
              </w:rPr>
            </w:pPr>
            <w:r w:rsidRPr="00BC60D5">
              <w:rPr>
                <w:b/>
                <w:bCs/>
                <w:sz w:val="24"/>
                <w:szCs w:val="24"/>
              </w:rPr>
              <w:t>Перечень главных администраторов доходов бюджета</w:t>
            </w:r>
          </w:p>
          <w:p w:rsidR="007667B7" w:rsidRPr="00BC60D5" w:rsidRDefault="00B6103E" w:rsidP="007667B7">
            <w:pPr>
              <w:ind w:left="360" w:hanging="400"/>
              <w:jc w:val="center"/>
              <w:rPr>
                <w:b/>
                <w:bCs/>
                <w:sz w:val="24"/>
                <w:szCs w:val="24"/>
              </w:rPr>
            </w:pPr>
            <w:r w:rsidRPr="00B6103E">
              <w:rPr>
                <w:b/>
                <w:sz w:val="24"/>
                <w:szCs w:val="24"/>
              </w:rPr>
              <w:t>Римгорского</w:t>
            </w:r>
            <w:r w:rsidR="007667B7" w:rsidRPr="00BC60D5">
              <w:rPr>
                <w:b/>
                <w:sz w:val="24"/>
                <w:szCs w:val="24"/>
              </w:rPr>
              <w:t xml:space="preserve"> сельского поселения</w:t>
            </w:r>
            <w:r w:rsidR="007667B7" w:rsidRPr="00BC60D5">
              <w:rPr>
                <w:b/>
                <w:bCs/>
                <w:sz w:val="24"/>
                <w:szCs w:val="24"/>
              </w:rPr>
              <w:t xml:space="preserve"> - органов государственной власти </w:t>
            </w:r>
          </w:p>
          <w:p w:rsidR="007667B7" w:rsidRPr="00BC60D5" w:rsidRDefault="007667B7" w:rsidP="007667B7">
            <w:pPr>
              <w:ind w:left="360" w:hanging="400"/>
              <w:jc w:val="center"/>
              <w:rPr>
                <w:b/>
                <w:bCs/>
                <w:sz w:val="24"/>
                <w:szCs w:val="24"/>
              </w:rPr>
            </w:pPr>
            <w:r w:rsidRPr="00BC60D5">
              <w:rPr>
                <w:b/>
                <w:bCs/>
                <w:sz w:val="24"/>
                <w:szCs w:val="24"/>
              </w:rPr>
              <w:t>Российской Федерации</w:t>
            </w:r>
          </w:p>
          <w:p w:rsidR="007667B7" w:rsidRPr="00BC60D5" w:rsidRDefault="007667B7" w:rsidP="007667B7">
            <w:pPr>
              <w:widowControl w:val="0"/>
              <w:shd w:val="clear" w:color="auto" w:fill="FFFFFF"/>
              <w:autoSpaceDE w:val="0"/>
              <w:autoSpaceDN w:val="0"/>
              <w:adjustRightInd w:val="0"/>
              <w:rPr>
                <w:b/>
                <w:color w:val="000000"/>
                <w:spacing w:val="1"/>
                <w:sz w:val="24"/>
                <w:szCs w:val="24"/>
              </w:rPr>
            </w:pPr>
          </w:p>
        </w:tc>
      </w:tr>
      <w:tr w:rsidR="007667B7" w:rsidRPr="00BC60D5" w:rsidTr="0092601C">
        <w:trPr>
          <w:trHeight w:val="29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b/>
                <w:sz w:val="24"/>
                <w:szCs w:val="24"/>
              </w:rPr>
            </w:pPr>
            <w:r w:rsidRPr="00BC60D5">
              <w:rPr>
                <w:b/>
                <w:sz w:val="24"/>
                <w:szCs w:val="24"/>
              </w:rPr>
              <w:t>182</w:t>
            </w:r>
          </w:p>
        </w:tc>
        <w:tc>
          <w:tcPr>
            <w:tcW w:w="2410" w:type="dxa"/>
            <w:gridSpan w:val="2"/>
            <w:tcBorders>
              <w:top w:val="single" w:sz="4"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b/>
                <w:sz w:val="24"/>
                <w:szCs w:val="24"/>
              </w:rPr>
            </w:pPr>
          </w:p>
        </w:tc>
        <w:tc>
          <w:tcPr>
            <w:tcW w:w="7087" w:type="dxa"/>
            <w:tcBorders>
              <w:top w:val="single" w:sz="4"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b/>
                <w:sz w:val="24"/>
                <w:szCs w:val="24"/>
              </w:rPr>
            </w:pPr>
            <w:r w:rsidRPr="00BC60D5">
              <w:rPr>
                <w:b/>
                <w:color w:val="000000"/>
                <w:spacing w:val="1"/>
                <w:sz w:val="24"/>
                <w:szCs w:val="24"/>
              </w:rPr>
              <w:t>Управление ФНС РФ по КЧР</w:t>
            </w:r>
            <w:r w:rsidRPr="00BC60D5">
              <w:rPr>
                <w:b/>
                <w:sz w:val="24"/>
                <w:szCs w:val="24"/>
              </w:rPr>
              <w:t xml:space="preserve"> </w:t>
            </w:r>
          </w:p>
        </w:tc>
      </w:tr>
      <w:tr w:rsidR="007667B7" w:rsidRPr="00BC60D5" w:rsidTr="0092601C">
        <w:trPr>
          <w:trHeight w:val="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sz w:val="24"/>
                <w:szCs w:val="24"/>
              </w:rPr>
            </w:pPr>
            <w:r w:rsidRPr="00BC60D5">
              <w:rPr>
                <w:color w:val="000000"/>
                <w:sz w:val="24"/>
                <w:szCs w:val="24"/>
              </w:rPr>
              <w:t>182</w:t>
            </w:r>
            <w:r w:rsidRPr="00BC60D5">
              <w:rPr>
                <w:sz w:val="24"/>
                <w:szCs w:val="24"/>
              </w:rPr>
              <w:t xml:space="preserve"> </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7"/>
                <w:sz w:val="24"/>
                <w:szCs w:val="24"/>
              </w:rPr>
              <w:t>10102021010000110</w:t>
            </w:r>
            <w:r w:rsidRPr="00BC60D5">
              <w:rPr>
                <w:sz w:val="24"/>
                <w:szCs w:val="24"/>
              </w:rPr>
              <w:t xml:space="preserve"> </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7"/>
                <w:sz w:val="24"/>
                <w:szCs w:val="24"/>
              </w:rPr>
              <w:t>Налог на доходы физических лиц</w:t>
            </w:r>
            <w:r w:rsidRPr="00BC60D5">
              <w:rPr>
                <w:sz w:val="24"/>
                <w:szCs w:val="24"/>
              </w:rPr>
              <w:t xml:space="preserve"> </w:t>
            </w:r>
          </w:p>
        </w:tc>
      </w:tr>
      <w:tr w:rsidR="007667B7" w:rsidRPr="00BC60D5" w:rsidTr="0092601C">
        <w:trPr>
          <w:trHeight w:val="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sz w:val="24"/>
                <w:szCs w:val="24"/>
              </w:rPr>
            </w:pPr>
            <w:r w:rsidRPr="00BC60D5">
              <w:rPr>
                <w:color w:val="000000"/>
                <w:sz w:val="24"/>
                <w:szCs w:val="24"/>
              </w:rPr>
              <w:t>182</w:t>
            </w:r>
            <w:r w:rsidRPr="00BC60D5">
              <w:rPr>
                <w:sz w:val="24"/>
                <w:szCs w:val="24"/>
              </w:rPr>
              <w:t xml:space="preserve"> </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7"/>
                <w:sz w:val="24"/>
                <w:szCs w:val="24"/>
              </w:rPr>
              <w:t>10503000011000110</w:t>
            </w:r>
            <w:r w:rsidRPr="00BC60D5">
              <w:rPr>
                <w:sz w:val="24"/>
                <w:szCs w:val="24"/>
              </w:rPr>
              <w:t xml:space="preserve"> </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6"/>
                <w:sz w:val="24"/>
                <w:szCs w:val="24"/>
              </w:rPr>
              <w:t>Единый сельскохозяйственный налог</w:t>
            </w:r>
            <w:r w:rsidRPr="00BC60D5">
              <w:rPr>
                <w:sz w:val="24"/>
                <w:szCs w:val="24"/>
              </w:rPr>
              <w:t xml:space="preserve"> </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sz w:val="24"/>
                <w:szCs w:val="24"/>
              </w:rPr>
            </w:pPr>
            <w:r w:rsidRPr="00BC60D5">
              <w:rPr>
                <w:color w:val="000000"/>
                <w:sz w:val="24"/>
                <w:szCs w:val="24"/>
              </w:rPr>
              <w:t>182</w:t>
            </w:r>
            <w:r w:rsidRPr="00BC60D5">
              <w:rPr>
                <w:sz w:val="24"/>
                <w:szCs w:val="24"/>
              </w:rPr>
              <w:t xml:space="preserve"> </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7"/>
                <w:sz w:val="24"/>
                <w:szCs w:val="24"/>
              </w:rPr>
              <w:t>10601030100000110</w:t>
            </w:r>
            <w:r w:rsidRPr="00BC60D5">
              <w:rPr>
                <w:sz w:val="24"/>
                <w:szCs w:val="24"/>
              </w:rPr>
              <w:t xml:space="preserve"> </w:t>
            </w:r>
          </w:p>
        </w:tc>
        <w:tc>
          <w:tcPr>
            <w:tcW w:w="7087" w:type="dxa"/>
            <w:tcBorders>
              <w:top w:val="single" w:sz="6" w:space="0" w:color="auto"/>
              <w:left w:val="single" w:sz="6" w:space="0" w:color="auto"/>
              <w:bottom w:val="single" w:sz="4"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3"/>
                <w:sz w:val="24"/>
                <w:szCs w:val="24"/>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sz w:val="24"/>
                <w:szCs w:val="24"/>
              </w:rPr>
            </w:pPr>
            <w:r w:rsidRPr="00BC60D5">
              <w:rPr>
                <w:color w:val="000000"/>
                <w:sz w:val="24"/>
                <w:szCs w:val="24"/>
              </w:rPr>
              <w:t>182</w:t>
            </w:r>
            <w:r w:rsidRPr="00BC60D5">
              <w:rPr>
                <w:sz w:val="24"/>
                <w:szCs w:val="24"/>
              </w:rPr>
              <w:t xml:space="preserve"> </w:t>
            </w:r>
          </w:p>
        </w:tc>
        <w:tc>
          <w:tcPr>
            <w:tcW w:w="2410" w:type="dxa"/>
            <w:gridSpan w:val="2"/>
            <w:tcBorders>
              <w:top w:val="single" w:sz="6" w:space="0" w:color="auto"/>
              <w:left w:val="single" w:sz="6" w:space="0" w:color="auto"/>
              <w:bottom w:val="single" w:sz="6" w:space="0" w:color="auto"/>
              <w:right w:val="single" w:sz="4"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7"/>
                <w:sz w:val="24"/>
                <w:szCs w:val="24"/>
              </w:rPr>
              <w:t>10900000000000000</w:t>
            </w:r>
            <w:r w:rsidRPr="00BC60D5">
              <w:rPr>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6"/>
                <w:sz w:val="24"/>
                <w:szCs w:val="24"/>
              </w:rPr>
              <w:t>Задолженность по отмененным налогам и сборам</w:t>
            </w:r>
            <w:r w:rsidRPr="00BC60D5">
              <w:rPr>
                <w:sz w:val="24"/>
                <w:szCs w:val="24"/>
              </w:rPr>
              <w:t xml:space="preserve"> </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sz w:val="24"/>
                <w:szCs w:val="24"/>
              </w:rPr>
            </w:pPr>
            <w:r w:rsidRPr="00BC60D5">
              <w:rPr>
                <w:color w:val="000000"/>
                <w:sz w:val="24"/>
                <w:szCs w:val="24"/>
              </w:rPr>
              <w:t>182</w:t>
            </w:r>
            <w:r w:rsidRPr="00BC60D5">
              <w:rPr>
                <w:sz w:val="24"/>
                <w:szCs w:val="24"/>
              </w:rPr>
              <w:t xml:space="preserve"> </w:t>
            </w:r>
          </w:p>
        </w:tc>
        <w:tc>
          <w:tcPr>
            <w:tcW w:w="2410" w:type="dxa"/>
            <w:gridSpan w:val="2"/>
            <w:tcBorders>
              <w:top w:val="single" w:sz="6" w:space="0" w:color="auto"/>
              <w:left w:val="single" w:sz="6" w:space="0" w:color="auto"/>
              <w:bottom w:val="single" w:sz="6" w:space="0" w:color="auto"/>
              <w:right w:val="single" w:sz="4"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7"/>
                <w:sz w:val="24"/>
                <w:szCs w:val="24"/>
              </w:rPr>
              <w:t>10907000031000110</w:t>
            </w:r>
            <w:r w:rsidRPr="00BC60D5">
              <w:rPr>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7"/>
                <w:sz w:val="24"/>
                <w:szCs w:val="24"/>
              </w:rPr>
              <w:t>Прочие налоги и сборы (по отмененным налогам и сборам)</w:t>
            </w:r>
            <w:r w:rsidRPr="00BC60D5">
              <w:rPr>
                <w:sz w:val="24"/>
                <w:szCs w:val="24"/>
              </w:rPr>
              <w:t xml:space="preserve"> </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sz w:val="24"/>
                <w:szCs w:val="24"/>
              </w:rPr>
            </w:pPr>
            <w:r w:rsidRPr="00BC60D5">
              <w:rPr>
                <w:color w:val="000000"/>
                <w:sz w:val="24"/>
                <w:szCs w:val="24"/>
              </w:rPr>
              <w:t>182</w:t>
            </w:r>
            <w:r w:rsidRPr="00BC60D5">
              <w:rPr>
                <w:sz w:val="24"/>
                <w:szCs w:val="24"/>
              </w:rPr>
              <w:t xml:space="preserve"> </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7"/>
                <w:sz w:val="24"/>
                <w:szCs w:val="24"/>
              </w:rPr>
              <w:t>10907050030000110</w:t>
            </w:r>
            <w:r w:rsidRPr="00BC60D5">
              <w:rPr>
                <w:sz w:val="24"/>
                <w:szCs w:val="24"/>
              </w:rPr>
              <w:t xml:space="preserve"> </w:t>
            </w:r>
          </w:p>
        </w:tc>
        <w:tc>
          <w:tcPr>
            <w:tcW w:w="7087" w:type="dxa"/>
            <w:tcBorders>
              <w:top w:val="single" w:sz="4"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sz w:val="24"/>
                <w:szCs w:val="24"/>
              </w:rPr>
            </w:pPr>
            <w:r w:rsidRPr="00BC60D5">
              <w:rPr>
                <w:color w:val="000000"/>
                <w:spacing w:val="-6"/>
                <w:sz w:val="24"/>
                <w:szCs w:val="24"/>
              </w:rPr>
              <w:t>Прочие местные налоги и сборы</w:t>
            </w:r>
            <w:r w:rsidRPr="00BC60D5">
              <w:rPr>
                <w:sz w:val="24"/>
                <w:szCs w:val="24"/>
              </w:rPr>
              <w:t xml:space="preserve"> </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color w:val="000000"/>
                <w:sz w:val="24"/>
                <w:szCs w:val="24"/>
              </w:rPr>
            </w:pPr>
            <w:r w:rsidRPr="00BC60D5">
              <w:rPr>
                <w:color w:val="000000"/>
                <w:sz w:val="24"/>
                <w:szCs w:val="24"/>
              </w:rPr>
              <w:t>182</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color w:val="000000"/>
                <w:spacing w:val="-7"/>
                <w:sz w:val="24"/>
                <w:szCs w:val="24"/>
              </w:rPr>
            </w:pPr>
            <w:r w:rsidRPr="00BC60D5">
              <w:rPr>
                <w:color w:val="000000"/>
                <w:spacing w:val="-7"/>
                <w:sz w:val="24"/>
                <w:szCs w:val="24"/>
              </w:rPr>
              <w:t>10606013101000110</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color w:val="000000"/>
                <w:spacing w:val="-6"/>
                <w:sz w:val="24"/>
                <w:szCs w:val="24"/>
              </w:rPr>
            </w:pPr>
            <w:r w:rsidRPr="00BC60D5">
              <w:rPr>
                <w:color w:val="000000"/>
                <w:spacing w:val="-6"/>
                <w:sz w:val="24"/>
                <w:szCs w:val="24"/>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color w:val="000000"/>
                <w:sz w:val="24"/>
                <w:szCs w:val="24"/>
              </w:rPr>
            </w:pPr>
            <w:r>
              <w:rPr>
                <w:color w:val="000000"/>
                <w:sz w:val="24"/>
                <w:szCs w:val="24"/>
              </w:rPr>
              <w:t>182</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color w:val="000000"/>
                <w:spacing w:val="-7"/>
                <w:sz w:val="24"/>
                <w:szCs w:val="24"/>
              </w:rPr>
            </w:pPr>
            <w:r>
              <w:rPr>
                <w:color w:val="000000"/>
                <w:spacing w:val="-7"/>
                <w:sz w:val="24"/>
                <w:szCs w:val="24"/>
              </w:rPr>
              <w:t>10606033100000110</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color w:val="000000"/>
                <w:spacing w:val="-6"/>
                <w:sz w:val="24"/>
                <w:szCs w:val="24"/>
              </w:rPr>
            </w:pPr>
            <w:r>
              <w:rPr>
                <w:color w:val="000000"/>
                <w:spacing w:val="-6"/>
                <w:sz w:val="24"/>
                <w:szCs w:val="24"/>
              </w:rPr>
              <w:t>Земельный налог с организаций, обладающих земельным участком, расположенным в границах поселений</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color w:val="000000"/>
                <w:sz w:val="24"/>
                <w:szCs w:val="24"/>
              </w:rPr>
            </w:pPr>
            <w:r>
              <w:rPr>
                <w:color w:val="000000"/>
                <w:sz w:val="24"/>
                <w:szCs w:val="24"/>
              </w:rPr>
              <w:t>182</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color w:val="000000"/>
                <w:spacing w:val="-7"/>
                <w:sz w:val="24"/>
                <w:szCs w:val="24"/>
              </w:rPr>
            </w:pPr>
            <w:r>
              <w:rPr>
                <w:color w:val="000000"/>
                <w:spacing w:val="-7"/>
                <w:sz w:val="24"/>
                <w:szCs w:val="24"/>
              </w:rPr>
              <w:t>10606043100000110</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color w:val="000000"/>
                <w:spacing w:val="-6"/>
                <w:sz w:val="24"/>
                <w:szCs w:val="24"/>
              </w:rPr>
            </w:pPr>
            <w:r>
              <w:rPr>
                <w:color w:val="000000"/>
                <w:spacing w:val="-6"/>
                <w:sz w:val="24"/>
                <w:szCs w:val="24"/>
              </w:rPr>
              <w:t>Земельный налог с физических лиц, обладающих земельным участком, расположенным в границах поселений</w:t>
            </w:r>
          </w:p>
        </w:tc>
      </w:tr>
      <w:tr w:rsidR="007667B7" w:rsidRPr="00BC60D5" w:rsidTr="0092601C">
        <w:trPr>
          <w:trHeight w:val="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color w:val="000000"/>
                <w:sz w:val="24"/>
                <w:szCs w:val="24"/>
              </w:rPr>
            </w:pPr>
            <w:r w:rsidRPr="00BC60D5">
              <w:rPr>
                <w:color w:val="000000"/>
                <w:sz w:val="24"/>
                <w:szCs w:val="24"/>
              </w:rPr>
              <w:t>182</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color w:val="000000"/>
                <w:spacing w:val="-7"/>
                <w:sz w:val="24"/>
                <w:szCs w:val="24"/>
              </w:rPr>
            </w:pPr>
            <w:r w:rsidRPr="00BC60D5">
              <w:rPr>
                <w:color w:val="000000"/>
                <w:spacing w:val="-7"/>
                <w:sz w:val="24"/>
                <w:szCs w:val="24"/>
              </w:rPr>
              <w:t>10606023101000110</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color w:val="000000"/>
                <w:spacing w:val="-6"/>
                <w:sz w:val="24"/>
                <w:szCs w:val="24"/>
              </w:rPr>
            </w:pPr>
            <w:r w:rsidRPr="00BC60D5">
              <w:rPr>
                <w:color w:val="000000"/>
                <w:spacing w:val="-6"/>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7667B7" w:rsidRPr="00BC60D5" w:rsidTr="0092601C">
        <w:trPr>
          <w:trHeight w:val="288"/>
        </w:trPr>
        <w:tc>
          <w:tcPr>
            <w:tcW w:w="10348" w:type="dxa"/>
            <w:gridSpan w:val="4"/>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b/>
                <w:color w:val="000000"/>
                <w:spacing w:val="3"/>
                <w:sz w:val="24"/>
                <w:szCs w:val="24"/>
              </w:rPr>
            </w:pPr>
            <w:r>
              <w:rPr>
                <w:b/>
                <w:bCs/>
                <w:sz w:val="24"/>
                <w:szCs w:val="24"/>
              </w:rPr>
              <w:t xml:space="preserve">                          </w:t>
            </w:r>
            <w:r w:rsidRPr="00BC60D5">
              <w:rPr>
                <w:b/>
                <w:bCs/>
                <w:sz w:val="24"/>
                <w:szCs w:val="24"/>
              </w:rPr>
              <w:t xml:space="preserve">3.Перечень главных администраторов доходов бюджета </w:t>
            </w:r>
            <w:r w:rsidR="00B6103E" w:rsidRPr="00B6103E">
              <w:rPr>
                <w:b/>
                <w:sz w:val="24"/>
                <w:szCs w:val="24"/>
              </w:rPr>
              <w:t>Римгорского</w:t>
            </w:r>
            <w:r w:rsidRPr="00BC60D5">
              <w:rPr>
                <w:b/>
                <w:sz w:val="24"/>
                <w:szCs w:val="24"/>
              </w:rPr>
              <w:t xml:space="preserve"> сельского поселения</w:t>
            </w:r>
            <w:r w:rsidRPr="00BC60D5">
              <w:rPr>
                <w:b/>
                <w:bCs/>
                <w:sz w:val="24"/>
                <w:szCs w:val="24"/>
              </w:rPr>
              <w:t xml:space="preserve"> – органов местного самоуправления</w:t>
            </w:r>
          </w:p>
        </w:tc>
      </w:tr>
      <w:tr w:rsidR="007667B7" w:rsidRPr="00BC60D5" w:rsidTr="0092601C">
        <w:trPr>
          <w:trHeight w:val="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b/>
                <w:sz w:val="24"/>
                <w:szCs w:val="24"/>
              </w:rPr>
            </w:pPr>
            <w:r w:rsidRPr="00BC60D5">
              <w:rPr>
                <w:b/>
                <w:color w:val="000000"/>
                <w:sz w:val="24"/>
                <w:szCs w:val="24"/>
              </w:rPr>
              <w:t>301</w:t>
            </w:r>
            <w:r w:rsidRPr="00BC60D5">
              <w:rPr>
                <w:b/>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rPr>
                <w:b/>
                <w:sz w:val="24"/>
                <w:szCs w:val="24"/>
              </w:rPr>
            </w:pP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B6103E" w:rsidP="00B6103E">
            <w:pPr>
              <w:widowControl w:val="0"/>
              <w:shd w:val="clear" w:color="auto" w:fill="FFFFFF"/>
              <w:autoSpaceDE w:val="0"/>
              <w:autoSpaceDN w:val="0"/>
              <w:adjustRightInd w:val="0"/>
              <w:rPr>
                <w:b/>
                <w:sz w:val="24"/>
                <w:szCs w:val="24"/>
              </w:rPr>
            </w:pPr>
            <w:r w:rsidRPr="00B6103E">
              <w:rPr>
                <w:b/>
                <w:sz w:val="24"/>
                <w:szCs w:val="24"/>
              </w:rPr>
              <w:t>Римгорское</w:t>
            </w:r>
            <w:r w:rsidR="007667B7" w:rsidRPr="00B6103E">
              <w:rPr>
                <w:b/>
                <w:color w:val="000000"/>
                <w:spacing w:val="3"/>
                <w:sz w:val="24"/>
                <w:szCs w:val="24"/>
              </w:rPr>
              <w:t xml:space="preserve"> </w:t>
            </w:r>
            <w:r w:rsidR="007667B7" w:rsidRPr="00BC60D5">
              <w:rPr>
                <w:b/>
                <w:color w:val="000000"/>
                <w:spacing w:val="3"/>
                <w:sz w:val="24"/>
                <w:szCs w:val="24"/>
              </w:rPr>
              <w:t>сельское  поселение</w:t>
            </w:r>
            <w:r w:rsidR="007667B7" w:rsidRPr="00BC60D5">
              <w:rPr>
                <w:b/>
                <w:sz w:val="24"/>
                <w:szCs w:val="24"/>
              </w:rPr>
              <w:t xml:space="preserve"> </w:t>
            </w: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jc w:val="center"/>
              <w:rPr>
                <w:color w:val="000000"/>
                <w:sz w:val="24"/>
                <w:szCs w:val="24"/>
              </w:rPr>
            </w:pPr>
            <w:r>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bCs/>
                <w:sz w:val="24"/>
                <w:szCs w:val="24"/>
              </w:rPr>
            </w:pPr>
            <w:r>
              <w:rPr>
                <w:bCs/>
                <w:sz w:val="24"/>
                <w:szCs w:val="24"/>
              </w:rPr>
              <w:t>11105010100000120</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bCs/>
                <w:sz w:val="24"/>
                <w:szCs w:val="24"/>
              </w:rPr>
            </w:pPr>
            <w:r w:rsidRPr="000E263B">
              <w:rPr>
                <w:bCs/>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0C117F" w:rsidRPr="00BC60D5" w:rsidRDefault="000C117F" w:rsidP="007667B7">
            <w:pPr>
              <w:rPr>
                <w:bCs/>
                <w:sz w:val="24"/>
                <w:szCs w:val="24"/>
              </w:rPr>
            </w:pPr>
          </w:p>
        </w:tc>
      </w:tr>
      <w:tr w:rsidR="007667B7"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widowControl w:val="0"/>
              <w:shd w:val="clear" w:color="auto" w:fill="FFFFFF"/>
              <w:autoSpaceDE w:val="0"/>
              <w:autoSpaceDN w:val="0"/>
              <w:adjustRightInd w:val="0"/>
              <w:jc w:val="center"/>
              <w:rPr>
                <w:color w:val="000000"/>
                <w:sz w:val="24"/>
                <w:szCs w:val="24"/>
              </w:rPr>
            </w:pPr>
            <w:r w:rsidRPr="00BC60D5">
              <w:rPr>
                <w:color w:val="000000"/>
                <w:sz w:val="24"/>
                <w:szCs w:val="24"/>
              </w:rPr>
              <w:lastRenderedPageBreak/>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rPr>
                <w:bCs/>
                <w:sz w:val="24"/>
                <w:szCs w:val="24"/>
              </w:rPr>
            </w:pPr>
            <w:r w:rsidRPr="00BC60D5">
              <w:rPr>
                <w:bCs/>
                <w:sz w:val="24"/>
                <w:szCs w:val="24"/>
              </w:rPr>
              <w:t xml:space="preserve">11105035100000120 </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7667B7" w:rsidRPr="00BC60D5" w:rsidRDefault="007667B7" w:rsidP="007667B7">
            <w:pPr>
              <w:rPr>
                <w:bCs/>
                <w:sz w:val="24"/>
                <w:szCs w:val="24"/>
              </w:rPr>
            </w:pPr>
            <w:r w:rsidRPr="00BC60D5">
              <w:rPr>
                <w:bCs/>
                <w:sz w:val="24"/>
                <w:szCs w:val="24"/>
              </w:rPr>
              <w:t xml:space="preserve">Доходы от сдачи в аренду имущества, находящегося в оперативном управлении органов управления поселений и созданных ими учреждений </w:t>
            </w:r>
            <w:proofErr w:type="gramStart"/>
            <w:r w:rsidRPr="00BC60D5">
              <w:rPr>
                <w:bCs/>
                <w:sz w:val="24"/>
                <w:szCs w:val="24"/>
              </w:rPr>
              <w:t xml:space="preserve">( </w:t>
            </w:r>
            <w:proofErr w:type="gramEnd"/>
            <w:r w:rsidRPr="00BC60D5">
              <w:rPr>
                <w:bCs/>
                <w:sz w:val="24"/>
                <w:szCs w:val="24"/>
              </w:rPr>
              <w:t xml:space="preserve">за исключением имущества муниципальных  автономных учреждений) </w:t>
            </w: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jc w:val="center"/>
              <w:rPr>
                <w:sz w:val="24"/>
                <w:szCs w:val="24"/>
              </w:rPr>
            </w:pPr>
            <w:r w:rsidRPr="00BC60D5">
              <w:rPr>
                <w:color w:val="000000"/>
                <w:sz w:val="24"/>
                <w:szCs w:val="24"/>
              </w:rPr>
              <w:t>301</w:t>
            </w:r>
            <w:r w:rsidRPr="00BC60D5">
              <w:rPr>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rPr>
                <w:sz w:val="24"/>
                <w:szCs w:val="24"/>
              </w:rPr>
            </w:pPr>
            <w:r w:rsidRPr="00BC60D5">
              <w:rPr>
                <w:sz w:val="24"/>
                <w:szCs w:val="24"/>
              </w:rPr>
              <w:t>11502050100000140</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widowControl w:val="0"/>
              <w:shd w:val="clear" w:color="auto" w:fill="FFFFFF"/>
              <w:autoSpaceDE w:val="0"/>
              <w:autoSpaceDN w:val="0"/>
              <w:adjustRightInd w:val="0"/>
              <w:spacing w:line="274" w:lineRule="exact"/>
              <w:rPr>
                <w:sz w:val="24"/>
                <w:szCs w:val="24"/>
              </w:rPr>
            </w:pPr>
            <w:r w:rsidRPr="00BC60D5">
              <w:rPr>
                <w:sz w:val="24"/>
                <w:szCs w:val="24"/>
              </w:rPr>
              <w:t>Платежи, взимаемые организациями поселений за выполнение определенных функций</w:t>
            </w:r>
          </w:p>
          <w:p w:rsidR="000C117F" w:rsidRPr="00BC60D5" w:rsidRDefault="000C117F" w:rsidP="007667B7">
            <w:pPr>
              <w:widowControl w:val="0"/>
              <w:shd w:val="clear" w:color="auto" w:fill="FFFFFF"/>
              <w:autoSpaceDE w:val="0"/>
              <w:autoSpaceDN w:val="0"/>
              <w:adjustRightInd w:val="0"/>
              <w:spacing w:line="274" w:lineRule="exact"/>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jc w:val="center"/>
              <w:rPr>
                <w:color w:val="000000"/>
                <w:sz w:val="24"/>
                <w:szCs w:val="24"/>
              </w:rPr>
            </w:pPr>
            <w:r w:rsidRPr="00BC60D5">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rPr>
                <w:sz w:val="24"/>
                <w:szCs w:val="24"/>
              </w:rPr>
            </w:pPr>
            <w:r w:rsidRPr="00BC60D5">
              <w:rPr>
                <w:sz w:val="24"/>
                <w:szCs w:val="24"/>
              </w:rPr>
              <w:t>11701050100000180</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spacing w:line="274" w:lineRule="exact"/>
              <w:rPr>
                <w:sz w:val="24"/>
                <w:szCs w:val="24"/>
              </w:rPr>
            </w:pPr>
            <w:r w:rsidRPr="00BC60D5">
              <w:rPr>
                <w:sz w:val="24"/>
                <w:szCs w:val="24"/>
              </w:rPr>
              <w:t>Невыясненные поступления, зачисляемые в бюджеты поселений</w:t>
            </w: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jc w:val="center"/>
              <w:rPr>
                <w:color w:val="000000"/>
                <w:sz w:val="24"/>
                <w:szCs w:val="24"/>
              </w:rPr>
            </w:pPr>
            <w:r w:rsidRPr="00BC60D5">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rPr>
                <w:sz w:val="24"/>
                <w:szCs w:val="24"/>
              </w:rPr>
            </w:pPr>
            <w:r w:rsidRPr="00BC60D5">
              <w:rPr>
                <w:sz w:val="24"/>
                <w:szCs w:val="24"/>
              </w:rPr>
              <w:t xml:space="preserve">11705050100000180  </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 xml:space="preserve">Прочие  неналоговые   доходы   бюджетов поселений </w:t>
            </w: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jc w:val="center"/>
              <w:rPr>
                <w:sz w:val="24"/>
                <w:szCs w:val="24"/>
              </w:rPr>
            </w:pPr>
            <w:r w:rsidRPr="00BC60D5">
              <w:rPr>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21905000100000151</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BC60D5">
              <w:rPr>
                <w:sz w:val="24"/>
                <w:szCs w:val="24"/>
              </w:rPr>
              <w:t>Возврат остатков субсидий и субвенций прошлых лет из бюджетов поселений</w:t>
            </w:r>
          </w:p>
          <w:p w:rsidR="000C117F" w:rsidRPr="00BC60D5" w:rsidRDefault="000C117F" w:rsidP="007667B7">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jc w:val="center"/>
              <w:rPr>
                <w:sz w:val="24"/>
                <w:szCs w:val="24"/>
              </w:rPr>
            </w:pPr>
            <w:r w:rsidRPr="00BC60D5">
              <w:rPr>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20201001100000151</w:t>
            </w:r>
          </w:p>
          <w:p w:rsidR="000C117F" w:rsidRPr="00BC60D5" w:rsidRDefault="000C117F" w:rsidP="007667B7">
            <w:pPr>
              <w:jc w:val="center"/>
              <w:rPr>
                <w:sz w:val="24"/>
                <w:szCs w:val="24"/>
              </w:rPr>
            </w:pP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BC60D5">
              <w:rPr>
                <w:sz w:val="24"/>
                <w:szCs w:val="24"/>
              </w:rPr>
              <w:t>Дотации бюджетам поселений на выравнивание бюджетной обеспеченности</w:t>
            </w:r>
          </w:p>
          <w:p w:rsidR="000C117F" w:rsidRPr="00BC60D5" w:rsidRDefault="000C117F" w:rsidP="007667B7">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jc w:val="center"/>
              <w:rPr>
                <w:sz w:val="24"/>
                <w:szCs w:val="24"/>
              </w:rPr>
            </w:pPr>
            <w:r w:rsidRPr="00BC60D5">
              <w:rPr>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20201003100000151</w:t>
            </w:r>
          </w:p>
          <w:p w:rsidR="000C117F" w:rsidRPr="00BC60D5" w:rsidRDefault="000C117F" w:rsidP="007667B7">
            <w:pPr>
              <w:rPr>
                <w:sz w:val="24"/>
                <w:szCs w:val="24"/>
              </w:rPr>
            </w:pP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BC60D5">
              <w:rPr>
                <w:sz w:val="24"/>
                <w:szCs w:val="24"/>
              </w:rPr>
              <w:t>Дотации бюджетам поселений на поддержку мер  по обеспечению сбалансированности бюджетов</w:t>
            </w:r>
          </w:p>
          <w:p w:rsidR="000C117F" w:rsidRPr="00BC60D5" w:rsidRDefault="000C117F" w:rsidP="007667B7">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jc w:val="center"/>
              <w:rPr>
                <w:sz w:val="24"/>
                <w:szCs w:val="24"/>
              </w:rPr>
            </w:pPr>
            <w:r w:rsidRPr="00BC60D5">
              <w:rPr>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20202999100000151</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BC60D5">
              <w:rPr>
                <w:sz w:val="24"/>
                <w:szCs w:val="24"/>
              </w:rPr>
              <w:t xml:space="preserve">Прочие субсидии бюджетам поселений на </w:t>
            </w:r>
            <w:proofErr w:type="spellStart"/>
            <w:r w:rsidRPr="00BC60D5">
              <w:rPr>
                <w:sz w:val="24"/>
                <w:szCs w:val="24"/>
              </w:rPr>
              <w:t>софинансирование</w:t>
            </w:r>
            <w:proofErr w:type="spellEnd"/>
            <w:r w:rsidRPr="00BC60D5">
              <w:rPr>
                <w:sz w:val="24"/>
                <w:szCs w:val="24"/>
              </w:rPr>
              <w:t xml:space="preserve"> социальных расходов</w:t>
            </w:r>
          </w:p>
          <w:p w:rsidR="000C117F" w:rsidRPr="00BC60D5" w:rsidRDefault="000C117F" w:rsidP="007667B7">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jc w:val="center"/>
              <w:rPr>
                <w:sz w:val="24"/>
                <w:szCs w:val="24"/>
              </w:rPr>
            </w:pPr>
            <w:r w:rsidRPr="00BC60D5">
              <w:rPr>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20203003100000151</w:t>
            </w:r>
          </w:p>
          <w:p w:rsidR="000C117F" w:rsidRPr="00BC60D5" w:rsidRDefault="000C117F" w:rsidP="007667B7">
            <w:pPr>
              <w:jc w:val="center"/>
              <w:rPr>
                <w:sz w:val="24"/>
                <w:szCs w:val="24"/>
              </w:rPr>
            </w:pP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BC60D5">
              <w:rPr>
                <w:sz w:val="24"/>
                <w:szCs w:val="24"/>
              </w:rPr>
              <w:t>Субвенции бюджетам поселений на государственную регистрацию актов гражданского состояния</w:t>
            </w:r>
          </w:p>
          <w:p w:rsidR="000C117F" w:rsidRPr="00BC60D5" w:rsidRDefault="000C117F" w:rsidP="007667B7">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jc w:val="center"/>
              <w:rPr>
                <w:sz w:val="24"/>
                <w:szCs w:val="24"/>
              </w:rPr>
            </w:pPr>
            <w:r w:rsidRPr="00BC60D5">
              <w:rPr>
                <w:sz w:val="24"/>
                <w:szCs w:val="24"/>
              </w:rPr>
              <w:t>301</w:t>
            </w:r>
          </w:p>
          <w:p w:rsidR="000C117F" w:rsidRPr="00BC60D5" w:rsidRDefault="000C117F" w:rsidP="007667B7">
            <w:pPr>
              <w:jc w:val="center"/>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20203015100000151</w:t>
            </w:r>
          </w:p>
          <w:p w:rsidR="000C117F" w:rsidRPr="00BC60D5" w:rsidRDefault="000C117F" w:rsidP="007667B7">
            <w:pPr>
              <w:jc w:val="center"/>
              <w:rPr>
                <w:bCs/>
                <w:sz w:val="24"/>
                <w:szCs w:val="24"/>
              </w:rPr>
            </w:pP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BC60D5">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p w:rsidR="000C117F" w:rsidRPr="00BC60D5" w:rsidRDefault="000C117F" w:rsidP="007667B7">
            <w:pPr>
              <w:rPr>
                <w:b/>
                <w:bCs/>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4C3534" w:rsidRDefault="000C117F" w:rsidP="007667B7">
            <w:pPr>
              <w:widowControl w:val="0"/>
              <w:shd w:val="clear" w:color="auto" w:fill="FFFFFF"/>
              <w:autoSpaceDE w:val="0"/>
              <w:autoSpaceDN w:val="0"/>
              <w:adjustRightInd w:val="0"/>
              <w:jc w:val="center"/>
              <w:rPr>
                <w:color w:val="000000"/>
                <w:sz w:val="24"/>
                <w:szCs w:val="24"/>
              </w:rPr>
            </w:pPr>
            <w:r w:rsidRPr="004C3534">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4C3534" w:rsidRDefault="000C117F" w:rsidP="007667B7">
            <w:pPr>
              <w:rPr>
                <w:sz w:val="24"/>
                <w:szCs w:val="24"/>
              </w:rPr>
            </w:pPr>
            <w:r w:rsidRPr="004C3534">
              <w:rPr>
                <w:sz w:val="24"/>
                <w:szCs w:val="24"/>
              </w:rPr>
              <w:t>20202088100002151</w:t>
            </w:r>
          </w:p>
          <w:p w:rsidR="000C117F" w:rsidRPr="004C3534" w:rsidRDefault="000C117F" w:rsidP="007667B7">
            <w:pPr>
              <w:widowControl w:val="0"/>
              <w:shd w:val="clear" w:color="auto" w:fill="FFFFFF"/>
              <w:autoSpaceDE w:val="0"/>
              <w:autoSpaceDN w:val="0"/>
              <w:adjustRightInd w:val="0"/>
              <w:rPr>
                <w:sz w:val="24"/>
                <w:szCs w:val="24"/>
              </w:rPr>
            </w:pP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4C3534">
              <w:rPr>
                <w:sz w:val="24"/>
                <w:szCs w:val="24"/>
              </w:rPr>
              <w:t>Субсидии бюджетам поселений на обеспечение мероприятий по капитальному ремонту многоквартирных домов, переселению граждан и аварийного жилого фонда и модернизации систем коммунальной инфраструктуры  за счет средств, поступивших от государственной корпорации - Фонд содействия реформированию жилищно-коммунального хозяйства</w:t>
            </w:r>
          </w:p>
          <w:p w:rsidR="000C117F" w:rsidRPr="004C3534" w:rsidRDefault="000C117F" w:rsidP="007667B7">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4C3534" w:rsidRDefault="000C117F" w:rsidP="007667B7">
            <w:pPr>
              <w:widowControl w:val="0"/>
              <w:shd w:val="clear" w:color="auto" w:fill="FFFFFF"/>
              <w:autoSpaceDE w:val="0"/>
              <w:autoSpaceDN w:val="0"/>
              <w:adjustRightInd w:val="0"/>
              <w:jc w:val="center"/>
              <w:rPr>
                <w:color w:val="000000"/>
                <w:sz w:val="24"/>
                <w:szCs w:val="24"/>
              </w:rPr>
            </w:pPr>
            <w:r w:rsidRPr="004C3534">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4C3534" w:rsidRDefault="000C117F" w:rsidP="007667B7">
            <w:pPr>
              <w:rPr>
                <w:sz w:val="24"/>
                <w:szCs w:val="24"/>
              </w:rPr>
            </w:pPr>
            <w:r w:rsidRPr="004C3534">
              <w:rPr>
                <w:sz w:val="24"/>
                <w:szCs w:val="24"/>
              </w:rPr>
              <w:t>20202089100002151</w:t>
            </w:r>
          </w:p>
          <w:p w:rsidR="000C117F" w:rsidRPr="004C3534" w:rsidRDefault="000C117F" w:rsidP="007667B7">
            <w:pPr>
              <w:widowControl w:val="0"/>
              <w:shd w:val="clear" w:color="auto" w:fill="FFFFFF"/>
              <w:autoSpaceDE w:val="0"/>
              <w:autoSpaceDN w:val="0"/>
              <w:adjustRightInd w:val="0"/>
              <w:rPr>
                <w:sz w:val="24"/>
                <w:szCs w:val="24"/>
              </w:rPr>
            </w:pP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4C3534">
              <w:rPr>
                <w:sz w:val="24"/>
                <w:szCs w:val="24"/>
              </w:rPr>
              <w:t>Субсидии бюджетам поселений на обеспечение мероприятий по капитальному ремонту многоквартирных домов, переселению граждан и аварийного жилого фонда и модернизации систем коммунальной инфраструктуры  за счет средств бюджетов</w:t>
            </w:r>
          </w:p>
          <w:p w:rsidR="000C117F" w:rsidRPr="004C3534" w:rsidRDefault="000C117F" w:rsidP="007667B7">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4C3534" w:rsidRDefault="000C117F" w:rsidP="007667B7">
            <w:pPr>
              <w:widowControl w:val="0"/>
              <w:shd w:val="clear" w:color="auto" w:fill="FFFFFF"/>
              <w:autoSpaceDE w:val="0"/>
              <w:autoSpaceDN w:val="0"/>
              <w:adjustRightInd w:val="0"/>
              <w:jc w:val="center"/>
              <w:rPr>
                <w:color w:val="000000"/>
                <w:sz w:val="24"/>
                <w:szCs w:val="24"/>
              </w:rPr>
            </w:pPr>
            <w:r w:rsidRPr="004C3534">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4C3534" w:rsidRDefault="000C117F" w:rsidP="007667B7">
            <w:pPr>
              <w:widowControl w:val="0"/>
              <w:shd w:val="clear" w:color="auto" w:fill="FFFFFF"/>
              <w:autoSpaceDE w:val="0"/>
              <w:autoSpaceDN w:val="0"/>
              <w:adjustRightInd w:val="0"/>
              <w:rPr>
                <w:sz w:val="24"/>
                <w:szCs w:val="24"/>
              </w:rPr>
            </w:pPr>
            <w:r w:rsidRPr="004C3534">
              <w:rPr>
                <w:sz w:val="24"/>
                <w:szCs w:val="24"/>
              </w:rPr>
              <w:t>20202150100000151</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Pr="004C3534" w:rsidRDefault="000C117F" w:rsidP="007667B7">
            <w:pPr>
              <w:rPr>
                <w:sz w:val="24"/>
                <w:szCs w:val="24"/>
              </w:rPr>
            </w:pPr>
            <w:r w:rsidRPr="004C3534">
              <w:rPr>
                <w:sz w:val="24"/>
                <w:szCs w:val="24"/>
              </w:rPr>
              <w:t xml:space="preserve">Субсидии бюджетам поселений на реализацию программы энергосбережения, повышения энергетической эффективности на 2020 год </w:t>
            </w: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jc w:val="center"/>
              <w:rPr>
                <w:color w:val="000000"/>
                <w:sz w:val="24"/>
                <w:szCs w:val="24"/>
              </w:rPr>
            </w:pPr>
            <w:r w:rsidRPr="00BC60D5">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51726E" w:rsidP="007667B7">
            <w:pPr>
              <w:widowControl w:val="0"/>
              <w:shd w:val="clear" w:color="auto" w:fill="FFFFFF"/>
              <w:autoSpaceDE w:val="0"/>
              <w:autoSpaceDN w:val="0"/>
              <w:adjustRightInd w:val="0"/>
              <w:rPr>
                <w:sz w:val="24"/>
                <w:szCs w:val="24"/>
              </w:rPr>
            </w:pPr>
            <w:r>
              <w:rPr>
                <w:sz w:val="24"/>
                <w:szCs w:val="24"/>
              </w:rPr>
              <w:t>202040</w:t>
            </w:r>
            <w:r w:rsidR="000C117F" w:rsidRPr="00BC60D5">
              <w:rPr>
                <w:sz w:val="24"/>
                <w:szCs w:val="24"/>
              </w:rPr>
              <w:t>1</w:t>
            </w:r>
            <w:r>
              <w:rPr>
                <w:sz w:val="24"/>
                <w:szCs w:val="24"/>
              </w:rPr>
              <w:t>41</w:t>
            </w:r>
            <w:r w:rsidR="000C117F" w:rsidRPr="00BC60D5">
              <w:rPr>
                <w:sz w:val="24"/>
                <w:szCs w:val="24"/>
              </w:rPr>
              <w:t>00000151</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Субсидии бюджетам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назначения)</w:t>
            </w: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5A0656">
            <w:pPr>
              <w:widowControl w:val="0"/>
              <w:shd w:val="clear" w:color="auto" w:fill="FFFFFF"/>
              <w:autoSpaceDE w:val="0"/>
              <w:autoSpaceDN w:val="0"/>
              <w:adjustRightInd w:val="0"/>
              <w:jc w:val="center"/>
              <w:rPr>
                <w:color w:val="000000"/>
                <w:sz w:val="24"/>
                <w:szCs w:val="24"/>
              </w:rPr>
            </w:pPr>
            <w:r w:rsidRPr="00BC60D5">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5A0656">
            <w:pPr>
              <w:widowControl w:val="0"/>
              <w:shd w:val="clear" w:color="auto" w:fill="FFFFFF"/>
              <w:autoSpaceDE w:val="0"/>
              <w:autoSpaceDN w:val="0"/>
              <w:adjustRightInd w:val="0"/>
              <w:rPr>
                <w:sz w:val="24"/>
                <w:szCs w:val="24"/>
              </w:rPr>
            </w:pPr>
            <w:r w:rsidRPr="00BC60D5">
              <w:rPr>
                <w:sz w:val="24"/>
                <w:szCs w:val="24"/>
              </w:rPr>
              <w:t>20204999100000151</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5A0656">
            <w:pPr>
              <w:rPr>
                <w:sz w:val="24"/>
                <w:szCs w:val="24"/>
              </w:rPr>
            </w:pPr>
            <w:r w:rsidRPr="00BC60D5">
              <w:rPr>
                <w:sz w:val="24"/>
                <w:szCs w:val="24"/>
              </w:rPr>
              <w:t xml:space="preserve">Прочие межбюджетные трансферты, передаваемые бюджетам поселений </w:t>
            </w:r>
          </w:p>
          <w:p w:rsidR="000C117F" w:rsidRPr="00BC60D5" w:rsidRDefault="000C117F" w:rsidP="005A0656">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83312" w:rsidRDefault="000C117F" w:rsidP="007667B7">
            <w:pPr>
              <w:widowControl w:val="0"/>
              <w:shd w:val="clear" w:color="auto" w:fill="FFFFFF"/>
              <w:autoSpaceDE w:val="0"/>
              <w:autoSpaceDN w:val="0"/>
              <w:adjustRightInd w:val="0"/>
              <w:jc w:val="center"/>
              <w:rPr>
                <w:sz w:val="24"/>
                <w:szCs w:val="24"/>
              </w:rPr>
            </w:pPr>
            <w:r w:rsidRPr="00B83312">
              <w:rPr>
                <w:sz w:val="24"/>
                <w:szCs w:val="24"/>
              </w:rPr>
              <w:lastRenderedPageBreak/>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83312" w:rsidRDefault="000C117F" w:rsidP="007667B7">
            <w:pPr>
              <w:widowControl w:val="0"/>
              <w:shd w:val="clear" w:color="auto" w:fill="FFFFFF"/>
              <w:autoSpaceDE w:val="0"/>
              <w:autoSpaceDN w:val="0"/>
              <w:adjustRightInd w:val="0"/>
              <w:rPr>
                <w:sz w:val="24"/>
                <w:szCs w:val="24"/>
              </w:rPr>
            </w:pPr>
            <w:r w:rsidRPr="00B83312">
              <w:rPr>
                <w:sz w:val="24"/>
                <w:szCs w:val="24"/>
              </w:rPr>
              <w:t>20202077100000151</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rPr>
                <w:sz w:val="24"/>
                <w:szCs w:val="24"/>
              </w:rPr>
            </w:pPr>
            <w:r w:rsidRPr="00B83312">
              <w:rPr>
                <w:sz w:val="24"/>
                <w:szCs w:val="24"/>
              </w:rPr>
              <w:t xml:space="preserve">Субсидии бюджетам поселений  на </w:t>
            </w:r>
            <w:proofErr w:type="spellStart"/>
            <w:r w:rsidRPr="00B83312">
              <w:rPr>
                <w:sz w:val="24"/>
                <w:szCs w:val="24"/>
              </w:rPr>
              <w:t>софинансирование</w:t>
            </w:r>
            <w:proofErr w:type="spellEnd"/>
            <w:r w:rsidRPr="00B83312">
              <w:rPr>
                <w:sz w:val="24"/>
                <w:szCs w:val="24"/>
              </w:rPr>
              <w:t xml:space="preserve"> капитальных вложений в объекты муниципальной собственности</w:t>
            </w:r>
          </w:p>
          <w:p w:rsidR="000C117F" w:rsidRPr="00B83312" w:rsidRDefault="000C117F" w:rsidP="007667B7">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0E263B" w:rsidRDefault="000C117F" w:rsidP="005A0656">
            <w:pPr>
              <w:shd w:val="clear" w:color="auto" w:fill="FFFFFF"/>
              <w:rPr>
                <w:color w:val="000000"/>
                <w:sz w:val="24"/>
                <w:szCs w:val="24"/>
              </w:rPr>
            </w:pPr>
            <w:r w:rsidRPr="000E263B">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0E263B" w:rsidRDefault="000C117F" w:rsidP="005A0656">
            <w:pPr>
              <w:rPr>
                <w:sz w:val="24"/>
                <w:szCs w:val="24"/>
              </w:rPr>
            </w:pPr>
            <w:r w:rsidRPr="000E263B">
              <w:rPr>
                <w:sz w:val="24"/>
                <w:szCs w:val="24"/>
              </w:rPr>
              <w:t>20209024100000151</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Pr="000E263B" w:rsidRDefault="000C117F" w:rsidP="005A0656">
            <w:pPr>
              <w:rPr>
                <w:sz w:val="24"/>
                <w:szCs w:val="24"/>
              </w:rPr>
            </w:pPr>
            <w:r w:rsidRPr="000E263B">
              <w:rPr>
                <w:sz w:val="24"/>
                <w:szCs w:val="24"/>
              </w:rPr>
              <w:t>Прочие безвозмездные поступления в бюджеты поселений от бюджетов субъектов РФ</w:t>
            </w:r>
            <w:r>
              <w:rPr>
                <w:sz w:val="24"/>
                <w:szCs w:val="24"/>
              </w:rPr>
              <w:t>.</w:t>
            </w:r>
          </w:p>
          <w:p w:rsidR="000C117F" w:rsidRPr="000E263B" w:rsidRDefault="000C117F" w:rsidP="005A0656">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0E263B" w:rsidRDefault="000C117F" w:rsidP="005A0656">
            <w:pPr>
              <w:shd w:val="clear" w:color="auto" w:fill="FFFFFF"/>
              <w:rPr>
                <w:color w:val="000000"/>
                <w:sz w:val="24"/>
                <w:szCs w:val="24"/>
              </w:rPr>
            </w:pPr>
            <w:r w:rsidRPr="000E263B">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0E263B" w:rsidRDefault="000C117F" w:rsidP="005A0656">
            <w:pPr>
              <w:rPr>
                <w:sz w:val="24"/>
                <w:szCs w:val="24"/>
              </w:rPr>
            </w:pPr>
            <w:r w:rsidRPr="000E263B">
              <w:rPr>
                <w:sz w:val="24"/>
                <w:szCs w:val="24"/>
              </w:rPr>
              <w:t>20405099100000180</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5A0656">
            <w:pPr>
              <w:rPr>
                <w:sz w:val="24"/>
                <w:szCs w:val="24"/>
              </w:rPr>
            </w:pPr>
            <w:r w:rsidRPr="000E263B">
              <w:rPr>
                <w:sz w:val="24"/>
                <w:szCs w:val="24"/>
              </w:rPr>
              <w:t>Прочие безвозмездные поступления в бюджеты сельских поселений от негосударственных организаций.</w:t>
            </w:r>
          </w:p>
          <w:p w:rsidR="000C117F" w:rsidRPr="000E263B" w:rsidRDefault="000C117F" w:rsidP="005A0656">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0E263B" w:rsidRDefault="000C117F" w:rsidP="005A0656">
            <w:pPr>
              <w:shd w:val="clear" w:color="auto" w:fill="FFFFFF"/>
              <w:rPr>
                <w:color w:val="000000"/>
                <w:sz w:val="24"/>
                <w:szCs w:val="24"/>
              </w:rPr>
            </w:pPr>
            <w:r w:rsidRPr="000E263B">
              <w:rPr>
                <w:color w:val="000000"/>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0E263B" w:rsidRDefault="000C117F" w:rsidP="005A0656">
            <w:pPr>
              <w:rPr>
                <w:sz w:val="24"/>
                <w:szCs w:val="24"/>
              </w:rPr>
            </w:pPr>
            <w:r w:rsidRPr="000E263B">
              <w:rPr>
                <w:sz w:val="24"/>
                <w:szCs w:val="24"/>
              </w:rPr>
              <w:t>20705000100000180</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5A0656">
            <w:pPr>
              <w:rPr>
                <w:sz w:val="24"/>
                <w:szCs w:val="24"/>
              </w:rPr>
            </w:pPr>
            <w:r w:rsidRPr="000E263B">
              <w:rPr>
                <w:sz w:val="24"/>
                <w:szCs w:val="24"/>
              </w:rPr>
              <w:t>Прочие безвозмездные поступления в бюджеты сельских поселений от физических лиц</w:t>
            </w:r>
            <w:r>
              <w:rPr>
                <w:sz w:val="24"/>
                <w:szCs w:val="24"/>
              </w:rPr>
              <w:t>.</w:t>
            </w:r>
          </w:p>
          <w:p w:rsidR="000C117F" w:rsidRPr="000E263B" w:rsidRDefault="000C117F" w:rsidP="005A0656">
            <w:pP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83312" w:rsidRDefault="000C117F" w:rsidP="0051726E">
            <w:pPr>
              <w:widowControl w:val="0"/>
              <w:shd w:val="clear" w:color="auto" w:fill="FFFFFF"/>
              <w:autoSpaceDE w:val="0"/>
              <w:autoSpaceDN w:val="0"/>
              <w:adjustRightInd w:val="0"/>
              <w:rPr>
                <w:sz w:val="24"/>
                <w:szCs w:val="24"/>
              </w:rPr>
            </w:pPr>
            <w:r w:rsidRPr="00B83312">
              <w:rPr>
                <w:sz w:val="24"/>
                <w:szCs w:val="24"/>
              </w:rPr>
              <w:t>301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C117F" w:rsidRPr="00B83312" w:rsidRDefault="000C117F" w:rsidP="005A0656">
            <w:pPr>
              <w:widowControl w:val="0"/>
              <w:shd w:val="clear" w:color="auto" w:fill="FFFFFF"/>
              <w:autoSpaceDE w:val="0"/>
              <w:autoSpaceDN w:val="0"/>
              <w:adjustRightInd w:val="0"/>
              <w:rPr>
                <w:sz w:val="24"/>
                <w:szCs w:val="24"/>
              </w:rPr>
            </w:pPr>
            <w:r w:rsidRPr="00B83312">
              <w:rPr>
                <w:sz w:val="24"/>
                <w:szCs w:val="24"/>
              </w:rPr>
              <w:t>20805000</w:t>
            </w:r>
            <w:r>
              <w:rPr>
                <w:sz w:val="24"/>
                <w:szCs w:val="24"/>
              </w:rPr>
              <w:t>1</w:t>
            </w:r>
            <w:r w:rsidRPr="00B83312">
              <w:rPr>
                <w:sz w:val="24"/>
                <w:szCs w:val="24"/>
              </w:rPr>
              <w:t>00000</w:t>
            </w:r>
            <w:r>
              <w:rPr>
                <w:sz w:val="24"/>
                <w:szCs w:val="24"/>
              </w:rPr>
              <w:t>180</w:t>
            </w:r>
          </w:p>
        </w:tc>
        <w:tc>
          <w:tcPr>
            <w:tcW w:w="7229"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5A0656">
            <w:pPr>
              <w:rPr>
                <w:sz w:val="24"/>
                <w:szCs w:val="24"/>
              </w:rPr>
            </w:pPr>
            <w:r w:rsidRPr="00B83312">
              <w:rPr>
                <w:sz w:val="24"/>
                <w:szCs w:val="24"/>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Pr>
                <w:sz w:val="24"/>
                <w:szCs w:val="24"/>
              </w:rPr>
              <w:t>.</w:t>
            </w:r>
          </w:p>
          <w:p w:rsidR="000C117F" w:rsidRPr="00B83312" w:rsidRDefault="000C117F" w:rsidP="005A0656">
            <w:pPr>
              <w:rPr>
                <w:sz w:val="24"/>
                <w:szCs w:val="24"/>
              </w:rPr>
            </w:pPr>
          </w:p>
        </w:tc>
      </w:tr>
      <w:tr w:rsidR="000C117F" w:rsidRPr="00BC60D5" w:rsidTr="0092601C">
        <w:trPr>
          <w:trHeight w:val="566"/>
        </w:trPr>
        <w:tc>
          <w:tcPr>
            <w:tcW w:w="10348" w:type="dxa"/>
            <w:gridSpan w:val="4"/>
            <w:tcBorders>
              <w:top w:val="single" w:sz="6" w:space="0" w:color="auto"/>
              <w:left w:val="single" w:sz="6" w:space="0" w:color="auto"/>
              <w:bottom w:val="single" w:sz="6" w:space="0" w:color="auto"/>
              <w:right w:val="single" w:sz="6" w:space="0" w:color="auto"/>
            </w:tcBorders>
            <w:shd w:val="clear" w:color="auto" w:fill="FFFFFF"/>
          </w:tcPr>
          <w:p w:rsidR="000C117F" w:rsidRDefault="000C117F" w:rsidP="007667B7">
            <w:pPr>
              <w:jc w:val="center"/>
              <w:rPr>
                <w:b/>
                <w:bCs/>
                <w:sz w:val="24"/>
                <w:szCs w:val="24"/>
              </w:rPr>
            </w:pPr>
            <w:r w:rsidRPr="00BC60D5">
              <w:rPr>
                <w:b/>
                <w:bCs/>
                <w:sz w:val="24"/>
                <w:szCs w:val="24"/>
              </w:rPr>
              <w:t xml:space="preserve">4. Перечень главных </w:t>
            </w:r>
            <w:proofErr w:type="gramStart"/>
            <w:r w:rsidRPr="00BC60D5">
              <w:rPr>
                <w:b/>
                <w:bCs/>
                <w:sz w:val="24"/>
                <w:szCs w:val="24"/>
              </w:rPr>
              <w:t>администраторов источников финансирования дефицита местного бюджета</w:t>
            </w:r>
            <w:proofErr w:type="gramEnd"/>
            <w:r w:rsidRPr="00BC60D5">
              <w:rPr>
                <w:b/>
                <w:bCs/>
                <w:sz w:val="24"/>
                <w:szCs w:val="24"/>
              </w:rPr>
              <w:t xml:space="preserve"> </w:t>
            </w:r>
            <w:r w:rsidRPr="00B6103E">
              <w:rPr>
                <w:b/>
                <w:sz w:val="24"/>
                <w:szCs w:val="24"/>
              </w:rPr>
              <w:t>Римгорского</w:t>
            </w:r>
            <w:r w:rsidRPr="00BC60D5">
              <w:rPr>
                <w:b/>
                <w:bCs/>
                <w:sz w:val="24"/>
                <w:szCs w:val="24"/>
              </w:rPr>
              <w:t xml:space="preserve"> сельского поселения</w:t>
            </w:r>
          </w:p>
          <w:p w:rsidR="000C117F" w:rsidRPr="00BC60D5" w:rsidRDefault="000C117F" w:rsidP="007667B7">
            <w:pPr>
              <w:jc w:val="center"/>
              <w:rPr>
                <w:sz w:val="24"/>
                <w:szCs w:val="24"/>
              </w:rPr>
            </w:pP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jc w:val="center"/>
              <w:rPr>
                <w:b/>
                <w:sz w:val="24"/>
                <w:szCs w:val="24"/>
              </w:rPr>
            </w:pPr>
            <w:r w:rsidRPr="00BC60D5">
              <w:rPr>
                <w:b/>
                <w:color w:val="000000"/>
                <w:sz w:val="24"/>
                <w:szCs w:val="24"/>
              </w:rPr>
              <w:t>301</w:t>
            </w:r>
            <w:r w:rsidRPr="00BC60D5">
              <w:rPr>
                <w:b/>
                <w:sz w:val="24"/>
                <w:szCs w:val="24"/>
              </w:rPr>
              <w:t xml:space="preserve"> </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rPr>
                <w:b/>
                <w:sz w:val="24"/>
                <w:szCs w:val="24"/>
              </w:rPr>
            </w:pP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B6103E">
            <w:pPr>
              <w:widowControl w:val="0"/>
              <w:shd w:val="clear" w:color="auto" w:fill="FFFFFF"/>
              <w:autoSpaceDE w:val="0"/>
              <w:autoSpaceDN w:val="0"/>
              <w:adjustRightInd w:val="0"/>
              <w:rPr>
                <w:b/>
                <w:sz w:val="24"/>
                <w:szCs w:val="24"/>
              </w:rPr>
            </w:pPr>
            <w:r w:rsidRPr="00B6103E">
              <w:rPr>
                <w:b/>
                <w:sz w:val="24"/>
                <w:szCs w:val="24"/>
              </w:rPr>
              <w:t>Римгорское</w:t>
            </w:r>
            <w:r w:rsidRPr="00BC60D5">
              <w:rPr>
                <w:b/>
                <w:color w:val="000000"/>
                <w:spacing w:val="3"/>
                <w:sz w:val="24"/>
                <w:szCs w:val="24"/>
              </w:rPr>
              <w:t xml:space="preserve"> сельское поселение</w:t>
            </w:r>
            <w:r w:rsidRPr="00BC60D5">
              <w:rPr>
                <w:b/>
                <w:sz w:val="24"/>
                <w:szCs w:val="24"/>
              </w:rPr>
              <w:t xml:space="preserve"> </w:t>
            </w:r>
          </w:p>
        </w:tc>
      </w:tr>
      <w:tr w:rsidR="000C117F" w:rsidRPr="00BC60D5" w:rsidTr="0092601C">
        <w:trPr>
          <w:trHeight w:val="56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widowControl w:val="0"/>
              <w:shd w:val="clear" w:color="auto" w:fill="FFFFFF"/>
              <w:autoSpaceDE w:val="0"/>
              <w:autoSpaceDN w:val="0"/>
              <w:adjustRightInd w:val="0"/>
              <w:jc w:val="center"/>
              <w:rPr>
                <w:color w:val="000000"/>
                <w:sz w:val="24"/>
                <w:szCs w:val="24"/>
              </w:rPr>
            </w:pPr>
            <w:r w:rsidRPr="00BC60D5">
              <w:rPr>
                <w:color w:val="000000"/>
                <w:sz w:val="24"/>
                <w:szCs w:val="24"/>
              </w:rPr>
              <w:t>301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92601C">
            <w:pPr>
              <w:rPr>
                <w:sz w:val="24"/>
                <w:szCs w:val="24"/>
              </w:rPr>
            </w:pPr>
            <w:r w:rsidRPr="00BC60D5">
              <w:rPr>
                <w:sz w:val="24"/>
                <w:szCs w:val="24"/>
              </w:rPr>
              <w:t>1 05 00000 00 000 000</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0C117F" w:rsidRPr="00BC60D5" w:rsidRDefault="000C117F" w:rsidP="007667B7">
            <w:pPr>
              <w:rPr>
                <w:sz w:val="24"/>
                <w:szCs w:val="24"/>
              </w:rPr>
            </w:pPr>
            <w:r w:rsidRPr="00BC60D5">
              <w:rPr>
                <w:sz w:val="24"/>
                <w:szCs w:val="24"/>
              </w:rPr>
              <w:t>Изменение остатков средств на счетах по учету средств бюджета</w:t>
            </w:r>
            <w:r>
              <w:rPr>
                <w:sz w:val="24"/>
                <w:szCs w:val="24"/>
              </w:rPr>
              <w:t>.</w:t>
            </w:r>
          </w:p>
        </w:tc>
      </w:tr>
    </w:tbl>
    <w:p w:rsidR="007667B7" w:rsidRDefault="007667B7" w:rsidP="007667B7">
      <w:pPr>
        <w:rPr>
          <w:sz w:val="24"/>
          <w:szCs w:val="24"/>
        </w:rPr>
      </w:pPr>
    </w:p>
    <w:p w:rsidR="000C117F" w:rsidRDefault="000C117F" w:rsidP="007667B7">
      <w:pPr>
        <w:rPr>
          <w:sz w:val="24"/>
          <w:szCs w:val="24"/>
        </w:rPr>
      </w:pPr>
    </w:p>
    <w:p w:rsidR="000C117F" w:rsidRPr="00BC60D5" w:rsidRDefault="000C117F" w:rsidP="007667B7">
      <w:pPr>
        <w:rPr>
          <w:sz w:val="24"/>
          <w:szCs w:val="24"/>
        </w:rPr>
      </w:pPr>
    </w:p>
    <w:p w:rsidR="00B6103E" w:rsidRDefault="00B6103E" w:rsidP="00B6103E">
      <w:pPr>
        <w:spacing w:line="360" w:lineRule="auto"/>
        <w:ind w:firstLine="708"/>
        <w:jc w:val="both"/>
        <w:rPr>
          <w:b/>
          <w:sz w:val="24"/>
          <w:szCs w:val="24"/>
        </w:rPr>
      </w:pPr>
      <w:r>
        <w:rPr>
          <w:b/>
          <w:sz w:val="24"/>
          <w:szCs w:val="24"/>
        </w:rPr>
        <w:t>Председател</w:t>
      </w:r>
      <w:r w:rsidR="006F3B7B">
        <w:rPr>
          <w:b/>
          <w:sz w:val="24"/>
          <w:szCs w:val="24"/>
        </w:rPr>
        <w:t>ь</w:t>
      </w:r>
      <w:r>
        <w:rPr>
          <w:b/>
          <w:sz w:val="24"/>
          <w:szCs w:val="24"/>
        </w:rPr>
        <w:t xml:space="preserve"> Совета</w:t>
      </w:r>
    </w:p>
    <w:p w:rsidR="007667B7" w:rsidRPr="006F3B7B" w:rsidRDefault="00B6103E" w:rsidP="006F3B7B">
      <w:pPr>
        <w:spacing w:line="360" w:lineRule="auto"/>
        <w:ind w:firstLine="708"/>
        <w:jc w:val="both"/>
        <w:rPr>
          <w:b/>
          <w:sz w:val="24"/>
          <w:szCs w:val="24"/>
        </w:rPr>
      </w:pPr>
      <w:r w:rsidRPr="00B6103E">
        <w:rPr>
          <w:b/>
          <w:sz w:val="24"/>
          <w:szCs w:val="24"/>
        </w:rPr>
        <w:t>Римгорского</w:t>
      </w:r>
      <w:r>
        <w:rPr>
          <w:b/>
          <w:sz w:val="24"/>
          <w:szCs w:val="24"/>
        </w:rPr>
        <w:t xml:space="preserve"> сельского поселения</w:t>
      </w:r>
      <w:r w:rsidRPr="00D96583">
        <w:rPr>
          <w:b/>
          <w:sz w:val="24"/>
          <w:szCs w:val="24"/>
        </w:rPr>
        <w:t xml:space="preserve">                           </w:t>
      </w:r>
      <w:r w:rsidR="00F71985">
        <w:rPr>
          <w:b/>
          <w:sz w:val="24"/>
          <w:szCs w:val="24"/>
        </w:rPr>
        <w:t xml:space="preserve">                 </w:t>
      </w:r>
      <w:r w:rsidRPr="00D96583">
        <w:rPr>
          <w:b/>
          <w:sz w:val="24"/>
          <w:szCs w:val="24"/>
        </w:rPr>
        <w:t xml:space="preserve">  </w:t>
      </w:r>
      <w:proofErr w:type="spellStart"/>
      <w:r>
        <w:rPr>
          <w:b/>
          <w:sz w:val="24"/>
          <w:szCs w:val="24"/>
        </w:rPr>
        <w:t>Х.С.Байрамуков</w:t>
      </w:r>
      <w:proofErr w:type="spellEnd"/>
    </w:p>
    <w:p w:rsidR="007667B7" w:rsidRPr="00BC60D5" w:rsidRDefault="007667B7" w:rsidP="007667B7">
      <w:pPr>
        <w:shd w:val="clear" w:color="auto" w:fill="FFFFFF"/>
        <w:spacing w:line="360" w:lineRule="auto"/>
        <w:jc w:val="right"/>
        <w:rPr>
          <w:color w:val="000000"/>
          <w:spacing w:val="-5"/>
          <w:sz w:val="24"/>
          <w:szCs w:val="24"/>
        </w:rPr>
      </w:pPr>
    </w:p>
    <w:p w:rsidR="000C117F" w:rsidRDefault="006F3B7B" w:rsidP="006F3B7B">
      <w:pPr>
        <w:shd w:val="clear" w:color="auto" w:fill="FFFFFF"/>
        <w:rPr>
          <w:color w:val="000000"/>
          <w:spacing w:val="-5"/>
          <w:sz w:val="24"/>
          <w:szCs w:val="24"/>
        </w:rPr>
      </w:pPr>
      <w:r>
        <w:rPr>
          <w:color w:val="000000"/>
          <w:spacing w:val="-5"/>
          <w:sz w:val="24"/>
          <w:szCs w:val="24"/>
        </w:rPr>
        <w:t xml:space="preserve">                                                                                                                                 </w:t>
      </w: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D56F03" w:rsidRDefault="00D56F03" w:rsidP="006F3B7B">
      <w:pPr>
        <w:shd w:val="clear" w:color="auto" w:fill="FFFFFF"/>
        <w:rPr>
          <w:color w:val="000000"/>
          <w:spacing w:val="-5"/>
          <w:sz w:val="24"/>
          <w:szCs w:val="24"/>
        </w:rPr>
      </w:pPr>
    </w:p>
    <w:p w:rsidR="00D56F03" w:rsidRDefault="00D56F03" w:rsidP="006F3B7B">
      <w:pPr>
        <w:shd w:val="clear" w:color="auto" w:fill="FFFFFF"/>
        <w:rPr>
          <w:color w:val="000000"/>
          <w:spacing w:val="-5"/>
          <w:sz w:val="24"/>
          <w:szCs w:val="24"/>
        </w:rPr>
      </w:pPr>
    </w:p>
    <w:p w:rsidR="00D56F03" w:rsidRDefault="00D56F03"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F57EBB" w:rsidRDefault="00F57EBB" w:rsidP="006F3B7B">
      <w:pPr>
        <w:shd w:val="clear" w:color="auto" w:fill="FFFFFF"/>
        <w:rPr>
          <w:color w:val="000000"/>
          <w:spacing w:val="-5"/>
          <w:sz w:val="24"/>
          <w:szCs w:val="24"/>
        </w:rPr>
      </w:pPr>
    </w:p>
    <w:p w:rsidR="000C117F" w:rsidRDefault="000C117F" w:rsidP="006F3B7B">
      <w:pPr>
        <w:shd w:val="clear" w:color="auto" w:fill="FFFFFF"/>
        <w:rPr>
          <w:color w:val="000000"/>
          <w:spacing w:val="-5"/>
          <w:sz w:val="24"/>
          <w:szCs w:val="24"/>
        </w:rPr>
      </w:pPr>
    </w:p>
    <w:p w:rsidR="000C117F" w:rsidRDefault="000C117F" w:rsidP="006F3B7B">
      <w:pPr>
        <w:shd w:val="clear" w:color="auto" w:fill="FFFFFF"/>
        <w:rPr>
          <w:color w:val="000000"/>
          <w:spacing w:val="-5"/>
          <w:sz w:val="24"/>
          <w:szCs w:val="24"/>
        </w:rPr>
      </w:pPr>
    </w:p>
    <w:p w:rsidR="007667B7" w:rsidRPr="00BC60D5" w:rsidRDefault="000C117F" w:rsidP="006F3B7B">
      <w:pPr>
        <w:shd w:val="clear" w:color="auto" w:fill="FFFFFF"/>
        <w:rPr>
          <w:color w:val="000000"/>
          <w:spacing w:val="-5"/>
          <w:sz w:val="24"/>
          <w:szCs w:val="24"/>
        </w:rPr>
      </w:pPr>
      <w:r>
        <w:rPr>
          <w:color w:val="000000"/>
          <w:spacing w:val="-5"/>
          <w:sz w:val="24"/>
          <w:szCs w:val="24"/>
        </w:rPr>
        <w:lastRenderedPageBreak/>
        <w:t xml:space="preserve">                                                                                                                               </w:t>
      </w:r>
      <w:r w:rsidR="007667B7" w:rsidRPr="00BC60D5">
        <w:rPr>
          <w:color w:val="000000"/>
          <w:spacing w:val="-5"/>
          <w:sz w:val="24"/>
          <w:szCs w:val="24"/>
        </w:rPr>
        <w:t xml:space="preserve">Приложение 2  к  решению Совета </w:t>
      </w:r>
    </w:p>
    <w:p w:rsidR="007667B7" w:rsidRPr="00BC60D5" w:rsidRDefault="007667B7" w:rsidP="007667B7">
      <w:pPr>
        <w:shd w:val="clear" w:color="auto" w:fill="FFFFFF"/>
        <w:jc w:val="right"/>
        <w:rPr>
          <w:color w:val="000000"/>
          <w:spacing w:val="-5"/>
          <w:sz w:val="24"/>
          <w:szCs w:val="24"/>
        </w:rPr>
      </w:pPr>
      <w:r w:rsidRPr="00BC60D5">
        <w:rPr>
          <w:color w:val="000000"/>
          <w:spacing w:val="-5"/>
          <w:sz w:val="24"/>
          <w:szCs w:val="24"/>
        </w:rPr>
        <w:tab/>
      </w:r>
      <w:r w:rsidRPr="00BC60D5">
        <w:rPr>
          <w:color w:val="000000"/>
          <w:spacing w:val="-5"/>
          <w:sz w:val="24"/>
          <w:szCs w:val="24"/>
        </w:rPr>
        <w:tab/>
      </w:r>
      <w:r w:rsidR="002B00B0" w:rsidRPr="00B7610E">
        <w:rPr>
          <w:sz w:val="24"/>
          <w:szCs w:val="24"/>
        </w:rPr>
        <w:t>Римгорского</w:t>
      </w:r>
      <w:r w:rsidRPr="00BC60D5">
        <w:rPr>
          <w:color w:val="000000"/>
          <w:spacing w:val="-5"/>
          <w:sz w:val="24"/>
          <w:szCs w:val="24"/>
        </w:rPr>
        <w:t xml:space="preserve"> сельского поселения</w:t>
      </w:r>
    </w:p>
    <w:p w:rsidR="009B3BC9" w:rsidRPr="00BC60D5" w:rsidRDefault="00DD773A" w:rsidP="009B3BC9">
      <w:pPr>
        <w:shd w:val="clear" w:color="auto" w:fill="FFFFFF"/>
        <w:jc w:val="right"/>
        <w:rPr>
          <w:sz w:val="24"/>
          <w:szCs w:val="24"/>
        </w:rPr>
      </w:pPr>
      <w:r>
        <w:rPr>
          <w:color w:val="000000"/>
          <w:spacing w:val="-5"/>
          <w:sz w:val="24"/>
          <w:szCs w:val="24"/>
        </w:rPr>
        <w:t>№11 от 29.11.2018</w:t>
      </w:r>
      <w:r w:rsidR="00D56F03">
        <w:rPr>
          <w:color w:val="000000"/>
          <w:spacing w:val="-5"/>
          <w:sz w:val="24"/>
          <w:szCs w:val="24"/>
        </w:rPr>
        <w:t xml:space="preserve">        </w:t>
      </w:r>
      <w:r w:rsidR="009B3BC9" w:rsidRPr="00BC60D5">
        <w:rPr>
          <w:sz w:val="24"/>
          <w:szCs w:val="24"/>
        </w:rPr>
        <w:t xml:space="preserve">                                                                                                         </w:t>
      </w:r>
    </w:p>
    <w:p w:rsidR="007667B7" w:rsidRPr="00BC60D5" w:rsidRDefault="007667B7" w:rsidP="007667B7">
      <w:pPr>
        <w:shd w:val="clear" w:color="auto" w:fill="FFFFFF"/>
        <w:jc w:val="right"/>
        <w:rPr>
          <w:sz w:val="24"/>
          <w:szCs w:val="24"/>
        </w:rPr>
      </w:pPr>
      <w:r w:rsidRPr="00BC60D5">
        <w:rPr>
          <w:sz w:val="24"/>
          <w:szCs w:val="24"/>
        </w:rPr>
        <w:tab/>
        <w:t xml:space="preserve">                                                                                                   </w:t>
      </w:r>
    </w:p>
    <w:p w:rsidR="007667B7" w:rsidRPr="00BC60D5" w:rsidRDefault="007667B7" w:rsidP="00425838">
      <w:pPr>
        <w:spacing w:line="360" w:lineRule="auto"/>
        <w:jc w:val="center"/>
        <w:rPr>
          <w:b/>
          <w:sz w:val="24"/>
          <w:szCs w:val="24"/>
        </w:rPr>
      </w:pPr>
      <w:r w:rsidRPr="00BC60D5">
        <w:rPr>
          <w:b/>
          <w:sz w:val="24"/>
          <w:szCs w:val="24"/>
        </w:rPr>
        <w:t>Объем поступлений доходов местного бюджета</w:t>
      </w:r>
    </w:p>
    <w:p w:rsidR="007667B7" w:rsidRPr="00BC60D5" w:rsidRDefault="007667B7" w:rsidP="007667B7">
      <w:pPr>
        <w:jc w:val="center"/>
        <w:rPr>
          <w:b/>
          <w:sz w:val="24"/>
          <w:szCs w:val="24"/>
        </w:rPr>
      </w:pPr>
      <w:r w:rsidRPr="00BC60D5">
        <w:rPr>
          <w:b/>
          <w:sz w:val="24"/>
          <w:szCs w:val="24"/>
        </w:rPr>
        <w:t xml:space="preserve">по основным источникам </w:t>
      </w:r>
      <w:r>
        <w:rPr>
          <w:b/>
          <w:sz w:val="24"/>
          <w:szCs w:val="24"/>
        </w:rPr>
        <w:t>на</w:t>
      </w:r>
      <w:r w:rsidRPr="00BC60D5">
        <w:rPr>
          <w:b/>
          <w:sz w:val="24"/>
          <w:szCs w:val="24"/>
        </w:rPr>
        <w:t xml:space="preserve"> </w:t>
      </w:r>
      <w:r w:rsidR="00760702">
        <w:rPr>
          <w:b/>
          <w:sz w:val="24"/>
          <w:szCs w:val="24"/>
        </w:rPr>
        <w:t>2019</w:t>
      </w:r>
      <w:r>
        <w:rPr>
          <w:b/>
          <w:sz w:val="24"/>
          <w:szCs w:val="24"/>
        </w:rPr>
        <w:t xml:space="preserve"> год  </w:t>
      </w:r>
    </w:p>
    <w:p w:rsidR="007667B7" w:rsidRPr="00BC60D5" w:rsidRDefault="007667B7" w:rsidP="007667B7">
      <w:pPr>
        <w:jc w:val="right"/>
        <w:rPr>
          <w:sz w:val="24"/>
          <w:szCs w:val="24"/>
        </w:rPr>
      </w:pPr>
      <w:r w:rsidRPr="00BC60D5">
        <w:rPr>
          <w:sz w:val="24"/>
          <w:szCs w:val="24"/>
        </w:rPr>
        <w:t xml:space="preserve"> в рублях</w:t>
      </w:r>
    </w:p>
    <w:tbl>
      <w:tblPr>
        <w:tblW w:w="1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
        <w:gridCol w:w="5624"/>
        <w:gridCol w:w="2976"/>
        <w:gridCol w:w="1418"/>
        <w:gridCol w:w="1580"/>
      </w:tblGrid>
      <w:tr w:rsidR="007667B7" w:rsidRPr="00BC60D5" w:rsidTr="009B3BC9">
        <w:trPr>
          <w:gridAfter w:val="1"/>
          <w:wAfter w:w="1580" w:type="dxa"/>
        </w:trPr>
        <w:tc>
          <w:tcPr>
            <w:tcW w:w="580" w:type="dxa"/>
          </w:tcPr>
          <w:p w:rsidR="007667B7" w:rsidRPr="00BC60D5" w:rsidRDefault="007667B7" w:rsidP="007667B7">
            <w:pPr>
              <w:jc w:val="center"/>
              <w:rPr>
                <w:sz w:val="24"/>
                <w:szCs w:val="24"/>
              </w:rPr>
            </w:pPr>
            <w:r w:rsidRPr="00BC60D5">
              <w:rPr>
                <w:sz w:val="24"/>
                <w:szCs w:val="24"/>
              </w:rPr>
              <w:t>№</w:t>
            </w:r>
          </w:p>
        </w:tc>
        <w:tc>
          <w:tcPr>
            <w:tcW w:w="5624" w:type="dxa"/>
          </w:tcPr>
          <w:p w:rsidR="007667B7" w:rsidRPr="00BC60D5" w:rsidRDefault="007667B7" w:rsidP="007667B7">
            <w:pPr>
              <w:jc w:val="center"/>
              <w:rPr>
                <w:sz w:val="24"/>
                <w:szCs w:val="24"/>
              </w:rPr>
            </w:pPr>
            <w:r w:rsidRPr="00BC60D5">
              <w:rPr>
                <w:sz w:val="24"/>
                <w:szCs w:val="24"/>
              </w:rPr>
              <w:t>наименование</w:t>
            </w:r>
          </w:p>
          <w:p w:rsidR="007667B7" w:rsidRPr="00BC60D5" w:rsidRDefault="007667B7" w:rsidP="007667B7">
            <w:pPr>
              <w:jc w:val="center"/>
              <w:rPr>
                <w:sz w:val="24"/>
                <w:szCs w:val="24"/>
              </w:rPr>
            </w:pPr>
          </w:p>
        </w:tc>
        <w:tc>
          <w:tcPr>
            <w:tcW w:w="2976" w:type="dxa"/>
          </w:tcPr>
          <w:p w:rsidR="007667B7" w:rsidRPr="00BC60D5" w:rsidRDefault="007667B7" w:rsidP="007667B7">
            <w:pPr>
              <w:jc w:val="center"/>
              <w:rPr>
                <w:sz w:val="24"/>
                <w:szCs w:val="24"/>
              </w:rPr>
            </w:pPr>
            <w:r w:rsidRPr="00BC60D5">
              <w:rPr>
                <w:sz w:val="24"/>
                <w:szCs w:val="24"/>
              </w:rPr>
              <w:t>КБК</w:t>
            </w:r>
          </w:p>
        </w:tc>
        <w:tc>
          <w:tcPr>
            <w:tcW w:w="1418" w:type="dxa"/>
          </w:tcPr>
          <w:p w:rsidR="007667B7" w:rsidRPr="00BC60D5" w:rsidRDefault="007667B7" w:rsidP="007667B7">
            <w:pPr>
              <w:jc w:val="center"/>
              <w:rPr>
                <w:sz w:val="24"/>
                <w:szCs w:val="24"/>
              </w:rPr>
            </w:pPr>
            <w:r w:rsidRPr="00BC60D5">
              <w:rPr>
                <w:sz w:val="24"/>
                <w:szCs w:val="24"/>
              </w:rPr>
              <w:t>всего</w:t>
            </w:r>
          </w:p>
        </w:tc>
      </w:tr>
      <w:tr w:rsidR="007667B7" w:rsidRPr="00BC60D5" w:rsidTr="009B3BC9">
        <w:trPr>
          <w:gridAfter w:val="1"/>
          <w:wAfter w:w="1580" w:type="dxa"/>
          <w:trHeight w:val="335"/>
        </w:trPr>
        <w:tc>
          <w:tcPr>
            <w:tcW w:w="580" w:type="dxa"/>
          </w:tcPr>
          <w:p w:rsidR="007667B7" w:rsidRPr="00BC60D5" w:rsidRDefault="007667B7" w:rsidP="007667B7">
            <w:pPr>
              <w:rPr>
                <w:sz w:val="24"/>
                <w:szCs w:val="24"/>
              </w:rPr>
            </w:pPr>
            <w:r w:rsidRPr="00BC60D5">
              <w:rPr>
                <w:sz w:val="24"/>
                <w:szCs w:val="24"/>
              </w:rPr>
              <w:t>1</w:t>
            </w:r>
          </w:p>
        </w:tc>
        <w:tc>
          <w:tcPr>
            <w:tcW w:w="5624" w:type="dxa"/>
          </w:tcPr>
          <w:p w:rsidR="007667B7" w:rsidRPr="009B3BC9" w:rsidRDefault="007667B7" w:rsidP="007667B7">
            <w:pPr>
              <w:rPr>
                <w:b/>
                <w:bCs/>
                <w:sz w:val="24"/>
                <w:szCs w:val="24"/>
              </w:rPr>
            </w:pPr>
            <w:r w:rsidRPr="00BC60D5">
              <w:rPr>
                <w:b/>
                <w:bCs/>
                <w:sz w:val="24"/>
                <w:szCs w:val="24"/>
              </w:rPr>
              <w:t>Доходы</w:t>
            </w:r>
          </w:p>
        </w:tc>
        <w:tc>
          <w:tcPr>
            <w:tcW w:w="2976" w:type="dxa"/>
          </w:tcPr>
          <w:p w:rsidR="007667B7" w:rsidRPr="00BC60D5" w:rsidRDefault="007667B7" w:rsidP="009B3BC9">
            <w:pPr>
              <w:rPr>
                <w:sz w:val="24"/>
                <w:szCs w:val="24"/>
              </w:rPr>
            </w:pPr>
            <w:r w:rsidRPr="00BC60D5">
              <w:rPr>
                <w:b/>
                <w:bCs/>
                <w:sz w:val="24"/>
                <w:szCs w:val="24"/>
              </w:rPr>
              <w:t>000 1 00 00000 00 0000 000</w:t>
            </w:r>
          </w:p>
        </w:tc>
        <w:tc>
          <w:tcPr>
            <w:tcW w:w="1418" w:type="dxa"/>
          </w:tcPr>
          <w:p w:rsidR="007667B7" w:rsidRPr="00BC60D5" w:rsidRDefault="00DF21F7" w:rsidP="00E94BF4">
            <w:pPr>
              <w:jc w:val="center"/>
              <w:rPr>
                <w:b/>
                <w:sz w:val="24"/>
                <w:szCs w:val="24"/>
              </w:rPr>
            </w:pPr>
            <w:r>
              <w:rPr>
                <w:b/>
                <w:sz w:val="24"/>
                <w:szCs w:val="24"/>
              </w:rPr>
              <w:t>473</w:t>
            </w:r>
            <w:r w:rsidR="00E77937">
              <w:rPr>
                <w:b/>
                <w:sz w:val="24"/>
                <w:szCs w:val="24"/>
              </w:rPr>
              <w:t>000,00</w:t>
            </w:r>
          </w:p>
        </w:tc>
      </w:tr>
      <w:tr w:rsidR="007667B7" w:rsidRPr="00BC60D5" w:rsidTr="009B3BC9">
        <w:trPr>
          <w:gridAfter w:val="1"/>
          <w:wAfter w:w="1580" w:type="dxa"/>
          <w:trHeight w:val="367"/>
        </w:trPr>
        <w:tc>
          <w:tcPr>
            <w:tcW w:w="580" w:type="dxa"/>
          </w:tcPr>
          <w:p w:rsidR="007667B7" w:rsidRPr="009B3BC9" w:rsidRDefault="00F57EBB" w:rsidP="007667B7">
            <w:pPr>
              <w:rPr>
                <w:sz w:val="24"/>
                <w:szCs w:val="24"/>
              </w:rPr>
            </w:pPr>
            <w:r w:rsidRPr="009B3BC9">
              <w:rPr>
                <w:sz w:val="24"/>
                <w:szCs w:val="24"/>
              </w:rPr>
              <w:t>2</w:t>
            </w:r>
          </w:p>
        </w:tc>
        <w:tc>
          <w:tcPr>
            <w:tcW w:w="5624" w:type="dxa"/>
          </w:tcPr>
          <w:p w:rsidR="007667B7" w:rsidRPr="009B3BC9" w:rsidRDefault="007667B7" w:rsidP="007667B7">
            <w:pPr>
              <w:rPr>
                <w:color w:val="000000"/>
                <w:spacing w:val="-3"/>
                <w:sz w:val="24"/>
                <w:szCs w:val="24"/>
              </w:rPr>
            </w:pPr>
            <w:r w:rsidRPr="009B3BC9">
              <w:rPr>
                <w:color w:val="000000"/>
                <w:spacing w:val="-3"/>
                <w:sz w:val="24"/>
                <w:szCs w:val="24"/>
              </w:rPr>
              <w:t>Налог на доходы физических лиц</w:t>
            </w:r>
          </w:p>
        </w:tc>
        <w:tc>
          <w:tcPr>
            <w:tcW w:w="2976" w:type="dxa"/>
          </w:tcPr>
          <w:p w:rsidR="007667B7" w:rsidRPr="009B3BC9" w:rsidRDefault="007667B7" w:rsidP="009B3BC9">
            <w:pPr>
              <w:rPr>
                <w:sz w:val="24"/>
                <w:szCs w:val="24"/>
              </w:rPr>
            </w:pPr>
            <w:r w:rsidRPr="009B3BC9">
              <w:rPr>
                <w:sz w:val="24"/>
                <w:szCs w:val="24"/>
              </w:rPr>
              <w:t>182 1 01 02000 10 0000 110</w:t>
            </w:r>
          </w:p>
        </w:tc>
        <w:tc>
          <w:tcPr>
            <w:tcW w:w="1418" w:type="dxa"/>
          </w:tcPr>
          <w:p w:rsidR="007667B7" w:rsidRPr="009B3BC9" w:rsidRDefault="00DF21F7" w:rsidP="009B3BC9">
            <w:pPr>
              <w:jc w:val="center"/>
              <w:rPr>
                <w:sz w:val="24"/>
                <w:szCs w:val="24"/>
              </w:rPr>
            </w:pPr>
            <w:r>
              <w:rPr>
                <w:sz w:val="24"/>
                <w:szCs w:val="24"/>
              </w:rPr>
              <w:t>265</w:t>
            </w:r>
            <w:r w:rsidR="00820537" w:rsidRPr="009B3BC9">
              <w:rPr>
                <w:sz w:val="24"/>
                <w:szCs w:val="24"/>
              </w:rPr>
              <w:t>000,00</w:t>
            </w:r>
          </w:p>
        </w:tc>
      </w:tr>
      <w:tr w:rsidR="007667B7" w:rsidRPr="00BC60D5" w:rsidTr="009B3BC9">
        <w:trPr>
          <w:gridAfter w:val="1"/>
          <w:wAfter w:w="1580" w:type="dxa"/>
          <w:trHeight w:val="367"/>
        </w:trPr>
        <w:tc>
          <w:tcPr>
            <w:tcW w:w="580" w:type="dxa"/>
          </w:tcPr>
          <w:p w:rsidR="007667B7" w:rsidRPr="009B3BC9" w:rsidRDefault="00F57EBB" w:rsidP="007667B7">
            <w:pPr>
              <w:rPr>
                <w:sz w:val="24"/>
                <w:szCs w:val="24"/>
              </w:rPr>
            </w:pPr>
            <w:r w:rsidRPr="009B3BC9">
              <w:rPr>
                <w:sz w:val="24"/>
                <w:szCs w:val="24"/>
              </w:rPr>
              <w:t>3</w:t>
            </w:r>
          </w:p>
        </w:tc>
        <w:tc>
          <w:tcPr>
            <w:tcW w:w="5624" w:type="dxa"/>
          </w:tcPr>
          <w:p w:rsidR="007667B7" w:rsidRPr="009B3BC9" w:rsidRDefault="007667B7" w:rsidP="007667B7">
            <w:pPr>
              <w:rPr>
                <w:color w:val="000000"/>
                <w:spacing w:val="-3"/>
                <w:sz w:val="24"/>
                <w:szCs w:val="24"/>
              </w:rPr>
            </w:pPr>
            <w:r w:rsidRPr="009B3BC9">
              <w:rPr>
                <w:color w:val="000000"/>
                <w:spacing w:val="-3"/>
                <w:sz w:val="24"/>
                <w:szCs w:val="24"/>
              </w:rPr>
              <w:t>Единый сельскохозяйственный налог</w:t>
            </w:r>
          </w:p>
        </w:tc>
        <w:tc>
          <w:tcPr>
            <w:tcW w:w="2976" w:type="dxa"/>
          </w:tcPr>
          <w:p w:rsidR="007667B7" w:rsidRPr="009B3BC9" w:rsidRDefault="007667B7" w:rsidP="009B3BC9">
            <w:pPr>
              <w:rPr>
                <w:sz w:val="24"/>
                <w:szCs w:val="24"/>
              </w:rPr>
            </w:pPr>
            <w:r w:rsidRPr="009B3BC9">
              <w:rPr>
                <w:sz w:val="24"/>
                <w:szCs w:val="24"/>
              </w:rPr>
              <w:t>182 1 05 03010 01 0000 110</w:t>
            </w:r>
          </w:p>
        </w:tc>
        <w:tc>
          <w:tcPr>
            <w:tcW w:w="1418" w:type="dxa"/>
          </w:tcPr>
          <w:p w:rsidR="007667B7" w:rsidRPr="009B3BC9" w:rsidRDefault="00820537" w:rsidP="009B3BC9">
            <w:pPr>
              <w:jc w:val="center"/>
              <w:rPr>
                <w:sz w:val="24"/>
                <w:szCs w:val="24"/>
              </w:rPr>
            </w:pPr>
            <w:r w:rsidRPr="009B3BC9">
              <w:rPr>
                <w:sz w:val="24"/>
                <w:szCs w:val="24"/>
              </w:rPr>
              <w:t>0,00</w:t>
            </w:r>
          </w:p>
        </w:tc>
      </w:tr>
      <w:tr w:rsidR="007667B7" w:rsidRPr="00BC60D5" w:rsidTr="009B3BC9">
        <w:trPr>
          <w:gridAfter w:val="1"/>
          <w:wAfter w:w="1580" w:type="dxa"/>
          <w:trHeight w:val="367"/>
        </w:trPr>
        <w:tc>
          <w:tcPr>
            <w:tcW w:w="580" w:type="dxa"/>
          </w:tcPr>
          <w:p w:rsidR="007667B7" w:rsidRPr="009B3BC9" w:rsidRDefault="00F57EBB" w:rsidP="007667B7">
            <w:pPr>
              <w:rPr>
                <w:sz w:val="24"/>
                <w:szCs w:val="24"/>
              </w:rPr>
            </w:pPr>
            <w:r w:rsidRPr="009B3BC9">
              <w:rPr>
                <w:sz w:val="24"/>
                <w:szCs w:val="24"/>
              </w:rPr>
              <w:t>4</w:t>
            </w:r>
          </w:p>
        </w:tc>
        <w:tc>
          <w:tcPr>
            <w:tcW w:w="5624" w:type="dxa"/>
          </w:tcPr>
          <w:p w:rsidR="007667B7" w:rsidRPr="009B3BC9" w:rsidRDefault="007667B7" w:rsidP="007667B7">
            <w:pPr>
              <w:rPr>
                <w:sz w:val="24"/>
                <w:szCs w:val="24"/>
              </w:rPr>
            </w:pPr>
            <w:r w:rsidRPr="009B3BC9">
              <w:rPr>
                <w:color w:val="000000"/>
                <w:spacing w:val="-3"/>
                <w:sz w:val="24"/>
                <w:szCs w:val="24"/>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2976" w:type="dxa"/>
          </w:tcPr>
          <w:p w:rsidR="007667B7" w:rsidRPr="009B3BC9" w:rsidRDefault="007667B7" w:rsidP="009B3BC9">
            <w:pPr>
              <w:rPr>
                <w:sz w:val="24"/>
                <w:szCs w:val="24"/>
              </w:rPr>
            </w:pPr>
            <w:r w:rsidRPr="009B3BC9">
              <w:rPr>
                <w:sz w:val="24"/>
                <w:szCs w:val="24"/>
              </w:rPr>
              <w:t>182 1 06 01030 10 0000 110</w:t>
            </w:r>
          </w:p>
        </w:tc>
        <w:tc>
          <w:tcPr>
            <w:tcW w:w="1418" w:type="dxa"/>
          </w:tcPr>
          <w:p w:rsidR="007667B7" w:rsidRPr="009B3BC9" w:rsidRDefault="00E94BF4" w:rsidP="009B3BC9">
            <w:pPr>
              <w:jc w:val="center"/>
              <w:rPr>
                <w:sz w:val="24"/>
                <w:szCs w:val="24"/>
              </w:rPr>
            </w:pPr>
            <w:r>
              <w:rPr>
                <w:sz w:val="24"/>
                <w:szCs w:val="24"/>
              </w:rPr>
              <w:t>50</w:t>
            </w:r>
            <w:r w:rsidR="00820537" w:rsidRPr="009B3BC9">
              <w:rPr>
                <w:sz w:val="24"/>
                <w:szCs w:val="24"/>
              </w:rPr>
              <w:t>000,00</w:t>
            </w:r>
          </w:p>
        </w:tc>
      </w:tr>
      <w:tr w:rsidR="007667B7" w:rsidRPr="00BC60D5" w:rsidTr="009B3BC9">
        <w:trPr>
          <w:gridAfter w:val="1"/>
          <w:wAfter w:w="1580" w:type="dxa"/>
        </w:trPr>
        <w:tc>
          <w:tcPr>
            <w:tcW w:w="580" w:type="dxa"/>
          </w:tcPr>
          <w:p w:rsidR="007667B7" w:rsidRPr="009B3BC9" w:rsidRDefault="00F57EBB" w:rsidP="007667B7">
            <w:pPr>
              <w:rPr>
                <w:sz w:val="24"/>
                <w:szCs w:val="24"/>
              </w:rPr>
            </w:pPr>
            <w:r w:rsidRPr="009B3BC9">
              <w:rPr>
                <w:sz w:val="24"/>
                <w:szCs w:val="24"/>
              </w:rPr>
              <w:t>5</w:t>
            </w:r>
          </w:p>
        </w:tc>
        <w:tc>
          <w:tcPr>
            <w:tcW w:w="5624" w:type="dxa"/>
          </w:tcPr>
          <w:p w:rsidR="007667B7" w:rsidRPr="009B3BC9" w:rsidRDefault="007667B7" w:rsidP="007667B7">
            <w:pPr>
              <w:rPr>
                <w:sz w:val="24"/>
                <w:szCs w:val="24"/>
              </w:rPr>
            </w:pPr>
            <w:r w:rsidRPr="009B3BC9">
              <w:rPr>
                <w:color w:val="000000"/>
                <w:spacing w:val="-6"/>
                <w:sz w:val="24"/>
                <w:szCs w:val="24"/>
              </w:rPr>
              <w:t>Земельный налог</w:t>
            </w:r>
          </w:p>
        </w:tc>
        <w:tc>
          <w:tcPr>
            <w:tcW w:w="2976" w:type="dxa"/>
          </w:tcPr>
          <w:p w:rsidR="007667B7" w:rsidRPr="009B3BC9" w:rsidRDefault="007667B7" w:rsidP="009B3BC9">
            <w:pPr>
              <w:rPr>
                <w:sz w:val="24"/>
                <w:szCs w:val="24"/>
              </w:rPr>
            </w:pPr>
            <w:r w:rsidRPr="009B3BC9">
              <w:rPr>
                <w:sz w:val="24"/>
                <w:szCs w:val="24"/>
              </w:rPr>
              <w:t>182 1 06 06000 10 0000 110</w:t>
            </w:r>
          </w:p>
        </w:tc>
        <w:tc>
          <w:tcPr>
            <w:tcW w:w="1418" w:type="dxa"/>
          </w:tcPr>
          <w:p w:rsidR="007667B7" w:rsidRPr="009B3BC9" w:rsidRDefault="00DF21F7" w:rsidP="009B3BC9">
            <w:pPr>
              <w:jc w:val="center"/>
              <w:rPr>
                <w:sz w:val="24"/>
                <w:szCs w:val="24"/>
              </w:rPr>
            </w:pPr>
            <w:r>
              <w:rPr>
                <w:sz w:val="24"/>
                <w:szCs w:val="24"/>
              </w:rPr>
              <w:t>150</w:t>
            </w:r>
            <w:r w:rsidR="00CF16B5" w:rsidRPr="009B3BC9">
              <w:rPr>
                <w:sz w:val="24"/>
                <w:szCs w:val="24"/>
              </w:rPr>
              <w:t>000,00</w:t>
            </w:r>
          </w:p>
        </w:tc>
      </w:tr>
      <w:tr w:rsidR="007667B7" w:rsidRPr="00BC60D5" w:rsidTr="009B3BC9">
        <w:trPr>
          <w:gridAfter w:val="1"/>
          <w:wAfter w:w="1580" w:type="dxa"/>
          <w:trHeight w:val="952"/>
        </w:trPr>
        <w:tc>
          <w:tcPr>
            <w:tcW w:w="580" w:type="dxa"/>
          </w:tcPr>
          <w:p w:rsidR="009B3BC9" w:rsidRPr="009B3BC9" w:rsidRDefault="009B3BC9" w:rsidP="007667B7">
            <w:pPr>
              <w:rPr>
                <w:sz w:val="24"/>
                <w:szCs w:val="24"/>
              </w:rPr>
            </w:pPr>
          </w:p>
          <w:p w:rsidR="009B3BC9" w:rsidRPr="009B3BC9" w:rsidRDefault="009B3BC9" w:rsidP="007667B7">
            <w:pPr>
              <w:rPr>
                <w:sz w:val="24"/>
                <w:szCs w:val="24"/>
              </w:rPr>
            </w:pPr>
          </w:p>
          <w:p w:rsidR="007667B7" w:rsidRPr="009B3BC9" w:rsidRDefault="009B3BC9" w:rsidP="007667B7">
            <w:pPr>
              <w:rPr>
                <w:sz w:val="24"/>
                <w:szCs w:val="24"/>
              </w:rPr>
            </w:pPr>
            <w:r w:rsidRPr="009B3BC9">
              <w:rPr>
                <w:sz w:val="24"/>
                <w:szCs w:val="24"/>
              </w:rPr>
              <w:t>6</w:t>
            </w:r>
          </w:p>
        </w:tc>
        <w:tc>
          <w:tcPr>
            <w:tcW w:w="5624" w:type="dxa"/>
            <w:vAlign w:val="center"/>
          </w:tcPr>
          <w:p w:rsidR="007667B7" w:rsidRPr="009B3BC9" w:rsidRDefault="007667B7" w:rsidP="007667B7">
            <w:pPr>
              <w:rPr>
                <w:sz w:val="24"/>
                <w:szCs w:val="24"/>
              </w:rPr>
            </w:pPr>
            <w:r w:rsidRPr="009B3BC9">
              <w:rPr>
                <w:sz w:val="24"/>
                <w:szCs w:val="24"/>
              </w:rPr>
              <w:t>Земельный налог с организаций, обладающих земельным участком, расположенным в границах поселений</w:t>
            </w:r>
          </w:p>
        </w:tc>
        <w:tc>
          <w:tcPr>
            <w:tcW w:w="2976" w:type="dxa"/>
          </w:tcPr>
          <w:p w:rsidR="007667B7" w:rsidRPr="009B3BC9" w:rsidRDefault="007667B7" w:rsidP="009B3BC9">
            <w:pPr>
              <w:rPr>
                <w:bCs/>
                <w:sz w:val="24"/>
                <w:szCs w:val="24"/>
              </w:rPr>
            </w:pPr>
          </w:p>
          <w:p w:rsidR="007667B7" w:rsidRPr="009B3BC9" w:rsidRDefault="007667B7" w:rsidP="009B3BC9">
            <w:pPr>
              <w:rPr>
                <w:bCs/>
                <w:sz w:val="24"/>
                <w:szCs w:val="24"/>
              </w:rPr>
            </w:pPr>
            <w:r w:rsidRPr="009B3BC9">
              <w:rPr>
                <w:sz w:val="24"/>
                <w:szCs w:val="24"/>
              </w:rPr>
              <w:t>182 1 06 06033 10 0000 110</w:t>
            </w:r>
          </w:p>
          <w:p w:rsidR="007667B7" w:rsidRPr="009B3BC9" w:rsidRDefault="007667B7" w:rsidP="009B3BC9">
            <w:pPr>
              <w:rPr>
                <w:bCs/>
                <w:sz w:val="24"/>
                <w:szCs w:val="24"/>
              </w:rPr>
            </w:pPr>
          </w:p>
          <w:p w:rsidR="007667B7" w:rsidRPr="009B3BC9" w:rsidRDefault="007667B7" w:rsidP="009B3BC9">
            <w:pPr>
              <w:rPr>
                <w:bCs/>
                <w:sz w:val="24"/>
                <w:szCs w:val="24"/>
              </w:rPr>
            </w:pPr>
          </w:p>
        </w:tc>
        <w:tc>
          <w:tcPr>
            <w:tcW w:w="1418" w:type="dxa"/>
          </w:tcPr>
          <w:p w:rsidR="007667B7" w:rsidRPr="009B3BC9" w:rsidRDefault="007667B7" w:rsidP="009B3BC9">
            <w:pPr>
              <w:jc w:val="center"/>
              <w:rPr>
                <w:sz w:val="24"/>
                <w:szCs w:val="24"/>
              </w:rPr>
            </w:pPr>
          </w:p>
          <w:p w:rsidR="007667B7" w:rsidRPr="009B3BC9" w:rsidRDefault="00CF16B5" w:rsidP="009B3BC9">
            <w:pPr>
              <w:jc w:val="center"/>
              <w:rPr>
                <w:sz w:val="24"/>
                <w:szCs w:val="24"/>
              </w:rPr>
            </w:pPr>
            <w:r w:rsidRPr="009B3BC9">
              <w:rPr>
                <w:sz w:val="24"/>
                <w:szCs w:val="24"/>
              </w:rPr>
              <w:t>5000,00</w:t>
            </w:r>
          </w:p>
        </w:tc>
      </w:tr>
      <w:tr w:rsidR="007667B7" w:rsidRPr="00BC60D5" w:rsidTr="009B3BC9">
        <w:trPr>
          <w:gridAfter w:val="1"/>
          <w:wAfter w:w="1580" w:type="dxa"/>
        </w:trPr>
        <w:tc>
          <w:tcPr>
            <w:tcW w:w="580" w:type="dxa"/>
          </w:tcPr>
          <w:p w:rsidR="007667B7" w:rsidRPr="009B3BC9" w:rsidRDefault="009B3BC9" w:rsidP="007667B7">
            <w:pPr>
              <w:rPr>
                <w:sz w:val="24"/>
                <w:szCs w:val="24"/>
              </w:rPr>
            </w:pPr>
            <w:r w:rsidRPr="009B3BC9">
              <w:rPr>
                <w:sz w:val="24"/>
                <w:szCs w:val="24"/>
              </w:rPr>
              <w:t>7</w:t>
            </w:r>
          </w:p>
        </w:tc>
        <w:tc>
          <w:tcPr>
            <w:tcW w:w="5624" w:type="dxa"/>
            <w:vAlign w:val="center"/>
          </w:tcPr>
          <w:p w:rsidR="007667B7" w:rsidRPr="009B3BC9" w:rsidRDefault="007667B7" w:rsidP="007667B7">
            <w:pPr>
              <w:rPr>
                <w:sz w:val="24"/>
                <w:szCs w:val="24"/>
              </w:rPr>
            </w:pPr>
            <w:r w:rsidRPr="009B3BC9">
              <w:rPr>
                <w:sz w:val="24"/>
                <w:szCs w:val="24"/>
              </w:rPr>
              <w:t>Земельный налог с физических лиц, обладающих земельным участком, расположенным в границах поселений</w:t>
            </w:r>
          </w:p>
        </w:tc>
        <w:tc>
          <w:tcPr>
            <w:tcW w:w="2976" w:type="dxa"/>
          </w:tcPr>
          <w:p w:rsidR="007667B7" w:rsidRPr="009B3BC9" w:rsidRDefault="007667B7" w:rsidP="009B3BC9">
            <w:pPr>
              <w:rPr>
                <w:bCs/>
                <w:sz w:val="24"/>
                <w:szCs w:val="24"/>
              </w:rPr>
            </w:pPr>
          </w:p>
          <w:p w:rsidR="007667B7" w:rsidRPr="009B3BC9" w:rsidRDefault="007667B7" w:rsidP="009B3BC9">
            <w:pPr>
              <w:rPr>
                <w:bCs/>
                <w:sz w:val="24"/>
                <w:szCs w:val="24"/>
              </w:rPr>
            </w:pPr>
            <w:r w:rsidRPr="009B3BC9">
              <w:rPr>
                <w:sz w:val="24"/>
                <w:szCs w:val="24"/>
              </w:rPr>
              <w:t>182 1 06 06043 10 0000 110</w:t>
            </w:r>
          </w:p>
        </w:tc>
        <w:tc>
          <w:tcPr>
            <w:tcW w:w="1418" w:type="dxa"/>
          </w:tcPr>
          <w:p w:rsidR="007667B7" w:rsidRPr="009B3BC9" w:rsidRDefault="007667B7" w:rsidP="009B3BC9">
            <w:pPr>
              <w:jc w:val="center"/>
              <w:rPr>
                <w:sz w:val="24"/>
                <w:szCs w:val="24"/>
              </w:rPr>
            </w:pPr>
          </w:p>
          <w:p w:rsidR="007667B7" w:rsidRPr="009B3BC9" w:rsidRDefault="00DF21F7" w:rsidP="009B3BC9">
            <w:pPr>
              <w:jc w:val="center"/>
              <w:rPr>
                <w:sz w:val="24"/>
                <w:szCs w:val="24"/>
              </w:rPr>
            </w:pPr>
            <w:r>
              <w:rPr>
                <w:sz w:val="24"/>
                <w:szCs w:val="24"/>
              </w:rPr>
              <w:t>145</w:t>
            </w:r>
            <w:r w:rsidR="00E77937" w:rsidRPr="009B3BC9">
              <w:rPr>
                <w:sz w:val="24"/>
                <w:szCs w:val="24"/>
              </w:rPr>
              <w:t>000,00</w:t>
            </w:r>
          </w:p>
        </w:tc>
      </w:tr>
      <w:tr w:rsidR="007667B7" w:rsidRPr="00BC60D5" w:rsidTr="009B3BC9">
        <w:trPr>
          <w:gridAfter w:val="1"/>
          <w:wAfter w:w="1580" w:type="dxa"/>
        </w:trPr>
        <w:tc>
          <w:tcPr>
            <w:tcW w:w="580" w:type="dxa"/>
          </w:tcPr>
          <w:p w:rsidR="009B3BC9" w:rsidRPr="009B3BC9" w:rsidRDefault="009B3BC9" w:rsidP="007667B7">
            <w:pPr>
              <w:rPr>
                <w:sz w:val="24"/>
                <w:szCs w:val="24"/>
              </w:rPr>
            </w:pPr>
          </w:p>
          <w:p w:rsidR="007667B7" w:rsidRPr="009B3BC9" w:rsidRDefault="009B3BC9" w:rsidP="007667B7">
            <w:pPr>
              <w:rPr>
                <w:sz w:val="24"/>
                <w:szCs w:val="24"/>
              </w:rPr>
            </w:pPr>
            <w:r w:rsidRPr="009B3BC9">
              <w:rPr>
                <w:sz w:val="24"/>
                <w:szCs w:val="24"/>
              </w:rPr>
              <w:t>8</w:t>
            </w:r>
          </w:p>
        </w:tc>
        <w:tc>
          <w:tcPr>
            <w:tcW w:w="5624" w:type="dxa"/>
          </w:tcPr>
          <w:p w:rsidR="007667B7" w:rsidRPr="009B3BC9" w:rsidRDefault="007667B7" w:rsidP="007667B7">
            <w:pPr>
              <w:rPr>
                <w:bCs/>
                <w:sz w:val="24"/>
                <w:szCs w:val="24"/>
              </w:rPr>
            </w:pPr>
            <w:r w:rsidRPr="009B3BC9">
              <w:rPr>
                <w:bCs/>
                <w:sz w:val="24"/>
                <w:szCs w:val="24"/>
              </w:rPr>
              <w:t xml:space="preserve">Платежи, взимаемые организациями </w:t>
            </w:r>
            <w:proofErr w:type="gramStart"/>
            <w:r w:rsidRPr="009B3BC9">
              <w:rPr>
                <w:bCs/>
                <w:sz w:val="24"/>
                <w:szCs w:val="24"/>
              </w:rPr>
              <w:t>поселении</w:t>
            </w:r>
            <w:proofErr w:type="gramEnd"/>
            <w:r w:rsidRPr="009B3BC9">
              <w:rPr>
                <w:bCs/>
                <w:sz w:val="24"/>
                <w:szCs w:val="24"/>
              </w:rPr>
              <w:t xml:space="preserve"> за выполнение определенных функций</w:t>
            </w:r>
          </w:p>
        </w:tc>
        <w:tc>
          <w:tcPr>
            <w:tcW w:w="2976" w:type="dxa"/>
          </w:tcPr>
          <w:p w:rsidR="007667B7" w:rsidRPr="009B3BC9" w:rsidRDefault="007667B7" w:rsidP="009B3BC9">
            <w:pPr>
              <w:rPr>
                <w:bCs/>
                <w:sz w:val="24"/>
                <w:szCs w:val="24"/>
              </w:rPr>
            </w:pPr>
            <w:r w:rsidRPr="009B3BC9">
              <w:rPr>
                <w:bCs/>
                <w:sz w:val="24"/>
                <w:szCs w:val="24"/>
              </w:rPr>
              <w:t>301 1 15 02050 10 000 140</w:t>
            </w:r>
          </w:p>
        </w:tc>
        <w:tc>
          <w:tcPr>
            <w:tcW w:w="1418" w:type="dxa"/>
          </w:tcPr>
          <w:p w:rsidR="007667B7" w:rsidRPr="009B3BC9" w:rsidRDefault="00820537" w:rsidP="009B3BC9">
            <w:pPr>
              <w:jc w:val="center"/>
              <w:rPr>
                <w:sz w:val="24"/>
                <w:szCs w:val="24"/>
              </w:rPr>
            </w:pPr>
            <w:r w:rsidRPr="009B3BC9">
              <w:rPr>
                <w:sz w:val="24"/>
                <w:szCs w:val="24"/>
              </w:rPr>
              <w:t>8000,00</w:t>
            </w:r>
          </w:p>
        </w:tc>
      </w:tr>
      <w:tr w:rsidR="007667B7" w:rsidRPr="00BC60D5" w:rsidTr="009B3BC9">
        <w:tc>
          <w:tcPr>
            <w:tcW w:w="580" w:type="dxa"/>
          </w:tcPr>
          <w:p w:rsidR="007667B7" w:rsidRPr="009B3BC9" w:rsidRDefault="009B3BC9" w:rsidP="00405D9D">
            <w:pPr>
              <w:rPr>
                <w:sz w:val="24"/>
                <w:szCs w:val="24"/>
              </w:rPr>
            </w:pPr>
            <w:r w:rsidRPr="009B3BC9">
              <w:rPr>
                <w:sz w:val="24"/>
                <w:szCs w:val="24"/>
              </w:rPr>
              <w:t>9</w:t>
            </w:r>
          </w:p>
        </w:tc>
        <w:tc>
          <w:tcPr>
            <w:tcW w:w="5624" w:type="dxa"/>
            <w:vAlign w:val="center"/>
          </w:tcPr>
          <w:p w:rsidR="007667B7" w:rsidRPr="009B3BC9" w:rsidRDefault="009B3BC9" w:rsidP="009B3BC9">
            <w:pPr>
              <w:rPr>
                <w:bCs/>
                <w:sz w:val="24"/>
                <w:szCs w:val="24"/>
              </w:rPr>
            </w:pPr>
            <w:r w:rsidRPr="009B3BC9">
              <w:rPr>
                <w:bCs/>
                <w:sz w:val="24"/>
                <w:szCs w:val="24"/>
              </w:rPr>
              <w:t>Доходы от использования имущества</w:t>
            </w:r>
            <w:r w:rsidR="007667B7" w:rsidRPr="009B3BC9">
              <w:rPr>
                <w:bCs/>
                <w:sz w:val="24"/>
                <w:szCs w:val="24"/>
              </w:rPr>
              <w:t xml:space="preserve">, </w:t>
            </w:r>
            <w:r w:rsidRPr="009B3BC9">
              <w:rPr>
                <w:bCs/>
                <w:sz w:val="24"/>
                <w:szCs w:val="24"/>
              </w:rPr>
              <w:t>находящегося в государственной и муниципальной собственности</w:t>
            </w:r>
          </w:p>
        </w:tc>
        <w:tc>
          <w:tcPr>
            <w:tcW w:w="2976" w:type="dxa"/>
            <w:vAlign w:val="bottom"/>
          </w:tcPr>
          <w:p w:rsidR="007667B7" w:rsidRPr="009B3BC9" w:rsidRDefault="007667B7" w:rsidP="009B3BC9">
            <w:pPr>
              <w:rPr>
                <w:bCs/>
                <w:sz w:val="24"/>
                <w:szCs w:val="24"/>
              </w:rPr>
            </w:pPr>
            <w:r w:rsidRPr="009B3BC9">
              <w:rPr>
                <w:bCs/>
                <w:sz w:val="24"/>
                <w:szCs w:val="24"/>
              </w:rPr>
              <w:t>000 1 11 00000 00 0000 000</w:t>
            </w:r>
          </w:p>
        </w:tc>
        <w:tc>
          <w:tcPr>
            <w:tcW w:w="1418" w:type="dxa"/>
            <w:vAlign w:val="bottom"/>
          </w:tcPr>
          <w:p w:rsidR="007667B7" w:rsidRPr="009B3BC9" w:rsidRDefault="00820537" w:rsidP="009B3BC9">
            <w:pPr>
              <w:jc w:val="center"/>
              <w:rPr>
                <w:bCs/>
                <w:sz w:val="24"/>
                <w:szCs w:val="24"/>
              </w:rPr>
            </w:pPr>
            <w:r w:rsidRPr="009B3BC9">
              <w:rPr>
                <w:bCs/>
                <w:sz w:val="24"/>
                <w:szCs w:val="24"/>
              </w:rPr>
              <w:t>0,00</w:t>
            </w:r>
          </w:p>
        </w:tc>
        <w:tc>
          <w:tcPr>
            <w:tcW w:w="1580" w:type="dxa"/>
            <w:vMerge w:val="restart"/>
            <w:tcBorders>
              <w:top w:val="nil"/>
              <w:bottom w:val="nil"/>
            </w:tcBorders>
            <w:vAlign w:val="bottom"/>
          </w:tcPr>
          <w:p w:rsidR="007667B7" w:rsidRDefault="007667B7" w:rsidP="007667B7">
            <w:pPr>
              <w:jc w:val="right"/>
              <w:rPr>
                <w:b/>
                <w:bCs/>
                <w:sz w:val="28"/>
                <w:szCs w:val="28"/>
              </w:rPr>
            </w:pPr>
            <w:r>
              <w:rPr>
                <w:sz w:val="28"/>
                <w:szCs w:val="28"/>
              </w:rPr>
              <w:t>,00</w:t>
            </w:r>
          </w:p>
        </w:tc>
      </w:tr>
      <w:tr w:rsidR="007667B7" w:rsidRPr="00BC60D5" w:rsidTr="009B3BC9">
        <w:tc>
          <w:tcPr>
            <w:tcW w:w="580" w:type="dxa"/>
          </w:tcPr>
          <w:p w:rsidR="009B3BC9" w:rsidRPr="009B3BC9" w:rsidRDefault="009B3BC9" w:rsidP="00405D9D">
            <w:pPr>
              <w:rPr>
                <w:sz w:val="24"/>
                <w:szCs w:val="24"/>
              </w:rPr>
            </w:pPr>
          </w:p>
          <w:p w:rsidR="007667B7" w:rsidRPr="009B3BC9" w:rsidRDefault="009B3BC9" w:rsidP="00405D9D">
            <w:pPr>
              <w:rPr>
                <w:sz w:val="24"/>
                <w:szCs w:val="24"/>
              </w:rPr>
            </w:pPr>
            <w:r w:rsidRPr="009B3BC9">
              <w:rPr>
                <w:sz w:val="24"/>
                <w:szCs w:val="24"/>
              </w:rPr>
              <w:t>10</w:t>
            </w:r>
          </w:p>
        </w:tc>
        <w:tc>
          <w:tcPr>
            <w:tcW w:w="5624" w:type="dxa"/>
            <w:vAlign w:val="center"/>
          </w:tcPr>
          <w:p w:rsidR="007667B7" w:rsidRPr="009B3BC9" w:rsidRDefault="007667B7" w:rsidP="007667B7">
            <w:pPr>
              <w:rPr>
                <w:sz w:val="24"/>
                <w:szCs w:val="24"/>
              </w:rPr>
            </w:pPr>
            <w:r w:rsidRPr="009B3BC9">
              <w:rPr>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2976" w:type="dxa"/>
            <w:vAlign w:val="bottom"/>
          </w:tcPr>
          <w:p w:rsidR="007667B7" w:rsidRPr="009B3BC9" w:rsidRDefault="007667B7" w:rsidP="009B3BC9">
            <w:pPr>
              <w:rPr>
                <w:sz w:val="24"/>
                <w:szCs w:val="24"/>
              </w:rPr>
            </w:pPr>
            <w:r w:rsidRPr="009B3BC9">
              <w:rPr>
                <w:sz w:val="24"/>
                <w:szCs w:val="24"/>
              </w:rPr>
              <w:t>301</w:t>
            </w:r>
            <w:r w:rsidR="009B3BC9" w:rsidRPr="009B3BC9">
              <w:rPr>
                <w:sz w:val="24"/>
                <w:szCs w:val="24"/>
              </w:rPr>
              <w:t xml:space="preserve"> </w:t>
            </w:r>
            <w:r w:rsidRPr="009B3BC9">
              <w:rPr>
                <w:sz w:val="24"/>
                <w:szCs w:val="24"/>
              </w:rPr>
              <w:t>1 11 05035 10 0000 120</w:t>
            </w:r>
          </w:p>
        </w:tc>
        <w:tc>
          <w:tcPr>
            <w:tcW w:w="1418" w:type="dxa"/>
            <w:vAlign w:val="bottom"/>
          </w:tcPr>
          <w:p w:rsidR="007667B7" w:rsidRPr="009B3BC9" w:rsidRDefault="00820537" w:rsidP="009B3BC9">
            <w:pPr>
              <w:jc w:val="center"/>
              <w:rPr>
                <w:sz w:val="24"/>
                <w:szCs w:val="24"/>
              </w:rPr>
            </w:pPr>
            <w:r w:rsidRPr="009B3BC9">
              <w:rPr>
                <w:sz w:val="24"/>
                <w:szCs w:val="24"/>
              </w:rPr>
              <w:t>0,00</w:t>
            </w:r>
          </w:p>
        </w:tc>
        <w:tc>
          <w:tcPr>
            <w:tcW w:w="1580" w:type="dxa"/>
            <w:vMerge/>
            <w:tcBorders>
              <w:bottom w:val="nil"/>
            </w:tcBorders>
            <w:vAlign w:val="bottom"/>
          </w:tcPr>
          <w:p w:rsidR="007667B7" w:rsidRDefault="007667B7" w:rsidP="007667B7">
            <w:pPr>
              <w:jc w:val="right"/>
              <w:rPr>
                <w:sz w:val="28"/>
                <w:szCs w:val="28"/>
              </w:rPr>
            </w:pPr>
          </w:p>
        </w:tc>
      </w:tr>
      <w:tr w:rsidR="007667B7" w:rsidRPr="00BC60D5" w:rsidTr="009B3BC9">
        <w:trPr>
          <w:gridAfter w:val="1"/>
          <w:wAfter w:w="1580" w:type="dxa"/>
        </w:trPr>
        <w:tc>
          <w:tcPr>
            <w:tcW w:w="580" w:type="dxa"/>
          </w:tcPr>
          <w:p w:rsidR="007667B7" w:rsidRPr="00BC60D5" w:rsidRDefault="00F57EBB" w:rsidP="00405D9D">
            <w:pPr>
              <w:rPr>
                <w:sz w:val="24"/>
                <w:szCs w:val="24"/>
              </w:rPr>
            </w:pPr>
            <w:r>
              <w:rPr>
                <w:sz w:val="24"/>
                <w:szCs w:val="24"/>
              </w:rPr>
              <w:t>1</w:t>
            </w:r>
            <w:r w:rsidR="009B3BC9">
              <w:rPr>
                <w:sz w:val="24"/>
                <w:szCs w:val="24"/>
              </w:rPr>
              <w:t>1</w:t>
            </w:r>
          </w:p>
        </w:tc>
        <w:tc>
          <w:tcPr>
            <w:tcW w:w="5624" w:type="dxa"/>
          </w:tcPr>
          <w:p w:rsidR="007667B7" w:rsidRPr="009B3BC9" w:rsidRDefault="007667B7" w:rsidP="007667B7">
            <w:pPr>
              <w:rPr>
                <w:b/>
                <w:bCs/>
                <w:sz w:val="24"/>
                <w:szCs w:val="24"/>
              </w:rPr>
            </w:pPr>
            <w:r w:rsidRPr="00BC60D5">
              <w:rPr>
                <w:b/>
                <w:bCs/>
                <w:sz w:val="24"/>
                <w:szCs w:val="24"/>
              </w:rPr>
              <w:t>Безвозмездные поступления</w:t>
            </w:r>
          </w:p>
        </w:tc>
        <w:tc>
          <w:tcPr>
            <w:tcW w:w="2976" w:type="dxa"/>
          </w:tcPr>
          <w:p w:rsidR="007667B7" w:rsidRPr="00BC60D5" w:rsidRDefault="007667B7" w:rsidP="009B3BC9">
            <w:pPr>
              <w:rPr>
                <w:sz w:val="24"/>
                <w:szCs w:val="24"/>
              </w:rPr>
            </w:pPr>
            <w:r w:rsidRPr="00BC60D5">
              <w:rPr>
                <w:b/>
                <w:bCs/>
                <w:sz w:val="24"/>
                <w:szCs w:val="24"/>
              </w:rPr>
              <w:t>000 2 00 00000 00 0000 000</w:t>
            </w:r>
          </w:p>
        </w:tc>
        <w:tc>
          <w:tcPr>
            <w:tcW w:w="1418" w:type="dxa"/>
          </w:tcPr>
          <w:p w:rsidR="007667B7" w:rsidRPr="00BC60D5" w:rsidRDefault="007C57F6" w:rsidP="009B3BC9">
            <w:pPr>
              <w:jc w:val="center"/>
              <w:rPr>
                <w:b/>
                <w:sz w:val="24"/>
                <w:szCs w:val="24"/>
              </w:rPr>
            </w:pPr>
            <w:r>
              <w:rPr>
                <w:b/>
                <w:sz w:val="24"/>
                <w:szCs w:val="24"/>
              </w:rPr>
              <w:t>3375200,00</w:t>
            </w:r>
          </w:p>
        </w:tc>
      </w:tr>
      <w:tr w:rsidR="007667B7" w:rsidRPr="00BC60D5" w:rsidTr="009B3BC9">
        <w:trPr>
          <w:gridAfter w:val="1"/>
          <w:wAfter w:w="1580" w:type="dxa"/>
          <w:trHeight w:val="596"/>
        </w:trPr>
        <w:tc>
          <w:tcPr>
            <w:tcW w:w="580" w:type="dxa"/>
          </w:tcPr>
          <w:p w:rsidR="007667B7" w:rsidRPr="00BC60D5" w:rsidRDefault="00F57EBB" w:rsidP="007667B7">
            <w:pPr>
              <w:rPr>
                <w:sz w:val="24"/>
                <w:szCs w:val="24"/>
              </w:rPr>
            </w:pPr>
            <w:r>
              <w:rPr>
                <w:sz w:val="24"/>
                <w:szCs w:val="24"/>
              </w:rPr>
              <w:t>1</w:t>
            </w:r>
            <w:r w:rsidR="009B3BC9">
              <w:rPr>
                <w:sz w:val="24"/>
                <w:szCs w:val="24"/>
              </w:rPr>
              <w:t>2</w:t>
            </w:r>
          </w:p>
        </w:tc>
        <w:tc>
          <w:tcPr>
            <w:tcW w:w="5624" w:type="dxa"/>
          </w:tcPr>
          <w:p w:rsidR="007667B7" w:rsidRPr="00BC60D5" w:rsidRDefault="007667B7" w:rsidP="007667B7">
            <w:pPr>
              <w:rPr>
                <w:sz w:val="24"/>
                <w:szCs w:val="24"/>
              </w:rPr>
            </w:pPr>
            <w:r w:rsidRPr="00BC60D5">
              <w:rPr>
                <w:sz w:val="24"/>
                <w:szCs w:val="24"/>
              </w:rPr>
              <w:t>Дотации бюджетам поселений на выравнивание бюджетной обеспеченности</w:t>
            </w:r>
          </w:p>
        </w:tc>
        <w:tc>
          <w:tcPr>
            <w:tcW w:w="2976" w:type="dxa"/>
          </w:tcPr>
          <w:p w:rsidR="007667B7" w:rsidRPr="00BC60D5" w:rsidRDefault="007667B7" w:rsidP="009B3BC9">
            <w:pPr>
              <w:rPr>
                <w:sz w:val="24"/>
                <w:szCs w:val="24"/>
              </w:rPr>
            </w:pPr>
            <w:r w:rsidRPr="00BC60D5">
              <w:rPr>
                <w:sz w:val="24"/>
                <w:szCs w:val="24"/>
              </w:rPr>
              <w:t>301 2 02 01010 10 0000 151</w:t>
            </w:r>
          </w:p>
        </w:tc>
        <w:tc>
          <w:tcPr>
            <w:tcW w:w="1418" w:type="dxa"/>
          </w:tcPr>
          <w:p w:rsidR="007667B7" w:rsidRPr="00BC60D5" w:rsidRDefault="007C57F6" w:rsidP="009B3BC9">
            <w:pPr>
              <w:jc w:val="center"/>
              <w:rPr>
                <w:sz w:val="24"/>
                <w:szCs w:val="24"/>
              </w:rPr>
            </w:pPr>
            <w:r>
              <w:rPr>
                <w:sz w:val="24"/>
                <w:szCs w:val="24"/>
              </w:rPr>
              <w:t>3304100,00</w:t>
            </w:r>
          </w:p>
        </w:tc>
      </w:tr>
      <w:tr w:rsidR="007667B7" w:rsidRPr="00BC60D5" w:rsidTr="009B3BC9">
        <w:trPr>
          <w:gridAfter w:val="1"/>
          <w:wAfter w:w="1580" w:type="dxa"/>
        </w:trPr>
        <w:tc>
          <w:tcPr>
            <w:tcW w:w="580" w:type="dxa"/>
          </w:tcPr>
          <w:p w:rsidR="007667B7" w:rsidRPr="00BC60D5" w:rsidRDefault="009B3BC9" w:rsidP="007667B7">
            <w:pPr>
              <w:rPr>
                <w:sz w:val="24"/>
                <w:szCs w:val="24"/>
              </w:rPr>
            </w:pPr>
            <w:r>
              <w:rPr>
                <w:sz w:val="24"/>
                <w:szCs w:val="24"/>
              </w:rPr>
              <w:t>1</w:t>
            </w:r>
            <w:r w:rsidR="007C57F6">
              <w:rPr>
                <w:sz w:val="24"/>
                <w:szCs w:val="24"/>
              </w:rPr>
              <w:t>3</w:t>
            </w:r>
          </w:p>
        </w:tc>
        <w:tc>
          <w:tcPr>
            <w:tcW w:w="5624" w:type="dxa"/>
          </w:tcPr>
          <w:p w:rsidR="007667B7" w:rsidRPr="00BC60D5" w:rsidRDefault="007667B7" w:rsidP="007667B7">
            <w:pPr>
              <w:rPr>
                <w:b/>
                <w:bCs/>
                <w:sz w:val="24"/>
                <w:szCs w:val="24"/>
              </w:rPr>
            </w:pPr>
            <w:r w:rsidRPr="00BC60D5">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2976" w:type="dxa"/>
          </w:tcPr>
          <w:p w:rsidR="007667B7" w:rsidRPr="00BC60D5" w:rsidRDefault="007667B7" w:rsidP="009B3BC9">
            <w:pPr>
              <w:rPr>
                <w:sz w:val="24"/>
                <w:szCs w:val="24"/>
              </w:rPr>
            </w:pPr>
            <w:r w:rsidRPr="00BC60D5">
              <w:rPr>
                <w:sz w:val="24"/>
                <w:szCs w:val="24"/>
              </w:rPr>
              <w:t>301 2 02 03015 10 0000 151</w:t>
            </w:r>
          </w:p>
          <w:p w:rsidR="007667B7" w:rsidRPr="00BC60D5" w:rsidRDefault="007667B7" w:rsidP="009B3BC9">
            <w:pPr>
              <w:rPr>
                <w:bCs/>
                <w:sz w:val="24"/>
                <w:szCs w:val="24"/>
              </w:rPr>
            </w:pPr>
          </w:p>
        </w:tc>
        <w:tc>
          <w:tcPr>
            <w:tcW w:w="1418" w:type="dxa"/>
          </w:tcPr>
          <w:p w:rsidR="007667B7" w:rsidRPr="00BC60D5" w:rsidRDefault="007C57F6" w:rsidP="009B3BC9">
            <w:pPr>
              <w:jc w:val="center"/>
              <w:rPr>
                <w:bCs/>
                <w:sz w:val="24"/>
                <w:szCs w:val="24"/>
              </w:rPr>
            </w:pPr>
            <w:r>
              <w:rPr>
                <w:bCs/>
                <w:sz w:val="24"/>
                <w:szCs w:val="24"/>
              </w:rPr>
              <w:t>71100</w:t>
            </w:r>
            <w:r w:rsidR="00820537">
              <w:rPr>
                <w:bCs/>
                <w:sz w:val="24"/>
                <w:szCs w:val="24"/>
              </w:rPr>
              <w:t>,00</w:t>
            </w:r>
          </w:p>
        </w:tc>
      </w:tr>
      <w:tr w:rsidR="007667B7" w:rsidRPr="00BC60D5" w:rsidTr="009B3BC9">
        <w:trPr>
          <w:gridAfter w:val="1"/>
          <w:wAfter w:w="1580" w:type="dxa"/>
        </w:trPr>
        <w:tc>
          <w:tcPr>
            <w:tcW w:w="580" w:type="dxa"/>
          </w:tcPr>
          <w:p w:rsidR="007667B7" w:rsidRDefault="009B3BC9" w:rsidP="007667B7">
            <w:pPr>
              <w:rPr>
                <w:sz w:val="24"/>
                <w:szCs w:val="24"/>
              </w:rPr>
            </w:pPr>
            <w:r>
              <w:rPr>
                <w:sz w:val="24"/>
                <w:szCs w:val="24"/>
              </w:rPr>
              <w:t>1</w:t>
            </w:r>
            <w:r w:rsidR="007C57F6">
              <w:rPr>
                <w:sz w:val="24"/>
                <w:szCs w:val="24"/>
              </w:rPr>
              <w:t>4</w:t>
            </w:r>
          </w:p>
        </w:tc>
        <w:tc>
          <w:tcPr>
            <w:tcW w:w="5624" w:type="dxa"/>
          </w:tcPr>
          <w:p w:rsidR="007667B7" w:rsidRPr="00FC3AB6" w:rsidRDefault="007667B7" w:rsidP="007667B7">
            <w:pPr>
              <w:rPr>
                <w:bCs/>
                <w:sz w:val="24"/>
                <w:szCs w:val="24"/>
              </w:rPr>
            </w:pPr>
            <w:r w:rsidRPr="00FC3AB6">
              <w:rPr>
                <w:bCs/>
                <w:sz w:val="24"/>
                <w:szCs w:val="24"/>
              </w:rPr>
              <w:t xml:space="preserve">Субсидии бюджетам поселений на </w:t>
            </w:r>
            <w:proofErr w:type="spellStart"/>
            <w:r w:rsidRPr="00FC3AB6">
              <w:rPr>
                <w:bCs/>
                <w:sz w:val="24"/>
                <w:szCs w:val="24"/>
              </w:rPr>
              <w:t>софинансирование</w:t>
            </w:r>
            <w:proofErr w:type="spellEnd"/>
            <w:r w:rsidRPr="00FC3AB6">
              <w:rPr>
                <w:bCs/>
                <w:sz w:val="24"/>
                <w:szCs w:val="24"/>
              </w:rPr>
              <w:t xml:space="preserve"> капительных вложений в объект муниципальной собственности</w:t>
            </w:r>
          </w:p>
        </w:tc>
        <w:tc>
          <w:tcPr>
            <w:tcW w:w="2976" w:type="dxa"/>
          </w:tcPr>
          <w:p w:rsidR="007667B7" w:rsidRPr="00BC60D5" w:rsidRDefault="007667B7" w:rsidP="009B3BC9">
            <w:pPr>
              <w:rPr>
                <w:bCs/>
                <w:sz w:val="24"/>
                <w:szCs w:val="24"/>
              </w:rPr>
            </w:pPr>
            <w:r>
              <w:rPr>
                <w:bCs/>
                <w:sz w:val="24"/>
                <w:szCs w:val="24"/>
              </w:rPr>
              <w:t>301 2 02 02077 10 0000 151</w:t>
            </w:r>
          </w:p>
        </w:tc>
        <w:tc>
          <w:tcPr>
            <w:tcW w:w="1418" w:type="dxa"/>
          </w:tcPr>
          <w:p w:rsidR="007667B7" w:rsidRPr="00FC3AB6" w:rsidRDefault="006308F9" w:rsidP="009B3BC9">
            <w:pPr>
              <w:jc w:val="center"/>
              <w:rPr>
                <w:sz w:val="24"/>
                <w:szCs w:val="24"/>
              </w:rPr>
            </w:pPr>
            <w:r>
              <w:rPr>
                <w:sz w:val="24"/>
                <w:szCs w:val="24"/>
              </w:rPr>
              <w:t>0</w:t>
            </w:r>
            <w:r w:rsidR="00820537">
              <w:rPr>
                <w:sz w:val="24"/>
                <w:szCs w:val="24"/>
              </w:rPr>
              <w:t>,00</w:t>
            </w:r>
          </w:p>
        </w:tc>
      </w:tr>
      <w:tr w:rsidR="007667B7" w:rsidRPr="00BC60D5" w:rsidTr="009B3BC9">
        <w:trPr>
          <w:gridAfter w:val="1"/>
          <w:wAfter w:w="1580" w:type="dxa"/>
        </w:trPr>
        <w:tc>
          <w:tcPr>
            <w:tcW w:w="580" w:type="dxa"/>
          </w:tcPr>
          <w:p w:rsidR="007667B7" w:rsidRPr="00BC60D5" w:rsidRDefault="007667B7" w:rsidP="007667B7">
            <w:pPr>
              <w:rPr>
                <w:sz w:val="24"/>
                <w:szCs w:val="24"/>
              </w:rPr>
            </w:pPr>
          </w:p>
        </w:tc>
        <w:tc>
          <w:tcPr>
            <w:tcW w:w="5624" w:type="dxa"/>
          </w:tcPr>
          <w:p w:rsidR="007667B7" w:rsidRPr="00BC60D5" w:rsidRDefault="007667B7" w:rsidP="007667B7">
            <w:pPr>
              <w:rPr>
                <w:b/>
                <w:bCs/>
                <w:sz w:val="24"/>
                <w:szCs w:val="24"/>
              </w:rPr>
            </w:pPr>
            <w:r w:rsidRPr="00BC60D5">
              <w:rPr>
                <w:b/>
                <w:bCs/>
                <w:sz w:val="24"/>
                <w:szCs w:val="24"/>
              </w:rPr>
              <w:t>Всего</w:t>
            </w:r>
          </w:p>
        </w:tc>
        <w:tc>
          <w:tcPr>
            <w:tcW w:w="2976" w:type="dxa"/>
          </w:tcPr>
          <w:p w:rsidR="007667B7" w:rsidRPr="00BC60D5" w:rsidRDefault="007667B7" w:rsidP="007667B7">
            <w:pPr>
              <w:jc w:val="center"/>
              <w:rPr>
                <w:bCs/>
                <w:sz w:val="24"/>
                <w:szCs w:val="24"/>
              </w:rPr>
            </w:pPr>
          </w:p>
        </w:tc>
        <w:tc>
          <w:tcPr>
            <w:tcW w:w="1418" w:type="dxa"/>
          </w:tcPr>
          <w:p w:rsidR="007667B7" w:rsidRPr="00BC60D5" w:rsidRDefault="007C57F6" w:rsidP="009B3BC9">
            <w:pPr>
              <w:jc w:val="center"/>
              <w:rPr>
                <w:b/>
                <w:bCs/>
                <w:sz w:val="24"/>
                <w:szCs w:val="24"/>
              </w:rPr>
            </w:pPr>
            <w:r>
              <w:rPr>
                <w:b/>
                <w:bCs/>
                <w:sz w:val="24"/>
                <w:szCs w:val="24"/>
              </w:rPr>
              <w:t>3848200,00</w:t>
            </w:r>
          </w:p>
        </w:tc>
      </w:tr>
    </w:tbl>
    <w:p w:rsidR="007667B7" w:rsidRPr="00BC60D5" w:rsidRDefault="007667B7" w:rsidP="007667B7">
      <w:pPr>
        <w:rPr>
          <w:sz w:val="24"/>
          <w:szCs w:val="24"/>
        </w:rPr>
      </w:pPr>
    </w:p>
    <w:p w:rsidR="006F3B7B" w:rsidRDefault="006F3B7B" w:rsidP="006F3B7B">
      <w:pPr>
        <w:spacing w:line="360" w:lineRule="auto"/>
        <w:ind w:firstLine="708"/>
        <w:jc w:val="both"/>
        <w:rPr>
          <w:b/>
          <w:sz w:val="24"/>
          <w:szCs w:val="24"/>
        </w:rPr>
      </w:pPr>
      <w:r>
        <w:rPr>
          <w:b/>
          <w:sz w:val="24"/>
          <w:szCs w:val="24"/>
        </w:rPr>
        <w:t>Председатель Совета</w:t>
      </w:r>
    </w:p>
    <w:p w:rsidR="006F3B7B" w:rsidRPr="006F3B7B" w:rsidRDefault="006F3B7B" w:rsidP="006F3B7B">
      <w:pPr>
        <w:spacing w:line="360" w:lineRule="auto"/>
        <w:ind w:firstLine="708"/>
        <w:jc w:val="both"/>
        <w:rPr>
          <w:b/>
          <w:sz w:val="24"/>
          <w:szCs w:val="24"/>
        </w:rPr>
      </w:pPr>
      <w:r w:rsidRPr="00B6103E">
        <w:rPr>
          <w:b/>
          <w:sz w:val="24"/>
          <w:szCs w:val="24"/>
        </w:rPr>
        <w:t>Римгорского</w:t>
      </w:r>
      <w:r>
        <w:rPr>
          <w:b/>
          <w:sz w:val="24"/>
          <w:szCs w:val="24"/>
        </w:rPr>
        <w:t xml:space="preserve"> сельского поселения</w:t>
      </w:r>
      <w:r w:rsidRPr="00D96583">
        <w:rPr>
          <w:b/>
          <w:sz w:val="24"/>
          <w:szCs w:val="24"/>
        </w:rPr>
        <w:t xml:space="preserve">                          </w:t>
      </w:r>
      <w:r w:rsidR="00F71985">
        <w:rPr>
          <w:b/>
          <w:sz w:val="24"/>
          <w:szCs w:val="24"/>
        </w:rPr>
        <w:t xml:space="preserve">                      </w:t>
      </w:r>
      <w:r w:rsidRPr="00D96583">
        <w:rPr>
          <w:b/>
          <w:sz w:val="24"/>
          <w:szCs w:val="24"/>
        </w:rPr>
        <w:t xml:space="preserve">   </w:t>
      </w:r>
      <w:proofErr w:type="spellStart"/>
      <w:r>
        <w:rPr>
          <w:b/>
          <w:sz w:val="24"/>
          <w:szCs w:val="24"/>
        </w:rPr>
        <w:t>Х.С.Байрамуков</w:t>
      </w:r>
      <w:proofErr w:type="spellEnd"/>
    </w:p>
    <w:p w:rsidR="007667B7" w:rsidRDefault="007667B7" w:rsidP="007667B7">
      <w:pPr>
        <w:rPr>
          <w:b/>
          <w:sz w:val="24"/>
          <w:szCs w:val="24"/>
        </w:rPr>
      </w:pPr>
    </w:p>
    <w:p w:rsidR="007C57F6" w:rsidRDefault="007C57F6" w:rsidP="007667B7">
      <w:pPr>
        <w:rPr>
          <w:b/>
          <w:sz w:val="24"/>
          <w:szCs w:val="24"/>
        </w:rPr>
      </w:pPr>
    </w:p>
    <w:p w:rsidR="007C57F6" w:rsidRDefault="007C57F6" w:rsidP="007667B7">
      <w:pPr>
        <w:rPr>
          <w:b/>
          <w:sz w:val="24"/>
          <w:szCs w:val="24"/>
        </w:rPr>
      </w:pPr>
    </w:p>
    <w:p w:rsidR="004F25C1" w:rsidRDefault="004F25C1" w:rsidP="007667B7">
      <w:pPr>
        <w:rPr>
          <w:b/>
          <w:sz w:val="24"/>
          <w:szCs w:val="24"/>
        </w:rPr>
      </w:pPr>
    </w:p>
    <w:p w:rsidR="004F25C1" w:rsidRPr="00BC60D5" w:rsidRDefault="004F25C1" w:rsidP="004F25C1">
      <w:pPr>
        <w:shd w:val="clear" w:color="auto" w:fill="FFFFFF"/>
        <w:rPr>
          <w:color w:val="000000"/>
          <w:spacing w:val="-5"/>
          <w:sz w:val="24"/>
          <w:szCs w:val="24"/>
        </w:rPr>
      </w:pPr>
      <w:r>
        <w:rPr>
          <w:color w:val="000000"/>
          <w:spacing w:val="-5"/>
          <w:sz w:val="24"/>
          <w:szCs w:val="24"/>
        </w:rPr>
        <w:lastRenderedPageBreak/>
        <w:t xml:space="preserve">                                                                                                                               </w:t>
      </w:r>
      <w:r w:rsidRPr="00BC60D5">
        <w:rPr>
          <w:color w:val="000000"/>
          <w:spacing w:val="-5"/>
          <w:sz w:val="24"/>
          <w:szCs w:val="24"/>
        </w:rPr>
        <w:t xml:space="preserve">Приложение 2  к  решению Совета </w:t>
      </w:r>
    </w:p>
    <w:p w:rsidR="004F25C1" w:rsidRPr="00BC60D5" w:rsidRDefault="004F25C1" w:rsidP="004F25C1">
      <w:pPr>
        <w:shd w:val="clear" w:color="auto" w:fill="FFFFFF"/>
        <w:jc w:val="right"/>
        <w:rPr>
          <w:color w:val="000000"/>
          <w:spacing w:val="-5"/>
          <w:sz w:val="24"/>
          <w:szCs w:val="24"/>
        </w:rPr>
      </w:pPr>
      <w:r w:rsidRPr="00BC60D5">
        <w:rPr>
          <w:color w:val="000000"/>
          <w:spacing w:val="-5"/>
          <w:sz w:val="24"/>
          <w:szCs w:val="24"/>
        </w:rPr>
        <w:tab/>
      </w:r>
      <w:r w:rsidRPr="00BC60D5">
        <w:rPr>
          <w:color w:val="000000"/>
          <w:spacing w:val="-5"/>
          <w:sz w:val="24"/>
          <w:szCs w:val="24"/>
        </w:rPr>
        <w:tab/>
      </w:r>
      <w:r w:rsidRPr="00B7610E">
        <w:rPr>
          <w:sz w:val="24"/>
          <w:szCs w:val="24"/>
        </w:rPr>
        <w:t>Римгорского</w:t>
      </w:r>
      <w:r w:rsidRPr="00BC60D5">
        <w:rPr>
          <w:color w:val="000000"/>
          <w:spacing w:val="-5"/>
          <w:sz w:val="24"/>
          <w:szCs w:val="24"/>
        </w:rPr>
        <w:t xml:space="preserve"> сельского поселения</w:t>
      </w:r>
    </w:p>
    <w:p w:rsidR="004F25C1" w:rsidRPr="00BC60D5" w:rsidRDefault="00DD773A" w:rsidP="004F25C1">
      <w:pPr>
        <w:shd w:val="clear" w:color="auto" w:fill="FFFFFF"/>
        <w:jc w:val="right"/>
        <w:rPr>
          <w:sz w:val="24"/>
          <w:szCs w:val="24"/>
        </w:rPr>
      </w:pPr>
      <w:r>
        <w:rPr>
          <w:color w:val="000000"/>
          <w:spacing w:val="-5"/>
          <w:sz w:val="24"/>
          <w:szCs w:val="24"/>
        </w:rPr>
        <w:t>№11 от 29.11.2018</w:t>
      </w:r>
      <w:r w:rsidR="004F25C1">
        <w:rPr>
          <w:color w:val="000000"/>
          <w:spacing w:val="-5"/>
          <w:sz w:val="24"/>
          <w:szCs w:val="24"/>
        </w:rPr>
        <w:t xml:space="preserve">         </w:t>
      </w:r>
      <w:r w:rsidR="004F25C1" w:rsidRPr="00BC60D5">
        <w:rPr>
          <w:sz w:val="24"/>
          <w:szCs w:val="24"/>
        </w:rPr>
        <w:t xml:space="preserve">                                                                                                         </w:t>
      </w:r>
    </w:p>
    <w:p w:rsidR="004F25C1" w:rsidRPr="00BC60D5" w:rsidRDefault="004F25C1" w:rsidP="004F25C1">
      <w:pPr>
        <w:shd w:val="clear" w:color="auto" w:fill="FFFFFF"/>
        <w:jc w:val="right"/>
        <w:rPr>
          <w:sz w:val="24"/>
          <w:szCs w:val="24"/>
        </w:rPr>
      </w:pPr>
      <w:r w:rsidRPr="00BC60D5">
        <w:rPr>
          <w:sz w:val="24"/>
          <w:szCs w:val="24"/>
        </w:rPr>
        <w:tab/>
        <w:t xml:space="preserve">                                                                                                   </w:t>
      </w:r>
    </w:p>
    <w:p w:rsidR="004F25C1" w:rsidRPr="00BC60D5" w:rsidRDefault="004F25C1" w:rsidP="004F25C1">
      <w:pPr>
        <w:spacing w:line="360" w:lineRule="auto"/>
        <w:jc w:val="center"/>
        <w:rPr>
          <w:b/>
          <w:sz w:val="24"/>
          <w:szCs w:val="24"/>
        </w:rPr>
      </w:pPr>
      <w:r>
        <w:rPr>
          <w:b/>
          <w:sz w:val="24"/>
          <w:szCs w:val="24"/>
        </w:rPr>
        <w:t>Прогноз о</w:t>
      </w:r>
      <w:r w:rsidRPr="00BC60D5">
        <w:rPr>
          <w:b/>
          <w:sz w:val="24"/>
          <w:szCs w:val="24"/>
        </w:rPr>
        <w:t>бъем</w:t>
      </w:r>
      <w:r w:rsidR="00F71985">
        <w:rPr>
          <w:b/>
          <w:sz w:val="24"/>
          <w:szCs w:val="24"/>
        </w:rPr>
        <w:t>а</w:t>
      </w:r>
      <w:r w:rsidRPr="00BC60D5">
        <w:rPr>
          <w:b/>
          <w:sz w:val="24"/>
          <w:szCs w:val="24"/>
        </w:rPr>
        <w:t xml:space="preserve"> поступлений доходов местного бюджета</w:t>
      </w:r>
    </w:p>
    <w:p w:rsidR="004F25C1" w:rsidRPr="00BC60D5" w:rsidRDefault="004F25C1" w:rsidP="004F25C1">
      <w:pPr>
        <w:jc w:val="center"/>
        <w:rPr>
          <w:b/>
          <w:sz w:val="24"/>
          <w:szCs w:val="24"/>
        </w:rPr>
      </w:pPr>
      <w:r w:rsidRPr="00BC60D5">
        <w:rPr>
          <w:b/>
          <w:sz w:val="24"/>
          <w:szCs w:val="24"/>
        </w:rPr>
        <w:t xml:space="preserve">по основным источникам </w:t>
      </w:r>
      <w:r>
        <w:rPr>
          <w:b/>
          <w:sz w:val="24"/>
          <w:szCs w:val="24"/>
        </w:rPr>
        <w:t>на</w:t>
      </w:r>
      <w:r w:rsidRPr="00BC60D5">
        <w:rPr>
          <w:b/>
          <w:sz w:val="24"/>
          <w:szCs w:val="24"/>
        </w:rPr>
        <w:t xml:space="preserve"> </w:t>
      </w:r>
      <w:r w:rsidR="00760702">
        <w:rPr>
          <w:b/>
          <w:sz w:val="24"/>
          <w:szCs w:val="24"/>
        </w:rPr>
        <w:t>2020-2021</w:t>
      </w:r>
      <w:r>
        <w:rPr>
          <w:b/>
          <w:sz w:val="24"/>
          <w:szCs w:val="24"/>
        </w:rPr>
        <w:t xml:space="preserve"> года</w:t>
      </w:r>
    </w:p>
    <w:p w:rsidR="004F25C1" w:rsidRPr="00BC60D5" w:rsidRDefault="004F25C1" w:rsidP="004F25C1">
      <w:pPr>
        <w:jc w:val="right"/>
        <w:rPr>
          <w:sz w:val="24"/>
          <w:szCs w:val="24"/>
        </w:rPr>
      </w:pPr>
      <w:r w:rsidRPr="00BC60D5">
        <w:rPr>
          <w:sz w:val="24"/>
          <w:szCs w:val="24"/>
        </w:rPr>
        <w:t xml:space="preserve"> в рублях</w:t>
      </w:r>
    </w:p>
    <w:tbl>
      <w:tblPr>
        <w:tblW w:w="1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
        <w:gridCol w:w="5624"/>
        <w:gridCol w:w="2976"/>
        <w:gridCol w:w="1418"/>
        <w:gridCol w:w="1580"/>
      </w:tblGrid>
      <w:tr w:rsidR="004F25C1" w:rsidRPr="00BC60D5" w:rsidTr="005A0656">
        <w:trPr>
          <w:gridAfter w:val="1"/>
          <w:wAfter w:w="1580" w:type="dxa"/>
        </w:trPr>
        <w:tc>
          <w:tcPr>
            <w:tcW w:w="580" w:type="dxa"/>
          </w:tcPr>
          <w:p w:rsidR="004F25C1" w:rsidRPr="00BC60D5" w:rsidRDefault="004F25C1" w:rsidP="005A0656">
            <w:pPr>
              <w:jc w:val="center"/>
              <w:rPr>
                <w:sz w:val="24"/>
                <w:szCs w:val="24"/>
              </w:rPr>
            </w:pPr>
            <w:r w:rsidRPr="00BC60D5">
              <w:rPr>
                <w:sz w:val="24"/>
                <w:szCs w:val="24"/>
              </w:rPr>
              <w:t>№</w:t>
            </w:r>
          </w:p>
        </w:tc>
        <w:tc>
          <w:tcPr>
            <w:tcW w:w="5624" w:type="dxa"/>
          </w:tcPr>
          <w:p w:rsidR="004F25C1" w:rsidRPr="00BC60D5" w:rsidRDefault="004F25C1" w:rsidP="005A0656">
            <w:pPr>
              <w:jc w:val="center"/>
              <w:rPr>
                <w:sz w:val="24"/>
                <w:szCs w:val="24"/>
              </w:rPr>
            </w:pPr>
            <w:r w:rsidRPr="00BC60D5">
              <w:rPr>
                <w:sz w:val="24"/>
                <w:szCs w:val="24"/>
              </w:rPr>
              <w:t>наименование</w:t>
            </w:r>
          </w:p>
          <w:p w:rsidR="004F25C1" w:rsidRPr="00BC60D5" w:rsidRDefault="004F25C1" w:rsidP="005A0656">
            <w:pPr>
              <w:jc w:val="center"/>
              <w:rPr>
                <w:sz w:val="24"/>
                <w:szCs w:val="24"/>
              </w:rPr>
            </w:pPr>
          </w:p>
        </w:tc>
        <w:tc>
          <w:tcPr>
            <w:tcW w:w="2976" w:type="dxa"/>
          </w:tcPr>
          <w:p w:rsidR="004F25C1" w:rsidRPr="00BC60D5" w:rsidRDefault="004F25C1" w:rsidP="005A0656">
            <w:pPr>
              <w:jc w:val="center"/>
              <w:rPr>
                <w:sz w:val="24"/>
                <w:szCs w:val="24"/>
              </w:rPr>
            </w:pPr>
            <w:r w:rsidRPr="00BC60D5">
              <w:rPr>
                <w:sz w:val="24"/>
                <w:szCs w:val="24"/>
              </w:rPr>
              <w:t>КБК</w:t>
            </w:r>
          </w:p>
        </w:tc>
        <w:tc>
          <w:tcPr>
            <w:tcW w:w="1418" w:type="dxa"/>
          </w:tcPr>
          <w:p w:rsidR="004F25C1" w:rsidRPr="00BC60D5" w:rsidRDefault="004F25C1" w:rsidP="005A0656">
            <w:pPr>
              <w:jc w:val="center"/>
              <w:rPr>
                <w:sz w:val="24"/>
                <w:szCs w:val="24"/>
              </w:rPr>
            </w:pPr>
            <w:r w:rsidRPr="00BC60D5">
              <w:rPr>
                <w:sz w:val="24"/>
                <w:szCs w:val="24"/>
              </w:rPr>
              <w:t>всего</w:t>
            </w:r>
          </w:p>
        </w:tc>
      </w:tr>
      <w:tr w:rsidR="004F25C1" w:rsidRPr="00BC60D5" w:rsidTr="005A0656">
        <w:trPr>
          <w:gridAfter w:val="1"/>
          <w:wAfter w:w="1580" w:type="dxa"/>
          <w:trHeight w:val="335"/>
        </w:trPr>
        <w:tc>
          <w:tcPr>
            <w:tcW w:w="580" w:type="dxa"/>
          </w:tcPr>
          <w:p w:rsidR="004F25C1" w:rsidRPr="00BC60D5" w:rsidRDefault="004F25C1" w:rsidP="005A0656">
            <w:pPr>
              <w:rPr>
                <w:sz w:val="24"/>
                <w:szCs w:val="24"/>
              </w:rPr>
            </w:pPr>
            <w:r w:rsidRPr="00BC60D5">
              <w:rPr>
                <w:sz w:val="24"/>
                <w:szCs w:val="24"/>
              </w:rPr>
              <w:t>1</w:t>
            </w:r>
          </w:p>
        </w:tc>
        <w:tc>
          <w:tcPr>
            <w:tcW w:w="5624" w:type="dxa"/>
          </w:tcPr>
          <w:p w:rsidR="004F25C1" w:rsidRPr="009B3BC9" w:rsidRDefault="004F25C1" w:rsidP="005A0656">
            <w:pPr>
              <w:rPr>
                <w:b/>
                <w:bCs/>
                <w:sz w:val="24"/>
                <w:szCs w:val="24"/>
              </w:rPr>
            </w:pPr>
            <w:r w:rsidRPr="00BC60D5">
              <w:rPr>
                <w:b/>
                <w:bCs/>
                <w:sz w:val="24"/>
                <w:szCs w:val="24"/>
              </w:rPr>
              <w:t>Доходы</w:t>
            </w:r>
          </w:p>
        </w:tc>
        <w:tc>
          <w:tcPr>
            <w:tcW w:w="2976" w:type="dxa"/>
          </w:tcPr>
          <w:p w:rsidR="004F25C1" w:rsidRPr="00BC60D5" w:rsidRDefault="004F25C1" w:rsidP="005A0656">
            <w:pPr>
              <w:rPr>
                <w:sz w:val="24"/>
                <w:szCs w:val="24"/>
              </w:rPr>
            </w:pPr>
            <w:r w:rsidRPr="00BC60D5">
              <w:rPr>
                <w:b/>
                <w:bCs/>
                <w:sz w:val="24"/>
                <w:szCs w:val="24"/>
              </w:rPr>
              <w:t>000 1 00 00000 00 0000 000</w:t>
            </w:r>
          </w:p>
        </w:tc>
        <w:tc>
          <w:tcPr>
            <w:tcW w:w="1418" w:type="dxa"/>
          </w:tcPr>
          <w:p w:rsidR="004F25C1" w:rsidRPr="00BC60D5" w:rsidRDefault="007C57F6" w:rsidP="005A0656">
            <w:pPr>
              <w:jc w:val="center"/>
              <w:rPr>
                <w:b/>
                <w:sz w:val="24"/>
                <w:szCs w:val="24"/>
              </w:rPr>
            </w:pPr>
            <w:r>
              <w:rPr>
                <w:b/>
                <w:sz w:val="24"/>
                <w:szCs w:val="24"/>
              </w:rPr>
              <w:t>473</w:t>
            </w:r>
            <w:r w:rsidR="004F25C1">
              <w:rPr>
                <w:b/>
                <w:sz w:val="24"/>
                <w:szCs w:val="24"/>
              </w:rPr>
              <w:t>000,00</w:t>
            </w:r>
          </w:p>
        </w:tc>
      </w:tr>
      <w:tr w:rsidR="004F25C1" w:rsidRPr="00BC60D5" w:rsidTr="005A0656">
        <w:trPr>
          <w:gridAfter w:val="1"/>
          <w:wAfter w:w="1580" w:type="dxa"/>
          <w:trHeight w:val="367"/>
        </w:trPr>
        <w:tc>
          <w:tcPr>
            <w:tcW w:w="580" w:type="dxa"/>
          </w:tcPr>
          <w:p w:rsidR="004F25C1" w:rsidRPr="009B3BC9" w:rsidRDefault="004F25C1" w:rsidP="005A0656">
            <w:pPr>
              <w:rPr>
                <w:sz w:val="24"/>
                <w:szCs w:val="24"/>
              </w:rPr>
            </w:pPr>
            <w:r w:rsidRPr="009B3BC9">
              <w:rPr>
                <w:sz w:val="24"/>
                <w:szCs w:val="24"/>
              </w:rPr>
              <w:t>2</w:t>
            </w:r>
          </w:p>
        </w:tc>
        <w:tc>
          <w:tcPr>
            <w:tcW w:w="5624" w:type="dxa"/>
          </w:tcPr>
          <w:p w:rsidR="004F25C1" w:rsidRPr="009B3BC9" w:rsidRDefault="004F25C1" w:rsidP="005A0656">
            <w:pPr>
              <w:rPr>
                <w:color w:val="000000"/>
                <w:spacing w:val="-3"/>
                <w:sz w:val="24"/>
                <w:szCs w:val="24"/>
              </w:rPr>
            </w:pPr>
            <w:r w:rsidRPr="009B3BC9">
              <w:rPr>
                <w:color w:val="000000"/>
                <w:spacing w:val="-3"/>
                <w:sz w:val="24"/>
                <w:szCs w:val="24"/>
              </w:rPr>
              <w:t>Налог на доходы физических лиц</w:t>
            </w:r>
          </w:p>
        </w:tc>
        <w:tc>
          <w:tcPr>
            <w:tcW w:w="2976" w:type="dxa"/>
          </w:tcPr>
          <w:p w:rsidR="004F25C1" w:rsidRPr="009B3BC9" w:rsidRDefault="004F25C1" w:rsidP="005A0656">
            <w:pPr>
              <w:rPr>
                <w:sz w:val="24"/>
                <w:szCs w:val="24"/>
              </w:rPr>
            </w:pPr>
            <w:r w:rsidRPr="009B3BC9">
              <w:rPr>
                <w:sz w:val="24"/>
                <w:szCs w:val="24"/>
              </w:rPr>
              <w:t>182 1 01 02000 10 0000 110</w:t>
            </w:r>
          </w:p>
        </w:tc>
        <w:tc>
          <w:tcPr>
            <w:tcW w:w="1418" w:type="dxa"/>
          </w:tcPr>
          <w:p w:rsidR="004F25C1" w:rsidRPr="009B3BC9" w:rsidRDefault="007C57F6" w:rsidP="004F25C1">
            <w:pPr>
              <w:jc w:val="center"/>
              <w:rPr>
                <w:sz w:val="24"/>
                <w:szCs w:val="24"/>
              </w:rPr>
            </w:pPr>
            <w:r>
              <w:rPr>
                <w:sz w:val="24"/>
                <w:szCs w:val="24"/>
              </w:rPr>
              <w:t>265</w:t>
            </w:r>
            <w:r w:rsidR="004F25C1" w:rsidRPr="009B3BC9">
              <w:rPr>
                <w:sz w:val="24"/>
                <w:szCs w:val="24"/>
              </w:rPr>
              <w:t>000,00</w:t>
            </w:r>
          </w:p>
        </w:tc>
      </w:tr>
      <w:tr w:rsidR="004F25C1" w:rsidRPr="00BC60D5" w:rsidTr="005A0656">
        <w:trPr>
          <w:gridAfter w:val="1"/>
          <w:wAfter w:w="1580" w:type="dxa"/>
          <w:trHeight w:val="367"/>
        </w:trPr>
        <w:tc>
          <w:tcPr>
            <w:tcW w:w="580" w:type="dxa"/>
          </w:tcPr>
          <w:p w:rsidR="004F25C1" w:rsidRPr="009B3BC9" w:rsidRDefault="004F25C1" w:rsidP="005A0656">
            <w:pPr>
              <w:rPr>
                <w:sz w:val="24"/>
                <w:szCs w:val="24"/>
              </w:rPr>
            </w:pPr>
            <w:r w:rsidRPr="009B3BC9">
              <w:rPr>
                <w:sz w:val="24"/>
                <w:szCs w:val="24"/>
              </w:rPr>
              <w:t>3</w:t>
            </w:r>
          </w:p>
        </w:tc>
        <w:tc>
          <w:tcPr>
            <w:tcW w:w="5624" w:type="dxa"/>
          </w:tcPr>
          <w:p w:rsidR="004F25C1" w:rsidRPr="009B3BC9" w:rsidRDefault="004F25C1" w:rsidP="005A0656">
            <w:pPr>
              <w:rPr>
                <w:color w:val="000000"/>
                <w:spacing w:val="-3"/>
                <w:sz w:val="24"/>
                <w:szCs w:val="24"/>
              </w:rPr>
            </w:pPr>
            <w:r w:rsidRPr="009B3BC9">
              <w:rPr>
                <w:color w:val="000000"/>
                <w:spacing w:val="-3"/>
                <w:sz w:val="24"/>
                <w:szCs w:val="24"/>
              </w:rPr>
              <w:t>Единый сельскохозяйственный налог</w:t>
            </w:r>
          </w:p>
        </w:tc>
        <w:tc>
          <w:tcPr>
            <w:tcW w:w="2976" w:type="dxa"/>
          </w:tcPr>
          <w:p w:rsidR="004F25C1" w:rsidRPr="009B3BC9" w:rsidRDefault="004F25C1" w:rsidP="005A0656">
            <w:pPr>
              <w:rPr>
                <w:sz w:val="24"/>
                <w:szCs w:val="24"/>
              </w:rPr>
            </w:pPr>
            <w:r w:rsidRPr="009B3BC9">
              <w:rPr>
                <w:sz w:val="24"/>
                <w:szCs w:val="24"/>
              </w:rPr>
              <w:t>182 1 05 03010 01 0000 110</w:t>
            </w:r>
          </w:p>
        </w:tc>
        <w:tc>
          <w:tcPr>
            <w:tcW w:w="1418" w:type="dxa"/>
          </w:tcPr>
          <w:p w:rsidR="004F25C1" w:rsidRPr="009B3BC9" w:rsidRDefault="004F25C1" w:rsidP="005A0656">
            <w:pPr>
              <w:jc w:val="center"/>
              <w:rPr>
                <w:sz w:val="24"/>
                <w:szCs w:val="24"/>
              </w:rPr>
            </w:pPr>
            <w:r w:rsidRPr="009B3BC9">
              <w:rPr>
                <w:sz w:val="24"/>
                <w:szCs w:val="24"/>
              </w:rPr>
              <w:t>0,00</w:t>
            </w:r>
          </w:p>
        </w:tc>
      </w:tr>
      <w:tr w:rsidR="004F25C1" w:rsidRPr="00BC60D5" w:rsidTr="005A0656">
        <w:trPr>
          <w:gridAfter w:val="1"/>
          <w:wAfter w:w="1580" w:type="dxa"/>
          <w:trHeight w:val="367"/>
        </w:trPr>
        <w:tc>
          <w:tcPr>
            <w:tcW w:w="580" w:type="dxa"/>
          </w:tcPr>
          <w:p w:rsidR="004F25C1" w:rsidRPr="009B3BC9" w:rsidRDefault="004F25C1" w:rsidP="005A0656">
            <w:pPr>
              <w:rPr>
                <w:sz w:val="24"/>
                <w:szCs w:val="24"/>
              </w:rPr>
            </w:pPr>
            <w:r w:rsidRPr="009B3BC9">
              <w:rPr>
                <w:sz w:val="24"/>
                <w:szCs w:val="24"/>
              </w:rPr>
              <w:t>4</w:t>
            </w:r>
          </w:p>
        </w:tc>
        <w:tc>
          <w:tcPr>
            <w:tcW w:w="5624" w:type="dxa"/>
          </w:tcPr>
          <w:p w:rsidR="004F25C1" w:rsidRPr="009B3BC9" w:rsidRDefault="004F25C1" w:rsidP="005A0656">
            <w:pPr>
              <w:rPr>
                <w:sz w:val="24"/>
                <w:szCs w:val="24"/>
              </w:rPr>
            </w:pPr>
            <w:r w:rsidRPr="009B3BC9">
              <w:rPr>
                <w:color w:val="000000"/>
                <w:spacing w:val="-3"/>
                <w:sz w:val="24"/>
                <w:szCs w:val="24"/>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2976" w:type="dxa"/>
          </w:tcPr>
          <w:p w:rsidR="004F25C1" w:rsidRPr="009B3BC9" w:rsidRDefault="004F25C1" w:rsidP="005A0656">
            <w:pPr>
              <w:rPr>
                <w:sz w:val="24"/>
                <w:szCs w:val="24"/>
              </w:rPr>
            </w:pPr>
            <w:r w:rsidRPr="009B3BC9">
              <w:rPr>
                <w:sz w:val="24"/>
                <w:szCs w:val="24"/>
              </w:rPr>
              <w:t>182 1 06 01030 10 0000 110</w:t>
            </w:r>
          </w:p>
        </w:tc>
        <w:tc>
          <w:tcPr>
            <w:tcW w:w="1418" w:type="dxa"/>
          </w:tcPr>
          <w:p w:rsidR="004F25C1" w:rsidRPr="009B3BC9" w:rsidRDefault="007C57F6" w:rsidP="005A0656">
            <w:pPr>
              <w:jc w:val="center"/>
              <w:rPr>
                <w:sz w:val="24"/>
                <w:szCs w:val="24"/>
              </w:rPr>
            </w:pPr>
            <w:r>
              <w:rPr>
                <w:sz w:val="24"/>
                <w:szCs w:val="24"/>
              </w:rPr>
              <w:t>50</w:t>
            </w:r>
            <w:r w:rsidR="004F25C1" w:rsidRPr="009B3BC9">
              <w:rPr>
                <w:sz w:val="24"/>
                <w:szCs w:val="24"/>
              </w:rPr>
              <w:t>000,00</w:t>
            </w:r>
          </w:p>
        </w:tc>
      </w:tr>
      <w:tr w:rsidR="004F25C1" w:rsidRPr="00BC60D5" w:rsidTr="005A0656">
        <w:trPr>
          <w:gridAfter w:val="1"/>
          <w:wAfter w:w="1580" w:type="dxa"/>
        </w:trPr>
        <w:tc>
          <w:tcPr>
            <w:tcW w:w="580" w:type="dxa"/>
          </w:tcPr>
          <w:p w:rsidR="004F25C1" w:rsidRPr="009B3BC9" w:rsidRDefault="004F25C1" w:rsidP="005A0656">
            <w:pPr>
              <w:rPr>
                <w:sz w:val="24"/>
                <w:szCs w:val="24"/>
              </w:rPr>
            </w:pPr>
            <w:r w:rsidRPr="009B3BC9">
              <w:rPr>
                <w:sz w:val="24"/>
                <w:szCs w:val="24"/>
              </w:rPr>
              <w:t>5</w:t>
            </w:r>
          </w:p>
        </w:tc>
        <w:tc>
          <w:tcPr>
            <w:tcW w:w="5624" w:type="dxa"/>
          </w:tcPr>
          <w:p w:rsidR="004F25C1" w:rsidRPr="009B3BC9" w:rsidRDefault="004F25C1" w:rsidP="005A0656">
            <w:pPr>
              <w:rPr>
                <w:sz w:val="24"/>
                <w:szCs w:val="24"/>
              </w:rPr>
            </w:pPr>
            <w:r w:rsidRPr="009B3BC9">
              <w:rPr>
                <w:color w:val="000000"/>
                <w:spacing w:val="-6"/>
                <w:sz w:val="24"/>
                <w:szCs w:val="24"/>
              </w:rPr>
              <w:t>Земельный налог</w:t>
            </w:r>
          </w:p>
        </w:tc>
        <w:tc>
          <w:tcPr>
            <w:tcW w:w="2976" w:type="dxa"/>
          </w:tcPr>
          <w:p w:rsidR="004F25C1" w:rsidRPr="009B3BC9" w:rsidRDefault="004F25C1" w:rsidP="005A0656">
            <w:pPr>
              <w:rPr>
                <w:sz w:val="24"/>
                <w:szCs w:val="24"/>
              </w:rPr>
            </w:pPr>
            <w:r w:rsidRPr="009B3BC9">
              <w:rPr>
                <w:sz w:val="24"/>
                <w:szCs w:val="24"/>
              </w:rPr>
              <w:t>182 1 06 06000 10 0000 110</w:t>
            </w:r>
          </w:p>
        </w:tc>
        <w:tc>
          <w:tcPr>
            <w:tcW w:w="1418" w:type="dxa"/>
          </w:tcPr>
          <w:p w:rsidR="004F25C1" w:rsidRPr="009B3BC9" w:rsidRDefault="007C57F6" w:rsidP="005A0656">
            <w:pPr>
              <w:jc w:val="center"/>
              <w:rPr>
                <w:sz w:val="24"/>
                <w:szCs w:val="24"/>
              </w:rPr>
            </w:pPr>
            <w:r>
              <w:rPr>
                <w:sz w:val="24"/>
                <w:szCs w:val="24"/>
              </w:rPr>
              <w:t>15</w:t>
            </w:r>
            <w:r w:rsidR="004F25C1">
              <w:rPr>
                <w:sz w:val="24"/>
                <w:szCs w:val="24"/>
              </w:rPr>
              <w:t>0</w:t>
            </w:r>
            <w:r w:rsidR="004F25C1" w:rsidRPr="009B3BC9">
              <w:rPr>
                <w:sz w:val="24"/>
                <w:szCs w:val="24"/>
              </w:rPr>
              <w:t>000,00</w:t>
            </w:r>
          </w:p>
        </w:tc>
      </w:tr>
      <w:tr w:rsidR="004F25C1" w:rsidRPr="00BC60D5" w:rsidTr="005A0656">
        <w:trPr>
          <w:gridAfter w:val="1"/>
          <w:wAfter w:w="1580" w:type="dxa"/>
          <w:trHeight w:val="952"/>
        </w:trPr>
        <w:tc>
          <w:tcPr>
            <w:tcW w:w="580" w:type="dxa"/>
          </w:tcPr>
          <w:p w:rsidR="004F25C1" w:rsidRPr="009B3BC9" w:rsidRDefault="004F25C1" w:rsidP="005A0656">
            <w:pPr>
              <w:rPr>
                <w:sz w:val="24"/>
                <w:szCs w:val="24"/>
              </w:rPr>
            </w:pPr>
          </w:p>
          <w:p w:rsidR="004F25C1" w:rsidRPr="009B3BC9" w:rsidRDefault="004F25C1" w:rsidP="005A0656">
            <w:pPr>
              <w:rPr>
                <w:sz w:val="24"/>
                <w:szCs w:val="24"/>
              </w:rPr>
            </w:pPr>
          </w:p>
          <w:p w:rsidR="004F25C1" w:rsidRPr="009B3BC9" w:rsidRDefault="004F25C1" w:rsidP="005A0656">
            <w:pPr>
              <w:rPr>
                <w:sz w:val="24"/>
                <w:szCs w:val="24"/>
              </w:rPr>
            </w:pPr>
            <w:r w:rsidRPr="009B3BC9">
              <w:rPr>
                <w:sz w:val="24"/>
                <w:szCs w:val="24"/>
              </w:rPr>
              <w:t>6</w:t>
            </w:r>
          </w:p>
        </w:tc>
        <w:tc>
          <w:tcPr>
            <w:tcW w:w="5624" w:type="dxa"/>
            <w:vAlign w:val="center"/>
          </w:tcPr>
          <w:p w:rsidR="004F25C1" w:rsidRPr="009B3BC9" w:rsidRDefault="004F25C1" w:rsidP="005A0656">
            <w:pPr>
              <w:rPr>
                <w:sz w:val="24"/>
                <w:szCs w:val="24"/>
              </w:rPr>
            </w:pPr>
            <w:r w:rsidRPr="009B3BC9">
              <w:rPr>
                <w:sz w:val="24"/>
                <w:szCs w:val="24"/>
              </w:rPr>
              <w:t>Земельный налог с организаций, обладающих земельным участком, расположенным в границах поселений</w:t>
            </w:r>
          </w:p>
        </w:tc>
        <w:tc>
          <w:tcPr>
            <w:tcW w:w="2976" w:type="dxa"/>
          </w:tcPr>
          <w:p w:rsidR="004F25C1" w:rsidRPr="009B3BC9" w:rsidRDefault="004F25C1" w:rsidP="005A0656">
            <w:pPr>
              <w:rPr>
                <w:bCs/>
                <w:sz w:val="24"/>
                <w:szCs w:val="24"/>
              </w:rPr>
            </w:pPr>
          </w:p>
          <w:p w:rsidR="004F25C1" w:rsidRPr="009B3BC9" w:rsidRDefault="004F25C1" w:rsidP="005A0656">
            <w:pPr>
              <w:rPr>
                <w:bCs/>
                <w:sz w:val="24"/>
                <w:szCs w:val="24"/>
              </w:rPr>
            </w:pPr>
            <w:r w:rsidRPr="009B3BC9">
              <w:rPr>
                <w:sz w:val="24"/>
                <w:szCs w:val="24"/>
              </w:rPr>
              <w:t>182 1 06 06033 10 0000 110</w:t>
            </w:r>
          </w:p>
          <w:p w:rsidR="004F25C1" w:rsidRPr="009B3BC9" w:rsidRDefault="004F25C1" w:rsidP="005A0656">
            <w:pPr>
              <w:rPr>
                <w:bCs/>
                <w:sz w:val="24"/>
                <w:szCs w:val="24"/>
              </w:rPr>
            </w:pPr>
          </w:p>
          <w:p w:rsidR="004F25C1" w:rsidRPr="009B3BC9" w:rsidRDefault="004F25C1" w:rsidP="005A0656">
            <w:pPr>
              <w:rPr>
                <w:bCs/>
                <w:sz w:val="24"/>
                <w:szCs w:val="24"/>
              </w:rPr>
            </w:pPr>
          </w:p>
        </w:tc>
        <w:tc>
          <w:tcPr>
            <w:tcW w:w="1418" w:type="dxa"/>
          </w:tcPr>
          <w:p w:rsidR="004F25C1" w:rsidRPr="009B3BC9" w:rsidRDefault="004F25C1" w:rsidP="005A0656">
            <w:pPr>
              <w:jc w:val="center"/>
              <w:rPr>
                <w:sz w:val="24"/>
                <w:szCs w:val="24"/>
              </w:rPr>
            </w:pPr>
          </w:p>
          <w:p w:rsidR="004F25C1" w:rsidRPr="009B3BC9" w:rsidRDefault="004F25C1" w:rsidP="005A0656">
            <w:pPr>
              <w:jc w:val="center"/>
              <w:rPr>
                <w:sz w:val="24"/>
                <w:szCs w:val="24"/>
              </w:rPr>
            </w:pPr>
            <w:r>
              <w:rPr>
                <w:sz w:val="24"/>
                <w:szCs w:val="24"/>
              </w:rPr>
              <w:t>5</w:t>
            </w:r>
            <w:r w:rsidRPr="009B3BC9">
              <w:rPr>
                <w:sz w:val="24"/>
                <w:szCs w:val="24"/>
              </w:rPr>
              <w:t>000,00</w:t>
            </w:r>
          </w:p>
        </w:tc>
      </w:tr>
      <w:tr w:rsidR="004F25C1" w:rsidRPr="00BC60D5" w:rsidTr="005A0656">
        <w:trPr>
          <w:gridAfter w:val="1"/>
          <w:wAfter w:w="1580" w:type="dxa"/>
        </w:trPr>
        <w:tc>
          <w:tcPr>
            <w:tcW w:w="580" w:type="dxa"/>
          </w:tcPr>
          <w:p w:rsidR="004F25C1" w:rsidRPr="009B3BC9" w:rsidRDefault="004F25C1" w:rsidP="005A0656">
            <w:pPr>
              <w:rPr>
                <w:sz w:val="24"/>
                <w:szCs w:val="24"/>
              </w:rPr>
            </w:pPr>
            <w:r w:rsidRPr="009B3BC9">
              <w:rPr>
                <w:sz w:val="24"/>
                <w:szCs w:val="24"/>
              </w:rPr>
              <w:t>7</w:t>
            </w:r>
          </w:p>
        </w:tc>
        <w:tc>
          <w:tcPr>
            <w:tcW w:w="5624" w:type="dxa"/>
            <w:vAlign w:val="center"/>
          </w:tcPr>
          <w:p w:rsidR="004F25C1" w:rsidRPr="009B3BC9" w:rsidRDefault="004F25C1" w:rsidP="005A0656">
            <w:pPr>
              <w:rPr>
                <w:sz w:val="24"/>
                <w:szCs w:val="24"/>
              </w:rPr>
            </w:pPr>
            <w:r w:rsidRPr="009B3BC9">
              <w:rPr>
                <w:sz w:val="24"/>
                <w:szCs w:val="24"/>
              </w:rPr>
              <w:t>Земельный налог с физических лиц, обладающих земельным участком, расположенным в границах поселений</w:t>
            </w:r>
          </w:p>
        </w:tc>
        <w:tc>
          <w:tcPr>
            <w:tcW w:w="2976" w:type="dxa"/>
          </w:tcPr>
          <w:p w:rsidR="004F25C1" w:rsidRPr="009B3BC9" w:rsidRDefault="004F25C1" w:rsidP="005A0656">
            <w:pPr>
              <w:rPr>
                <w:bCs/>
                <w:sz w:val="24"/>
                <w:szCs w:val="24"/>
              </w:rPr>
            </w:pPr>
          </w:p>
          <w:p w:rsidR="004F25C1" w:rsidRPr="009B3BC9" w:rsidRDefault="004F25C1" w:rsidP="005A0656">
            <w:pPr>
              <w:rPr>
                <w:bCs/>
                <w:sz w:val="24"/>
                <w:szCs w:val="24"/>
              </w:rPr>
            </w:pPr>
            <w:r w:rsidRPr="009B3BC9">
              <w:rPr>
                <w:sz w:val="24"/>
                <w:szCs w:val="24"/>
              </w:rPr>
              <w:t>182 1 06 06043 10 0000 110</w:t>
            </w:r>
          </w:p>
        </w:tc>
        <w:tc>
          <w:tcPr>
            <w:tcW w:w="1418" w:type="dxa"/>
          </w:tcPr>
          <w:p w:rsidR="004F25C1" w:rsidRPr="009B3BC9" w:rsidRDefault="004F25C1" w:rsidP="005A0656">
            <w:pPr>
              <w:jc w:val="center"/>
              <w:rPr>
                <w:sz w:val="24"/>
                <w:szCs w:val="24"/>
              </w:rPr>
            </w:pPr>
          </w:p>
          <w:p w:rsidR="004F25C1" w:rsidRPr="009B3BC9" w:rsidRDefault="007C57F6" w:rsidP="005A0656">
            <w:pPr>
              <w:jc w:val="center"/>
              <w:rPr>
                <w:sz w:val="24"/>
                <w:szCs w:val="24"/>
              </w:rPr>
            </w:pPr>
            <w:r>
              <w:rPr>
                <w:sz w:val="24"/>
                <w:szCs w:val="24"/>
              </w:rPr>
              <w:t>14</w:t>
            </w:r>
            <w:r w:rsidR="004F25C1">
              <w:rPr>
                <w:sz w:val="24"/>
                <w:szCs w:val="24"/>
              </w:rPr>
              <w:t>5</w:t>
            </w:r>
            <w:r w:rsidR="004F25C1" w:rsidRPr="009B3BC9">
              <w:rPr>
                <w:sz w:val="24"/>
                <w:szCs w:val="24"/>
              </w:rPr>
              <w:t>000,00</w:t>
            </w:r>
          </w:p>
        </w:tc>
      </w:tr>
      <w:tr w:rsidR="004F25C1" w:rsidRPr="00BC60D5" w:rsidTr="005A0656">
        <w:trPr>
          <w:gridAfter w:val="1"/>
          <w:wAfter w:w="1580" w:type="dxa"/>
        </w:trPr>
        <w:tc>
          <w:tcPr>
            <w:tcW w:w="580" w:type="dxa"/>
          </w:tcPr>
          <w:p w:rsidR="004F25C1" w:rsidRPr="009B3BC9" w:rsidRDefault="004F25C1" w:rsidP="005A0656">
            <w:pPr>
              <w:rPr>
                <w:sz w:val="24"/>
                <w:szCs w:val="24"/>
              </w:rPr>
            </w:pPr>
          </w:p>
          <w:p w:rsidR="004F25C1" w:rsidRPr="009B3BC9" w:rsidRDefault="004F25C1" w:rsidP="005A0656">
            <w:pPr>
              <w:rPr>
                <w:sz w:val="24"/>
                <w:szCs w:val="24"/>
              </w:rPr>
            </w:pPr>
            <w:r w:rsidRPr="009B3BC9">
              <w:rPr>
                <w:sz w:val="24"/>
                <w:szCs w:val="24"/>
              </w:rPr>
              <w:t>8</w:t>
            </w:r>
          </w:p>
        </w:tc>
        <w:tc>
          <w:tcPr>
            <w:tcW w:w="5624" w:type="dxa"/>
          </w:tcPr>
          <w:p w:rsidR="004F25C1" w:rsidRPr="009B3BC9" w:rsidRDefault="004F25C1" w:rsidP="005A0656">
            <w:pPr>
              <w:rPr>
                <w:bCs/>
                <w:sz w:val="24"/>
                <w:szCs w:val="24"/>
              </w:rPr>
            </w:pPr>
            <w:r w:rsidRPr="009B3BC9">
              <w:rPr>
                <w:bCs/>
                <w:sz w:val="24"/>
                <w:szCs w:val="24"/>
              </w:rPr>
              <w:t xml:space="preserve">Платежи, взимаемые организациями </w:t>
            </w:r>
            <w:proofErr w:type="gramStart"/>
            <w:r w:rsidRPr="009B3BC9">
              <w:rPr>
                <w:bCs/>
                <w:sz w:val="24"/>
                <w:szCs w:val="24"/>
              </w:rPr>
              <w:t>поселении</w:t>
            </w:r>
            <w:proofErr w:type="gramEnd"/>
            <w:r w:rsidRPr="009B3BC9">
              <w:rPr>
                <w:bCs/>
                <w:sz w:val="24"/>
                <w:szCs w:val="24"/>
              </w:rPr>
              <w:t xml:space="preserve"> за выполнение определенных функций</w:t>
            </w:r>
          </w:p>
        </w:tc>
        <w:tc>
          <w:tcPr>
            <w:tcW w:w="2976" w:type="dxa"/>
          </w:tcPr>
          <w:p w:rsidR="004F25C1" w:rsidRPr="009B3BC9" w:rsidRDefault="004F25C1" w:rsidP="005A0656">
            <w:pPr>
              <w:rPr>
                <w:bCs/>
                <w:sz w:val="24"/>
                <w:szCs w:val="24"/>
              </w:rPr>
            </w:pPr>
            <w:r w:rsidRPr="009B3BC9">
              <w:rPr>
                <w:bCs/>
                <w:sz w:val="24"/>
                <w:szCs w:val="24"/>
              </w:rPr>
              <w:t>301 1 15 02050 10 000 140</w:t>
            </w:r>
          </w:p>
        </w:tc>
        <w:tc>
          <w:tcPr>
            <w:tcW w:w="1418" w:type="dxa"/>
          </w:tcPr>
          <w:p w:rsidR="004F25C1" w:rsidRPr="009B3BC9" w:rsidRDefault="004F25C1" w:rsidP="005A0656">
            <w:pPr>
              <w:jc w:val="center"/>
              <w:rPr>
                <w:sz w:val="24"/>
                <w:szCs w:val="24"/>
              </w:rPr>
            </w:pPr>
            <w:r w:rsidRPr="009B3BC9">
              <w:rPr>
                <w:sz w:val="24"/>
                <w:szCs w:val="24"/>
              </w:rPr>
              <w:t>8000,00</w:t>
            </w:r>
          </w:p>
        </w:tc>
      </w:tr>
      <w:tr w:rsidR="004F25C1" w:rsidRPr="00BC60D5" w:rsidTr="005A0656">
        <w:tc>
          <w:tcPr>
            <w:tcW w:w="580" w:type="dxa"/>
          </w:tcPr>
          <w:p w:rsidR="004F25C1" w:rsidRPr="009B3BC9" w:rsidRDefault="004F25C1" w:rsidP="005A0656">
            <w:pPr>
              <w:rPr>
                <w:sz w:val="24"/>
                <w:szCs w:val="24"/>
              </w:rPr>
            </w:pPr>
            <w:r w:rsidRPr="009B3BC9">
              <w:rPr>
                <w:sz w:val="24"/>
                <w:szCs w:val="24"/>
              </w:rPr>
              <w:t>9</w:t>
            </w:r>
          </w:p>
        </w:tc>
        <w:tc>
          <w:tcPr>
            <w:tcW w:w="5624" w:type="dxa"/>
            <w:vAlign w:val="center"/>
          </w:tcPr>
          <w:p w:rsidR="004F25C1" w:rsidRPr="009B3BC9" w:rsidRDefault="004F25C1" w:rsidP="005A0656">
            <w:pPr>
              <w:rPr>
                <w:bCs/>
                <w:sz w:val="24"/>
                <w:szCs w:val="24"/>
              </w:rPr>
            </w:pPr>
            <w:r w:rsidRPr="009B3BC9">
              <w:rPr>
                <w:bCs/>
                <w:sz w:val="24"/>
                <w:szCs w:val="24"/>
              </w:rPr>
              <w:t>Доходы от использования имущества, находящегося в государственной и муниципальной собственности</w:t>
            </w:r>
          </w:p>
        </w:tc>
        <w:tc>
          <w:tcPr>
            <w:tcW w:w="2976" w:type="dxa"/>
            <w:vAlign w:val="bottom"/>
          </w:tcPr>
          <w:p w:rsidR="004F25C1" w:rsidRPr="009B3BC9" w:rsidRDefault="004F25C1" w:rsidP="005A0656">
            <w:pPr>
              <w:rPr>
                <w:bCs/>
                <w:sz w:val="24"/>
                <w:szCs w:val="24"/>
              </w:rPr>
            </w:pPr>
            <w:r w:rsidRPr="009B3BC9">
              <w:rPr>
                <w:bCs/>
                <w:sz w:val="24"/>
                <w:szCs w:val="24"/>
              </w:rPr>
              <w:t>000 1 11 00000 00 0000 000</w:t>
            </w:r>
          </w:p>
        </w:tc>
        <w:tc>
          <w:tcPr>
            <w:tcW w:w="1418" w:type="dxa"/>
            <w:vAlign w:val="bottom"/>
          </w:tcPr>
          <w:p w:rsidR="004F25C1" w:rsidRPr="009B3BC9" w:rsidRDefault="004F25C1" w:rsidP="005A0656">
            <w:pPr>
              <w:jc w:val="center"/>
              <w:rPr>
                <w:bCs/>
                <w:sz w:val="24"/>
                <w:szCs w:val="24"/>
              </w:rPr>
            </w:pPr>
            <w:r w:rsidRPr="009B3BC9">
              <w:rPr>
                <w:bCs/>
                <w:sz w:val="24"/>
                <w:szCs w:val="24"/>
              </w:rPr>
              <w:t>0,00</w:t>
            </w:r>
          </w:p>
        </w:tc>
        <w:tc>
          <w:tcPr>
            <w:tcW w:w="1580" w:type="dxa"/>
            <w:vMerge w:val="restart"/>
            <w:tcBorders>
              <w:top w:val="nil"/>
              <w:bottom w:val="nil"/>
            </w:tcBorders>
            <w:vAlign w:val="bottom"/>
          </w:tcPr>
          <w:p w:rsidR="004F25C1" w:rsidRDefault="004F25C1" w:rsidP="005A0656">
            <w:pPr>
              <w:jc w:val="right"/>
              <w:rPr>
                <w:b/>
                <w:bCs/>
                <w:sz w:val="28"/>
                <w:szCs w:val="28"/>
              </w:rPr>
            </w:pPr>
            <w:r>
              <w:rPr>
                <w:sz w:val="28"/>
                <w:szCs w:val="28"/>
              </w:rPr>
              <w:t>,00</w:t>
            </w:r>
          </w:p>
        </w:tc>
      </w:tr>
      <w:tr w:rsidR="004F25C1" w:rsidRPr="00BC60D5" w:rsidTr="005A0656">
        <w:tc>
          <w:tcPr>
            <w:tcW w:w="580" w:type="dxa"/>
          </w:tcPr>
          <w:p w:rsidR="004F25C1" w:rsidRPr="009B3BC9" w:rsidRDefault="004F25C1" w:rsidP="005A0656">
            <w:pPr>
              <w:rPr>
                <w:sz w:val="24"/>
                <w:szCs w:val="24"/>
              </w:rPr>
            </w:pPr>
          </w:p>
          <w:p w:rsidR="004F25C1" w:rsidRPr="009B3BC9" w:rsidRDefault="004F25C1" w:rsidP="005A0656">
            <w:pPr>
              <w:rPr>
                <w:sz w:val="24"/>
                <w:szCs w:val="24"/>
              </w:rPr>
            </w:pPr>
            <w:r w:rsidRPr="009B3BC9">
              <w:rPr>
                <w:sz w:val="24"/>
                <w:szCs w:val="24"/>
              </w:rPr>
              <w:t>10</w:t>
            </w:r>
          </w:p>
        </w:tc>
        <w:tc>
          <w:tcPr>
            <w:tcW w:w="5624" w:type="dxa"/>
            <w:vAlign w:val="center"/>
          </w:tcPr>
          <w:p w:rsidR="004F25C1" w:rsidRPr="009B3BC9" w:rsidRDefault="004F25C1" w:rsidP="005A0656">
            <w:pPr>
              <w:rPr>
                <w:sz w:val="24"/>
                <w:szCs w:val="24"/>
              </w:rPr>
            </w:pPr>
            <w:r w:rsidRPr="009B3BC9">
              <w:rPr>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2976" w:type="dxa"/>
            <w:vAlign w:val="bottom"/>
          </w:tcPr>
          <w:p w:rsidR="004F25C1" w:rsidRPr="009B3BC9" w:rsidRDefault="004F25C1" w:rsidP="005A0656">
            <w:pPr>
              <w:rPr>
                <w:sz w:val="24"/>
                <w:szCs w:val="24"/>
              </w:rPr>
            </w:pPr>
            <w:r w:rsidRPr="009B3BC9">
              <w:rPr>
                <w:sz w:val="24"/>
                <w:szCs w:val="24"/>
              </w:rPr>
              <w:t>301 1 11 05035 10 0000 120</w:t>
            </w:r>
          </w:p>
        </w:tc>
        <w:tc>
          <w:tcPr>
            <w:tcW w:w="1418" w:type="dxa"/>
            <w:vAlign w:val="bottom"/>
          </w:tcPr>
          <w:p w:rsidR="004F25C1" w:rsidRPr="009B3BC9" w:rsidRDefault="004F25C1" w:rsidP="005A0656">
            <w:pPr>
              <w:jc w:val="center"/>
              <w:rPr>
                <w:sz w:val="24"/>
                <w:szCs w:val="24"/>
              </w:rPr>
            </w:pPr>
            <w:r w:rsidRPr="009B3BC9">
              <w:rPr>
                <w:sz w:val="24"/>
                <w:szCs w:val="24"/>
              </w:rPr>
              <w:t>0,00</w:t>
            </w:r>
          </w:p>
        </w:tc>
        <w:tc>
          <w:tcPr>
            <w:tcW w:w="1580" w:type="dxa"/>
            <w:vMerge/>
            <w:tcBorders>
              <w:bottom w:val="nil"/>
            </w:tcBorders>
            <w:vAlign w:val="bottom"/>
          </w:tcPr>
          <w:p w:rsidR="004F25C1" w:rsidRDefault="004F25C1" w:rsidP="005A0656">
            <w:pPr>
              <w:jc w:val="right"/>
              <w:rPr>
                <w:sz w:val="28"/>
                <w:szCs w:val="28"/>
              </w:rPr>
            </w:pPr>
          </w:p>
        </w:tc>
      </w:tr>
      <w:tr w:rsidR="004F25C1" w:rsidRPr="00BC60D5" w:rsidTr="005A0656">
        <w:trPr>
          <w:gridAfter w:val="1"/>
          <w:wAfter w:w="1580" w:type="dxa"/>
        </w:trPr>
        <w:tc>
          <w:tcPr>
            <w:tcW w:w="580" w:type="dxa"/>
          </w:tcPr>
          <w:p w:rsidR="004F25C1" w:rsidRPr="00BC60D5" w:rsidRDefault="004F25C1" w:rsidP="005A0656">
            <w:pPr>
              <w:rPr>
                <w:sz w:val="24"/>
                <w:szCs w:val="24"/>
              </w:rPr>
            </w:pPr>
            <w:r>
              <w:rPr>
                <w:sz w:val="24"/>
                <w:szCs w:val="24"/>
              </w:rPr>
              <w:t>11</w:t>
            </w:r>
          </w:p>
        </w:tc>
        <w:tc>
          <w:tcPr>
            <w:tcW w:w="5624" w:type="dxa"/>
          </w:tcPr>
          <w:p w:rsidR="004F25C1" w:rsidRPr="009B3BC9" w:rsidRDefault="004F25C1" w:rsidP="005A0656">
            <w:pPr>
              <w:rPr>
                <w:b/>
                <w:bCs/>
                <w:sz w:val="24"/>
                <w:szCs w:val="24"/>
              </w:rPr>
            </w:pPr>
            <w:r w:rsidRPr="00BC60D5">
              <w:rPr>
                <w:b/>
                <w:bCs/>
                <w:sz w:val="24"/>
                <w:szCs w:val="24"/>
              </w:rPr>
              <w:t>Безвозмездные поступления</w:t>
            </w:r>
          </w:p>
        </w:tc>
        <w:tc>
          <w:tcPr>
            <w:tcW w:w="2976" w:type="dxa"/>
          </w:tcPr>
          <w:p w:rsidR="004F25C1" w:rsidRPr="00BC60D5" w:rsidRDefault="004F25C1" w:rsidP="005A0656">
            <w:pPr>
              <w:rPr>
                <w:sz w:val="24"/>
                <w:szCs w:val="24"/>
              </w:rPr>
            </w:pPr>
            <w:r w:rsidRPr="00BC60D5">
              <w:rPr>
                <w:b/>
                <w:bCs/>
                <w:sz w:val="24"/>
                <w:szCs w:val="24"/>
              </w:rPr>
              <w:t>000 2 00 00000 00 0000 000</w:t>
            </w:r>
          </w:p>
        </w:tc>
        <w:tc>
          <w:tcPr>
            <w:tcW w:w="1418" w:type="dxa"/>
          </w:tcPr>
          <w:p w:rsidR="004F25C1" w:rsidRPr="00BC60D5" w:rsidRDefault="007C57F6" w:rsidP="005A0656">
            <w:pPr>
              <w:jc w:val="center"/>
              <w:rPr>
                <w:b/>
                <w:sz w:val="24"/>
                <w:szCs w:val="24"/>
              </w:rPr>
            </w:pPr>
            <w:r>
              <w:rPr>
                <w:b/>
                <w:sz w:val="24"/>
                <w:szCs w:val="24"/>
              </w:rPr>
              <w:t>3375900,00</w:t>
            </w:r>
          </w:p>
        </w:tc>
      </w:tr>
      <w:tr w:rsidR="004F25C1" w:rsidRPr="00BC60D5" w:rsidTr="005A0656">
        <w:trPr>
          <w:gridAfter w:val="1"/>
          <w:wAfter w:w="1580" w:type="dxa"/>
          <w:trHeight w:val="596"/>
        </w:trPr>
        <w:tc>
          <w:tcPr>
            <w:tcW w:w="580" w:type="dxa"/>
          </w:tcPr>
          <w:p w:rsidR="004F25C1" w:rsidRPr="00BC60D5" w:rsidRDefault="004F25C1" w:rsidP="005A0656">
            <w:pPr>
              <w:rPr>
                <w:sz w:val="24"/>
                <w:szCs w:val="24"/>
              </w:rPr>
            </w:pPr>
            <w:r>
              <w:rPr>
                <w:sz w:val="24"/>
                <w:szCs w:val="24"/>
              </w:rPr>
              <w:t>12</w:t>
            </w:r>
          </w:p>
        </w:tc>
        <w:tc>
          <w:tcPr>
            <w:tcW w:w="5624" w:type="dxa"/>
          </w:tcPr>
          <w:p w:rsidR="004F25C1" w:rsidRPr="00BC60D5" w:rsidRDefault="004F25C1" w:rsidP="005A0656">
            <w:pPr>
              <w:rPr>
                <w:sz w:val="24"/>
                <w:szCs w:val="24"/>
              </w:rPr>
            </w:pPr>
            <w:r w:rsidRPr="00BC60D5">
              <w:rPr>
                <w:sz w:val="24"/>
                <w:szCs w:val="24"/>
              </w:rPr>
              <w:t>Дотации бюджетам поселений на выравнивание бюджетной обеспеченности</w:t>
            </w:r>
          </w:p>
        </w:tc>
        <w:tc>
          <w:tcPr>
            <w:tcW w:w="2976" w:type="dxa"/>
          </w:tcPr>
          <w:p w:rsidR="004F25C1" w:rsidRPr="00BC60D5" w:rsidRDefault="004F25C1" w:rsidP="005A0656">
            <w:pPr>
              <w:rPr>
                <w:sz w:val="24"/>
                <w:szCs w:val="24"/>
              </w:rPr>
            </w:pPr>
            <w:r w:rsidRPr="00BC60D5">
              <w:rPr>
                <w:sz w:val="24"/>
                <w:szCs w:val="24"/>
              </w:rPr>
              <w:t>301 2 02 01010 10 0000 151</w:t>
            </w:r>
          </w:p>
        </w:tc>
        <w:tc>
          <w:tcPr>
            <w:tcW w:w="1418" w:type="dxa"/>
          </w:tcPr>
          <w:p w:rsidR="004F25C1" w:rsidRPr="00BC60D5" w:rsidRDefault="007C57F6" w:rsidP="005A0656">
            <w:pPr>
              <w:jc w:val="center"/>
              <w:rPr>
                <w:sz w:val="24"/>
                <w:szCs w:val="24"/>
              </w:rPr>
            </w:pPr>
            <w:r>
              <w:rPr>
                <w:sz w:val="24"/>
                <w:szCs w:val="24"/>
              </w:rPr>
              <w:t>3304100,00</w:t>
            </w:r>
          </w:p>
        </w:tc>
      </w:tr>
      <w:tr w:rsidR="004F25C1" w:rsidRPr="00BC60D5" w:rsidTr="005A0656">
        <w:trPr>
          <w:gridAfter w:val="1"/>
          <w:wAfter w:w="1580" w:type="dxa"/>
        </w:trPr>
        <w:tc>
          <w:tcPr>
            <w:tcW w:w="580" w:type="dxa"/>
          </w:tcPr>
          <w:p w:rsidR="004F25C1" w:rsidRPr="00BC60D5" w:rsidRDefault="004F25C1" w:rsidP="005A0656">
            <w:pPr>
              <w:rPr>
                <w:sz w:val="24"/>
                <w:szCs w:val="24"/>
              </w:rPr>
            </w:pPr>
            <w:r>
              <w:rPr>
                <w:sz w:val="24"/>
                <w:szCs w:val="24"/>
              </w:rPr>
              <w:t>1</w:t>
            </w:r>
            <w:r w:rsidR="007C57F6">
              <w:rPr>
                <w:sz w:val="24"/>
                <w:szCs w:val="24"/>
              </w:rPr>
              <w:t>3</w:t>
            </w:r>
          </w:p>
        </w:tc>
        <w:tc>
          <w:tcPr>
            <w:tcW w:w="5624" w:type="dxa"/>
          </w:tcPr>
          <w:p w:rsidR="004F25C1" w:rsidRPr="00BC60D5" w:rsidRDefault="004F25C1" w:rsidP="005A0656">
            <w:pPr>
              <w:rPr>
                <w:b/>
                <w:bCs/>
                <w:sz w:val="24"/>
                <w:szCs w:val="24"/>
              </w:rPr>
            </w:pPr>
            <w:r w:rsidRPr="00BC60D5">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2976" w:type="dxa"/>
          </w:tcPr>
          <w:p w:rsidR="004F25C1" w:rsidRPr="00BC60D5" w:rsidRDefault="004F25C1" w:rsidP="005A0656">
            <w:pPr>
              <w:rPr>
                <w:sz w:val="24"/>
                <w:szCs w:val="24"/>
              </w:rPr>
            </w:pPr>
            <w:r w:rsidRPr="00BC60D5">
              <w:rPr>
                <w:sz w:val="24"/>
                <w:szCs w:val="24"/>
              </w:rPr>
              <w:t>301 2 02 03015 10 0000 151</w:t>
            </w:r>
          </w:p>
          <w:p w:rsidR="004F25C1" w:rsidRPr="00BC60D5" w:rsidRDefault="004F25C1" w:rsidP="005A0656">
            <w:pPr>
              <w:rPr>
                <w:bCs/>
                <w:sz w:val="24"/>
                <w:szCs w:val="24"/>
              </w:rPr>
            </w:pPr>
          </w:p>
        </w:tc>
        <w:tc>
          <w:tcPr>
            <w:tcW w:w="1418" w:type="dxa"/>
          </w:tcPr>
          <w:p w:rsidR="004F25C1" w:rsidRPr="00BC60D5" w:rsidRDefault="007C57F6" w:rsidP="005A0656">
            <w:pPr>
              <w:jc w:val="center"/>
              <w:rPr>
                <w:bCs/>
                <w:sz w:val="24"/>
                <w:szCs w:val="24"/>
              </w:rPr>
            </w:pPr>
            <w:r>
              <w:rPr>
                <w:bCs/>
                <w:sz w:val="24"/>
                <w:szCs w:val="24"/>
              </w:rPr>
              <w:t>71800,00</w:t>
            </w:r>
          </w:p>
        </w:tc>
      </w:tr>
      <w:tr w:rsidR="004F25C1" w:rsidRPr="00BC60D5" w:rsidTr="005A0656">
        <w:trPr>
          <w:gridAfter w:val="1"/>
          <w:wAfter w:w="1580" w:type="dxa"/>
        </w:trPr>
        <w:tc>
          <w:tcPr>
            <w:tcW w:w="580" w:type="dxa"/>
          </w:tcPr>
          <w:p w:rsidR="004F25C1" w:rsidRDefault="004F25C1" w:rsidP="005A0656">
            <w:pPr>
              <w:rPr>
                <w:sz w:val="24"/>
                <w:szCs w:val="24"/>
              </w:rPr>
            </w:pPr>
            <w:r>
              <w:rPr>
                <w:sz w:val="24"/>
                <w:szCs w:val="24"/>
              </w:rPr>
              <w:t>1</w:t>
            </w:r>
            <w:r w:rsidR="007C57F6">
              <w:rPr>
                <w:sz w:val="24"/>
                <w:szCs w:val="24"/>
              </w:rPr>
              <w:t>4</w:t>
            </w:r>
          </w:p>
        </w:tc>
        <w:tc>
          <w:tcPr>
            <w:tcW w:w="5624" w:type="dxa"/>
          </w:tcPr>
          <w:p w:rsidR="004F25C1" w:rsidRPr="00FC3AB6" w:rsidRDefault="004F25C1" w:rsidP="005A0656">
            <w:pPr>
              <w:rPr>
                <w:bCs/>
                <w:sz w:val="24"/>
                <w:szCs w:val="24"/>
              </w:rPr>
            </w:pPr>
            <w:r w:rsidRPr="00FC3AB6">
              <w:rPr>
                <w:bCs/>
                <w:sz w:val="24"/>
                <w:szCs w:val="24"/>
              </w:rPr>
              <w:t xml:space="preserve">Субсидии бюджетам поселений на </w:t>
            </w:r>
            <w:proofErr w:type="spellStart"/>
            <w:r w:rsidRPr="00FC3AB6">
              <w:rPr>
                <w:bCs/>
                <w:sz w:val="24"/>
                <w:szCs w:val="24"/>
              </w:rPr>
              <w:t>софинансирование</w:t>
            </w:r>
            <w:proofErr w:type="spellEnd"/>
            <w:r w:rsidRPr="00FC3AB6">
              <w:rPr>
                <w:bCs/>
                <w:sz w:val="24"/>
                <w:szCs w:val="24"/>
              </w:rPr>
              <w:t xml:space="preserve"> капительных вложений в объект муниципальной собственности</w:t>
            </w:r>
          </w:p>
        </w:tc>
        <w:tc>
          <w:tcPr>
            <w:tcW w:w="2976" w:type="dxa"/>
          </w:tcPr>
          <w:p w:rsidR="004F25C1" w:rsidRPr="00BC60D5" w:rsidRDefault="004F25C1" w:rsidP="005A0656">
            <w:pPr>
              <w:rPr>
                <w:bCs/>
                <w:sz w:val="24"/>
                <w:szCs w:val="24"/>
              </w:rPr>
            </w:pPr>
            <w:r>
              <w:rPr>
                <w:bCs/>
                <w:sz w:val="24"/>
                <w:szCs w:val="24"/>
              </w:rPr>
              <w:t>301 2 02 02077 10 0000 151</w:t>
            </w:r>
          </w:p>
        </w:tc>
        <w:tc>
          <w:tcPr>
            <w:tcW w:w="1418" w:type="dxa"/>
          </w:tcPr>
          <w:p w:rsidR="004F25C1" w:rsidRPr="00FC3AB6" w:rsidRDefault="004F25C1" w:rsidP="005A0656">
            <w:pPr>
              <w:jc w:val="center"/>
              <w:rPr>
                <w:sz w:val="24"/>
                <w:szCs w:val="24"/>
              </w:rPr>
            </w:pPr>
            <w:r>
              <w:rPr>
                <w:sz w:val="24"/>
                <w:szCs w:val="24"/>
              </w:rPr>
              <w:t>0,00</w:t>
            </w:r>
          </w:p>
        </w:tc>
      </w:tr>
      <w:tr w:rsidR="004F25C1" w:rsidRPr="00BC60D5" w:rsidTr="005A0656">
        <w:trPr>
          <w:gridAfter w:val="1"/>
          <w:wAfter w:w="1580" w:type="dxa"/>
        </w:trPr>
        <w:tc>
          <w:tcPr>
            <w:tcW w:w="580" w:type="dxa"/>
          </w:tcPr>
          <w:p w:rsidR="004F25C1" w:rsidRPr="00BC60D5" w:rsidRDefault="004F25C1" w:rsidP="005A0656">
            <w:pPr>
              <w:rPr>
                <w:sz w:val="24"/>
                <w:szCs w:val="24"/>
              </w:rPr>
            </w:pPr>
          </w:p>
        </w:tc>
        <w:tc>
          <w:tcPr>
            <w:tcW w:w="5624" w:type="dxa"/>
          </w:tcPr>
          <w:p w:rsidR="004F25C1" w:rsidRPr="00BC60D5" w:rsidRDefault="004F25C1" w:rsidP="005A0656">
            <w:pPr>
              <w:rPr>
                <w:b/>
                <w:bCs/>
                <w:sz w:val="24"/>
                <w:szCs w:val="24"/>
              </w:rPr>
            </w:pPr>
            <w:r w:rsidRPr="00BC60D5">
              <w:rPr>
                <w:b/>
                <w:bCs/>
                <w:sz w:val="24"/>
                <w:szCs w:val="24"/>
              </w:rPr>
              <w:t>Всего</w:t>
            </w:r>
          </w:p>
        </w:tc>
        <w:tc>
          <w:tcPr>
            <w:tcW w:w="2976" w:type="dxa"/>
          </w:tcPr>
          <w:p w:rsidR="004F25C1" w:rsidRPr="00BC60D5" w:rsidRDefault="004F25C1" w:rsidP="005A0656">
            <w:pPr>
              <w:jc w:val="center"/>
              <w:rPr>
                <w:bCs/>
                <w:sz w:val="24"/>
                <w:szCs w:val="24"/>
              </w:rPr>
            </w:pPr>
          </w:p>
        </w:tc>
        <w:tc>
          <w:tcPr>
            <w:tcW w:w="1418" w:type="dxa"/>
          </w:tcPr>
          <w:p w:rsidR="00D2469B" w:rsidRPr="00BC60D5" w:rsidRDefault="007C57F6" w:rsidP="00D2469B">
            <w:pPr>
              <w:jc w:val="center"/>
              <w:rPr>
                <w:b/>
                <w:bCs/>
                <w:sz w:val="24"/>
                <w:szCs w:val="24"/>
              </w:rPr>
            </w:pPr>
            <w:r>
              <w:rPr>
                <w:b/>
                <w:bCs/>
                <w:sz w:val="24"/>
                <w:szCs w:val="24"/>
              </w:rPr>
              <w:t>3848900,00</w:t>
            </w:r>
          </w:p>
        </w:tc>
      </w:tr>
    </w:tbl>
    <w:p w:rsidR="004F25C1" w:rsidRPr="00BC60D5" w:rsidRDefault="004F25C1" w:rsidP="004F25C1">
      <w:pPr>
        <w:rPr>
          <w:sz w:val="24"/>
          <w:szCs w:val="24"/>
        </w:rPr>
      </w:pPr>
    </w:p>
    <w:p w:rsidR="004F25C1" w:rsidRDefault="004F25C1" w:rsidP="004F25C1">
      <w:pPr>
        <w:spacing w:line="360" w:lineRule="auto"/>
        <w:ind w:firstLine="708"/>
        <w:jc w:val="both"/>
        <w:rPr>
          <w:b/>
          <w:sz w:val="24"/>
          <w:szCs w:val="24"/>
        </w:rPr>
      </w:pPr>
      <w:r>
        <w:rPr>
          <w:b/>
          <w:sz w:val="24"/>
          <w:szCs w:val="24"/>
        </w:rPr>
        <w:t>Председатель Совета</w:t>
      </w:r>
    </w:p>
    <w:p w:rsidR="004F25C1" w:rsidRPr="006F3B7B" w:rsidRDefault="004F25C1" w:rsidP="004F25C1">
      <w:pPr>
        <w:spacing w:line="360" w:lineRule="auto"/>
        <w:ind w:firstLine="708"/>
        <w:jc w:val="both"/>
        <w:rPr>
          <w:b/>
          <w:sz w:val="24"/>
          <w:szCs w:val="24"/>
        </w:rPr>
      </w:pPr>
      <w:r w:rsidRPr="00B6103E">
        <w:rPr>
          <w:b/>
          <w:sz w:val="24"/>
          <w:szCs w:val="24"/>
        </w:rPr>
        <w:t>Римгорского</w:t>
      </w:r>
      <w:r>
        <w:rPr>
          <w:b/>
          <w:sz w:val="24"/>
          <w:szCs w:val="24"/>
        </w:rPr>
        <w:t xml:space="preserve"> сельского поселения</w:t>
      </w:r>
      <w:r w:rsidRPr="00D96583">
        <w:rPr>
          <w:b/>
          <w:sz w:val="24"/>
          <w:szCs w:val="24"/>
        </w:rPr>
        <w:t xml:space="preserve">                             </w:t>
      </w:r>
      <w:r w:rsidR="00F71985">
        <w:rPr>
          <w:b/>
          <w:sz w:val="24"/>
          <w:szCs w:val="24"/>
        </w:rPr>
        <w:t xml:space="preserve">                       </w:t>
      </w:r>
      <w:proofErr w:type="spellStart"/>
      <w:r>
        <w:rPr>
          <w:b/>
          <w:sz w:val="24"/>
          <w:szCs w:val="24"/>
        </w:rPr>
        <w:t>Х.С.Байрамуков</w:t>
      </w:r>
      <w:proofErr w:type="spellEnd"/>
    </w:p>
    <w:p w:rsidR="004F25C1" w:rsidRDefault="004F25C1" w:rsidP="004F25C1">
      <w:pPr>
        <w:rPr>
          <w:b/>
          <w:sz w:val="24"/>
          <w:szCs w:val="24"/>
        </w:rPr>
      </w:pPr>
    </w:p>
    <w:p w:rsidR="004F25C1" w:rsidRDefault="004F25C1" w:rsidP="007667B7">
      <w:pPr>
        <w:rPr>
          <w:b/>
          <w:sz w:val="24"/>
          <w:szCs w:val="24"/>
        </w:rPr>
      </w:pPr>
    </w:p>
    <w:p w:rsidR="007C57F6" w:rsidRDefault="007C57F6" w:rsidP="007667B7">
      <w:pPr>
        <w:rPr>
          <w:b/>
          <w:sz w:val="24"/>
          <w:szCs w:val="24"/>
        </w:rPr>
      </w:pPr>
    </w:p>
    <w:p w:rsidR="007667B7" w:rsidRDefault="007667B7" w:rsidP="007667B7">
      <w:pPr>
        <w:rPr>
          <w:b/>
          <w:sz w:val="24"/>
          <w:szCs w:val="24"/>
        </w:rPr>
      </w:pPr>
    </w:p>
    <w:p w:rsidR="007667B7" w:rsidRPr="009B3BC9" w:rsidRDefault="009B3BC9" w:rsidP="009B3BC9">
      <w:pPr>
        <w:rPr>
          <w:b/>
          <w:sz w:val="24"/>
          <w:szCs w:val="24"/>
        </w:rPr>
      </w:pPr>
      <w:r>
        <w:rPr>
          <w:b/>
          <w:sz w:val="24"/>
          <w:szCs w:val="24"/>
        </w:rPr>
        <w:lastRenderedPageBreak/>
        <w:t xml:space="preserve">                                                                                                                      </w:t>
      </w:r>
      <w:r w:rsidR="006308F9">
        <w:rPr>
          <w:color w:val="000000"/>
          <w:spacing w:val="-5"/>
          <w:sz w:val="24"/>
          <w:szCs w:val="24"/>
        </w:rPr>
        <w:t>П</w:t>
      </w:r>
      <w:r w:rsidR="007667B7">
        <w:rPr>
          <w:color w:val="000000"/>
          <w:spacing w:val="-5"/>
          <w:sz w:val="24"/>
          <w:szCs w:val="24"/>
        </w:rPr>
        <w:t>р</w:t>
      </w:r>
      <w:r w:rsidR="007667B7" w:rsidRPr="00BC60D5">
        <w:rPr>
          <w:color w:val="000000"/>
          <w:spacing w:val="-5"/>
          <w:sz w:val="24"/>
          <w:szCs w:val="24"/>
        </w:rPr>
        <w:t xml:space="preserve">иложение </w:t>
      </w:r>
      <w:r w:rsidR="006308F9">
        <w:rPr>
          <w:color w:val="000000"/>
          <w:spacing w:val="-5"/>
          <w:sz w:val="24"/>
          <w:szCs w:val="24"/>
        </w:rPr>
        <w:t>3</w:t>
      </w:r>
      <w:r w:rsidR="007667B7" w:rsidRPr="00BC60D5">
        <w:rPr>
          <w:color w:val="000000"/>
          <w:spacing w:val="-5"/>
          <w:sz w:val="24"/>
          <w:szCs w:val="24"/>
        </w:rPr>
        <w:t xml:space="preserve">  к  решению Совета </w:t>
      </w:r>
    </w:p>
    <w:p w:rsidR="007667B7" w:rsidRPr="00BC60D5" w:rsidRDefault="007667B7" w:rsidP="007667B7">
      <w:pPr>
        <w:shd w:val="clear" w:color="auto" w:fill="FFFFFF"/>
        <w:jc w:val="right"/>
        <w:rPr>
          <w:color w:val="000000"/>
          <w:spacing w:val="-5"/>
          <w:sz w:val="24"/>
          <w:szCs w:val="24"/>
        </w:rPr>
      </w:pPr>
      <w:r w:rsidRPr="00BC60D5">
        <w:rPr>
          <w:color w:val="000000"/>
          <w:spacing w:val="-5"/>
          <w:sz w:val="24"/>
          <w:szCs w:val="24"/>
        </w:rPr>
        <w:tab/>
      </w:r>
      <w:r w:rsidRPr="00BC60D5">
        <w:rPr>
          <w:color w:val="000000"/>
          <w:spacing w:val="-5"/>
          <w:sz w:val="24"/>
          <w:szCs w:val="24"/>
        </w:rPr>
        <w:tab/>
      </w:r>
      <w:r w:rsidR="00B7610E" w:rsidRPr="00B7610E">
        <w:rPr>
          <w:sz w:val="24"/>
          <w:szCs w:val="24"/>
        </w:rPr>
        <w:t>Римгорского</w:t>
      </w:r>
      <w:r w:rsidRPr="00BC60D5">
        <w:rPr>
          <w:color w:val="000000"/>
          <w:spacing w:val="-5"/>
          <w:sz w:val="24"/>
          <w:szCs w:val="24"/>
        </w:rPr>
        <w:t xml:space="preserve"> сельского поселения</w:t>
      </w:r>
    </w:p>
    <w:p w:rsidR="007667B7" w:rsidRPr="00BC60D5" w:rsidRDefault="00DD773A" w:rsidP="007667B7">
      <w:pPr>
        <w:shd w:val="clear" w:color="auto" w:fill="FFFFFF"/>
        <w:jc w:val="right"/>
        <w:rPr>
          <w:sz w:val="24"/>
          <w:szCs w:val="24"/>
        </w:rPr>
      </w:pPr>
      <w:r>
        <w:rPr>
          <w:color w:val="000000"/>
          <w:spacing w:val="-5"/>
          <w:sz w:val="24"/>
          <w:szCs w:val="24"/>
        </w:rPr>
        <w:t>№11 от 29.11.2018</w:t>
      </w:r>
      <w:r w:rsidR="00F24867">
        <w:rPr>
          <w:color w:val="000000"/>
          <w:spacing w:val="-5"/>
          <w:sz w:val="24"/>
          <w:szCs w:val="24"/>
        </w:rPr>
        <w:t xml:space="preserve">         </w:t>
      </w:r>
      <w:r w:rsidR="007667B7" w:rsidRPr="00BC60D5">
        <w:rPr>
          <w:sz w:val="24"/>
          <w:szCs w:val="24"/>
        </w:rPr>
        <w:t xml:space="preserve">                                                                                                          </w:t>
      </w:r>
    </w:p>
    <w:p w:rsidR="007667B7" w:rsidRPr="00BC60D5" w:rsidRDefault="007667B7" w:rsidP="00F57EBB">
      <w:pPr>
        <w:shd w:val="clear" w:color="auto" w:fill="FFFFFF"/>
        <w:rPr>
          <w:b/>
          <w:sz w:val="24"/>
          <w:szCs w:val="24"/>
        </w:rPr>
      </w:pPr>
      <w:r w:rsidRPr="00BC60D5">
        <w:rPr>
          <w:color w:val="000000"/>
          <w:spacing w:val="-5"/>
          <w:sz w:val="24"/>
          <w:szCs w:val="24"/>
        </w:rPr>
        <w:t xml:space="preserve"> </w:t>
      </w:r>
      <w:r w:rsidRPr="00BC60D5">
        <w:rPr>
          <w:sz w:val="24"/>
          <w:szCs w:val="24"/>
        </w:rPr>
        <w:t xml:space="preserve">               </w:t>
      </w:r>
      <w:r w:rsidRPr="00BC60D5">
        <w:rPr>
          <w:b/>
          <w:sz w:val="24"/>
          <w:szCs w:val="24"/>
        </w:rPr>
        <w:t xml:space="preserve">Распределение бюджетных ассигнований местного бюджета </w:t>
      </w:r>
      <w:r w:rsidR="00B7610E" w:rsidRPr="00B7610E">
        <w:rPr>
          <w:b/>
          <w:sz w:val="24"/>
          <w:szCs w:val="24"/>
        </w:rPr>
        <w:t>Римгорского</w:t>
      </w:r>
      <w:r w:rsidRPr="00BC60D5">
        <w:rPr>
          <w:b/>
          <w:sz w:val="24"/>
          <w:szCs w:val="24"/>
        </w:rPr>
        <w:t xml:space="preserve"> сельского поселения на </w:t>
      </w:r>
      <w:r w:rsidR="00BC3E0E">
        <w:rPr>
          <w:b/>
          <w:sz w:val="24"/>
          <w:szCs w:val="24"/>
        </w:rPr>
        <w:t>201</w:t>
      </w:r>
      <w:r w:rsidR="00760702">
        <w:rPr>
          <w:b/>
          <w:sz w:val="24"/>
          <w:szCs w:val="24"/>
        </w:rPr>
        <w:t>9</w:t>
      </w:r>
      <w:r w:rsidR="00466B36">
        <w:rPr>
          <w:b/>
          <w:sz w:val="24"/>
          <w:szCs w:val="24"/>
        </w:rPr>
        <w:t xml:space="preserve"> </w:t>
      </w:r>
      <w:r>
        <w:rPr>
          <w:b/>
          <w:sz w:val="24"/>
          <w:szCs w:val="24"/>
        </w:rPr>
        <w:t>год</w:t>
      </w:r>
      <w:r w:rsidRPr="00BC60D5">
        <w:rPr>
          <w:b/>
          <w:sz w:val="24"/>
          <w:szCs w:val="24"/>
        </w:rPr>
        <w:t xml:space="preserve"> по разделам и подразделам классификации расходов местного бюджета в функциональной структуре расходов</w:t>
      </w:r>
    </w:p>
    <w:p w:rsidR="007667B7" w:rsidRPr="00BC60D5" w:rsidRDefault="007667B7" w:rsidP="007667B7">
      <w:pPr>
        <w:spacing w:line="360" w:lineRule="auto"/>
        <w:jc w:val="center"/>
        <w:rPr>
          <w:sz w:val="24"/>
          <w:szCs w:val="24"/>
        </w:rPr>
      </w:pPr>
      <w:r w:rsidRPr="00BC60D5">
        <w:rPr>
          <w:b/>
          <w:sz w:val="24"/>
          <w:szCs w:val="24"/>
        </w:rPr>
        <w:t xml:space="preserve">                                                                                                                       </w:t>
      </w:r>
      <w:r w:rsidRPr="00BC60D5">
        <w:rPr>
          <w:sz w:val="24"/>
          <w:szCs w:val="24"/>
        </w:rPr>
        <w:t>в рублях</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7938"/>
        <w:gridCol w:w="1559"/>
      </w:tblGrid>
      <w:tr w:rsidR="007667B7" w:rsidRPr="00BC60D5" w:rsidTr="00F57EBB">
        <w:trPr>
          <w:trHeight w:val="337"/>
        </w:trPr>
        <w:tc>
          <w:tcPr>
            <w:tcW w:w="993" w:type="dxa"/>
          </w:tcPr>
          <w:p w:rsidR="007667B7" w:rsidRPr="00BC60D5" w:rsidRDefault="007667B7" w:rsidP="007667B7">
            <w:pPr>
              <w:rPr>
                <w:sz w:val="24"/>
                <w:szCs w:val="24"/>
              </w:rPr>
            </w:pPr>
            <w:r w:rsidRPr="00BC60D5">
              <w:rPr>
                <w:sz w:val="24"/>
                <w:szCs w:val="24"/>
              </w:rPr>
              <w:t>Код БК</w:t>
            </w:r>
          </w:p>
        </w:tc>
        <w:tc>
          <w:tcPr>
            <w:tcW w:w="7938" w:type="dxa"/>
          </w:tcPr>
          <w:p w:rsidR="007667B7" w:rsidRPr="00BC60D5" w:rsidRDefault="007667B7" w:rsidP="007667B7">
            <w:pPr>
              <w:rPr>
                <w:sz w:val="24"/>
                <w:szCs w:val="24"/>
              </w:rPr>
            </w:pPr>
            <w:r w:rsidRPr="00BC60D5">
              <w:rPr>
                <w:sz w:val="24"/>
                <w:szCs w:val="24"/>
              </w:rPr>
              <w:t>Наименование разделов и подразделов</w:t>
            </w:r>
          </w:p>
        </w:tc>
        <w:tc>
          <w:tcPr>
            <w:tcW w:w="1559" w:type="dxa"/>
          </w:tcPr>
          <w:p w:rsidR="007667B7" w:rsidRPr="00BC60D5" w:rsidRDefault="00227637" w:rsidP="00F57EBB">
            <w:pPr>
              <w:rPr>
                <w:sz w:val="24"/>
                <w:szCs w:val="24"/>
              </w:rPr>
            </w:pPr>
            <w:r>
              <w:rPr>
                <w:sz w:val="24"/>
                <w:szCs w:val="24"/>
              </w:rPr>
              <w:t xml:space="preserve">        </w:t>
            </w:r>
            <w:r w:rsidR="007667B7" w:rsidRPr="00BC60D5">
              <w:rPr>
                <w:sz w:val="24"/>
                <w:szCs w:val="24"/>
              </w:rPr>
              <w:t>сумма</w:t>
            </w:r>
          </w:p>
        </w:tc>
      </w:tr>
      <w:tr w:rsidR="007667B7" w:rsidRPr="00BC60D5" w:rsidTr="00F57EBB">
        <w:trPr>
          <w:trHeight w:val="70"/>
        </w:trPr>
        <w:tc>
          <w:tcPr>
            <w:tcW w:w="993" w:type="dxa"/>
          </w:tcPr>
          <w:p w:rsidR="007667B7" w:rsidRPr="001A751F" w:rsidRDefault="007667B7" w:rsidP="007667B7">
            <w:pPr>
              <w:rPr>
                <w:b/>
                <w:sz w:val="24"/>
                <w:szCs w:val="24"/>
              </w:rPr>
            </w:pPr>
            <w:r w:rsidRPr="001A751F">
              <w:rPr>
                <w:b/>
                <w:sz w:val="24"/>
                <w:szCs w:val="24"/>
              </w:rPr>
              <w:t>0100</w:t>
            </w:r>
          </w:p>
        </w:tc>
        <w:tc>
          <w:tcPr>
            <w:tcW w:w="7938" w:type="dxa"/>
          </w:tcPr>
          <w:p w:rsidR="007667B7" w:rsidRPr="00BC60D5" w:rsidRDefault="007667B7" w:rsidP="007667B7">
            <w:pPr>
              <w:rPr>
                <w:b/>
                <w:sz w:val="24"/>
                <w:szCs w:val="24"/>
              </w:rPr>
            </w:pPr>
            <w:r w:rsidRPr="00BC60D5">
              <w:rPr>
                <w:b/>
                <w:sz w:val="24"/>
                <w:szCs w:val="24"/>
              </w:rPr>
              <w:t>Общегосударственные расходы</w:t>
            </w:r>
          </w:p>
        </w:tc>
        <w:tc>
          <w:tcPr>
            <w:tcW w:w="1559" w:type="dxa"/>
          </w:tcPr>
          <w:p w:rsidR="00700891" w:rsidRPr="00BC60D5" w:rsidRDefault="00243418" w:rsidP="00700891">
            <w:pPr>
              <w:jc w:val="center"/>
              <w:rPr>
                <w:b/>
                <w:sz w:val="24"/>
                <w:szCs w:val="24"/>
              </w:rPr>
            </w:pPr>
            <w:r w:rsidRPr="00243418">
              <w:rPr>
                <w:b/>
                <w:sz w:val="22"/>
                <w:szCs w:val="22"/>
              </w:rPr>
              <w:t>2355857,76</w:t>
            </w:r>
          </w:p>
        </w:tc>
      </w:tr>
      <w:tr w:rsidR="007667B7" w:rsidRPr="00BC60D5" w:rsidTr="00F57EBB">
        <w:tc>
          <w:tcPr>
            <w:tcW w:w="993" w:type="dxa"/>
          </w:tcPr>
          <w:p w:rsidR="007667B7" w:rsidRPr="00BC60D5" w:rsidRDefault="007667B7" w:rsidP="007667B7">
            <w:pPr>
              <w:rPr>
                <w:sz w:val="24"/>
                <w:szCs w:val="24"/>
              </w:rPr>
            </w:pPr>
            <w:r w:rsidRPr="00BC60D5">
              <w:rPr>
                <w:sz w:val="24"/>
                <w:szCs w:val="24"/>
              </w:rPr>
              <w:t>0102</w:t>
            </w:r>
          </w:p>
        </w:tc>
        <w:tc>
          <w:tcPr>
            <w:tcW w:w="7938" w:type="dxa"/>
          </w:tcPr>
          <w:p w:rsidR="007667B7" w:rsidRPr="00BC60D5" w:rsidRDefault="007667B7" w:rsidP="007667B7">
            <w:pPr>
              <w:rPr>
                <w:sz w:val="24"/>
                <w:szCs w:val="24"/>
              </w:rPr>
            </w:pPr>
            <w:r w:rsidRPr="00BC60D5">
              <w:rPr>
                <w:sz w:val="24"/>
                <w:szCs w:val="24"/>
              </w:rPr>
              <w:t>Функционирование высшего должностного лица субъекта Российской Федерации и муниципального образования</w:t>
            </w:r>
          </w:p>
        </w:tc>
        <w:tc>
          <w:tcPr>
            <w:tcW w:w="1559" w:type="dxa"/>
          </w:tcPr>
          <w:p w:rsidR="007667B7" w:rsidRPr="00BC60D5" w:rsidRDefault="00243418" w:rsidP="007667B7">
            <w:pPr>
              <w:jc w:val="center"/>
              <w:rPr>
                <w:sz w:val="24"/>
                <w:szCs w:val="24"/>
              </w:rPr>
            </w:pPr>
            <w:r>
              <w:rPr>
                <w:sz w:val="24"/>
                <w:szCs w:val="24"/>
              </w:rPr>
              <w:t>557487,76</w:t>
            </w:r>
          </w:p>
        </w:tc>
      </w:tr>
      <w:tr w:rsidR="007667B7" w:rsidRPr="00BC60D5" w:rsidTr="00F57EBB">
        <w:tc>
          <w:tcPr>
            <w:tcW w:w="993" w:type="dxa"/>
          </w:tcPr>
          <w:p w:rsidR="007667B7" w:rsidRPr="00BC60D5" w:rsidRDefault="007667B7" w:rsidP="007667B7">
            <w:pPr>
              <w:rPr>
                <w:sz w:val="24"/>
                <w:szCs w:val="24"/>
              </w:rPr>
            </w:pPr>
            <w:r w:rsidRPr="00BC60D5">
              <w:rPr>
                <w:sz w:val="24"/>
                <w:szCs w:val="24"/>
              </w:rPr>
              <w:t>0103</w:t>
            </w:r>
          </w:p>
        </w:tc>
        <w:tc>
          <w:tcPr>
            <w:tcW w:w="7938" w:type="dxa"/>
          </w:tcPr>
          <w:p w:rsidR="009F5451" w:rsidRDefault="007667B7" w:rsidP="007667B7">
            <w:pPr>
              <w:rPr>
                <w:sz w:val="24"/>
                <w:szCs w:val="24"/>
              </w:rPr>
            </w:pPr>
            <w:r w:rsidRPr="00BC60D5">
              <w:rPr>
                <w:sz w:val="24"/>
                <w:szCs w:val="24"/>
              </w:rPr>
              <w:t xml:space="preserve">Функционирование </w:t>
            </w:r>
            <w:proofErr w:type="gramStart"/>
            <w:r w:rsidRPr="00BC60D5">
              <w:rPr>
                <w:sz w:val="24"/>
                <w:szCs w:val="24"/>
              </w:rPr>
              <w:t>законодательных</w:t>
            </w:r>
            <w:proofErr w:type="gramEnd"/>
            <w:r w:rsidRPr="00BC60D5">
              <w:rPr>
                <w:sz w:val="24"/>
                <w:szCs w:val="24"/>
              </w:rPr>
              <w:t xml:space="preserve"> (представительных) орган</w:t>
            </w:r>
          </w:p>
          <w:p w:rsidR="007667B7" w:rsidRPr="00BC60D5" w:rsidRDefault="007667B7" w:rsidP="007667B7">
            <w:pPr>
              <w:rPr>
                <w:sz w:val="24"/>
                <w:szCs w:val="24"/>
              </w:rPr>
            </w:pPr>
            <w:proofErr w:type="spellStart"/>
            <w:r w:rsidRPr="00BC60D5">
              <w:rPr>
                <w:sz w:val="24"/>
                <w:szCs w:val="24"/>
              </w:rPr>
              <w:t>ов</w:t>
            </w:r>
            <w:proofErr w:type="spellEnd"/>
            <w:r w:rsidRPr="00BC60D5">
              <w:rPr>
                <w:sz w:val="24"/>
                <w:szCs w:val="24"/>
              </w:rPr>
              <w:t xml:space="preserve"> государственной власти и представительных органов муниципальных образований</w:t>
            </w:r>
          </w:p>
        </w:tc>
        <w:tc>
          <w:tcPr>
            <w:tcW w:w="1559" w:type="dxa"/>
          </w:tcPr>
          <w:p w:rsidR="007667B7" w:rsidRPr="00BC60D5" w:rsidRDefault="00227637" w:rsidP="007667B7">
            <w:pPr>
              <w:jc w:val="center"/>
              <w:rPr>
                <w:sz w:val="24"/>
                <w:szCs w:val="24"/>
              </w:rPr>
            </w:pPr>
            <w:r>
              <w:rPr>
                <w:sz w:val="24"/>
                <w:szCs w:val="24"/>
              </w:rPr>
              <w:t>1000,00</w:t>
            </w:r>
          </w:p>
        </w:tc>
      </w:tr>
      <w:tr w:rsidR="007667B7" w:rsidRPr="00BC60D5" w:rsidTr="00F57EBB">
        <w:tc>
          <w:tcPr>
            <w:tcW w:w="993" w:type="dxa"/>
          </w:tcPr>
          <w:p w:rsidR="007667B7" w:rsidRPr="00BC60D5" w:rsidRDefault="007667B7" w:rsidP="007667B7">
            <w:pPr>
              <w:rPr>
                <w:sz w:val="24"/>
                <w:szCs w:val="24"/>
              </w:rPr>
            </w:pPr>
            <w:r w:rsidRPr="00BC60D5">
              <w:rPr>
                <w:sz w:val="24"/>
                <w:szCs w:val="24"/>
              </w:rPr>
              <w:t>0104</w:t>
            </w:r>
          </w:p>
        </w:tc>
        <w:tc>
          <w:tcPr>
            <w:tcW w:w="7938" w:type="dxa"/>
          </w:tcPr>
          <w:p w:rsidR="007667B7" w:rsidRPr="00BC60D5" w:rsidRDefault="007667B7" w:rsidP="007667B7">
            <w:pPr>
              <w:rPr>
                <w:sz w:val="24"/>
                <w:szCs w:val="24"/>
              </w:rPr>
            </w:pPr>
            <w:r w:rsidRPr="00BC60D5">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Pr>
          <w:p w:rsidR="007667B7" w:rsidRPr="00BC60D5" w:rsidRDefault="00243418" w:rsidP="007667B7">
            <w:pPr>
              <w:jc w:val="center"/>
              <w:rPr>
                <w:sz w:val="24"/>
                <w:szCs w:val="24"/>
              </w:rPr>
            </w:pPr>
            <w:r>
              <w:rPr>
                <w:sz w:val="24"/>
                <w:szCs w:val="24"/>
              </w:rPr>
              <w:t>1787370,00</w:t>
            </w:r>
          </w:p>
        </w:tc>
      </w:tr>
      <w:tr w:rsidR="0098713C" w:rsidRPr="00BC60D5" w:rsidTr="00F57EBB">
        <w:tc>
          <w:tcPr>
            <w:tcW w:w="993" w:type="dxa"/>
          </w:tcPr>
          <w:p w:rsidR="0098713C" w:rsidRPr="00BC60D5" w:rsidRDefault="0098713C" w:rsidP="007667B7">
            <w:pPr>
              <w:rPr>
                <w:sz w:val="24"/>
                <w:szCs w:val="24"/>
              </w:rPr>
            </w:pPr>
            <w:r>
              <w:rPr>
                <w:sz w:val="24"/>
                <w:szCs w:val="24"/>
              </w:rPr>
              <w:t>0106</w:t>
            </w:r>
          </w:p>
        </w:tc>
        <w:tc>
          <w:tcPr>
            <w:tcW w:w="7938" w:type="dxa"/>
          </w:tcPr>
          <w:p w:rsidR="0098713C" w:rsidRPr="0098713C" w:rsidRDefault="0098713C" w:rsidP="007667B7">
            <w:pPr>
              <w:rPr>
                <w:sz w:val="24"/>
                <w:szCs w:val="24"/>
              </w:rPr>
            </w:pPr>
            <w:r w:rsidRPr="0098713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59" w:type="dxa"/>
          </w:tcPr>
          <w:p w:rsidR="0098713C" w:rsidRDefault="0098713C" w:rsidP="007667B7">
            <w:pPr>
              <w:jc w:val="center"/>
              <w:rPr>
                <w:sz w:val="24"/>
                <w:szCs w:val="24"/>
              </w:rPr>
            </w:pPr>
            <w:r>
              <w:rPr>
                <w:sz w:val="24"/>
                <w:szCs w:val="24"/>
              </w:rPr>
              <w:t>0,00</w:t>
            </w:r>
          </w:p>
        </w:tc>
      </w:tr>
      <w:tr w:rsidR="007667B7" w:rsidRPr="00BC60D5" w:rsidTr="00F57EBB">
        <w:tc>
          <w:tcPr>
            <w:tcW w:w="993" w:type="dxa"/>
          </w:tcPr>
          <w:p w:rsidR="007667B7" w:rsidRPr="00BC60D5" w:rsidRDefault="007667B7" w:rsidP="007667B7">
            <w:pPr>
              <w:rPr>
                <w:sz w:val="24"/>
                <w:szCs w:val="24"/>
              </w:rPr>
            </w:pPr>
            <w:r w:rsidRPr="00BC60D5">
              <w:rPr>
                <w:sz w:val="24"/>
                <w:szCs w:val="24"/>
              </w:rPr>
              <w:t>0107</w:t>
            </w:r>
          </w:p>
        </w:tc>
        <w:tc>
          <w:tcPr>
            <w:tcW w:w="7938" w:type="dxa"/>
          </w:tcPr>
          <w:p w:rsidR="007667B7" w:rsidRPr="00BC60D5" w:rsidRDefault="007667B7" w:rsidP="007667B7">
            <w:pPr>
              <w:rPr>
                <w:color w:val="000000"/>
                <w:sz w:val="24"/>
                <w:szCs w:val="24"/>
              </w:rPr>
            </w:pPr>
            <w:r w:rsidRPr="00BC60D5">
              <w:rPr>
                <w:sz w:val="24"/>
                <w:szCs w:val="24"/>
              </w:rPr>
              <w:t>Обеспечение проведения выборов и референдумов</w:t>
            </w:r>
          </w:p>
        </w:tc>
        <w:tc>
          <w:tcPr>
            <w:tcW w:w="1559" w:type="dxa"/>
          </w:tcPr>
          <w:p w:rsidR="007667B7" w:rsidRPr="00BC60D5" w:rsidRDefault="006308F9" w:rsidP="007667B7">
            <w:pPr>
              <w:jc w:val="center"/>
              <w:rPr>
                <w:sz w:val="24"/>
                <w:szCs w:val="24"/>
              </w:rPr>
            </w:pPr>
            <w:r>
              <w:rPr>
                <w:sz w:val="24"/>
                <w:szCs w:val="24"/>
              </w:rPr>
              <w:t>0</w:t>
            </w:r>
            <w:r w:rsidR="00227637">
              <w:rPr>
                <w:sz w:val="24"/>
                <w:szCs w:val="24"/>
              </w:rPr>
              <w:t>,00</w:t>
            </w:r>
            <w:r>
              <w:rPr>
                <w:sz w:val="24"/>
                <w:szCs w:val="24"/>
              </w:rPr>
              <w:t xml:space="preserve"> </w:t>
            </w:r>
          </w:p>
        </w:tc>
      </w:tr>
      <w:tr w:rsidR="007667B7" w:rsidRPr="00BC60D5" w:rsidTr="00F57EBB">
        <w:tc>
          <w:tcPr>
            <w:tcW w:w="993" w:type="dxa"/>
          </w:tcPr>
          <w:p w:rsidR="007667B7" w:rsidRPr="00BC60D5" w:rsidRDefault="007667B7" w:rsidP="007667B7">
            <w:pPr>
              <w:jc w:val="both"/>
              <w:rPr>
                <w:sz w:val="24"/>
                <w:szCs w:val="24"/>
              </w:rPr>
            </w:pPr>
            <w:r w:rsidRPr="00BC60D5">
              <w:rPr>
                <w:sz w:val="24"/>
                <w:szCs w:val="24"/>
              </w:rPr>
              <w:t>0111</w:t>
            </w:r>
          </w:p>
        </w:tc>
        <w:tc>
          <w:tcPr>
            <w:tcW w:w="7938" w:type="dxa"/>
          </w:tcPr>
          <w:p w:rsidR="007667B7" w:rsidRPr="00BC60D5" w:rsidRDefault="007667B7" w:rsidP="007667B7">
            <w:pPr>
              <w:jc w:val="both"/>
              <w:rPr>
                <w:sz w:val="24"/>
                <w:szCs w:val="24"/>
              </w:rPr>
            </w:pPr>
            <w:r w:rsidRPr="00BC60D5">
              <w:rPr>
                <w:sz w:val="24"/>
                <w:szCs w:val="24"/>
              </w:rPr>
              <w:t>Резервные фонды</w:t>
            </w:r>
          </w:p>
        </w:tc>
        <w:tc>
          <w:tcPr>
            <w:tcW w:w="1559" w:type="dxa"/>
          </w:tcPr>
          <w:p w:rsidR="007667B7" w:rsidRPr="00BC60D5" w:rsidRDefault="00136584" w:rsidP="007667B7">
            <w:pPr>
              <w:jc w:val="center"/>
              <w:rPr>
                <w:sz w:val="24"/>
                <w:szCs w:val="24"/>
              </w:rPr>
            </w:pPr>
            <w:r>
              <w:rPr>
                <w:sz w:val="24"/>
                <w:szCs w:val="24"/>
              </w:rPr>
              <w:t>10000,00</w:t>
            </w:r>
          </w:p>
        </w:tc>
      </w:tr>
      <w:tr w:rsidR="0098713C" w:rsidRPr="00BC60D5" w:rsidTr="00F57EBB">
        <w:tc>
          <w:tcPr>
            <w:tcW w:w="993" w:type="dxa"/>
          </w:tcPr>
          <w:p w:rsidR="0098713C" w:rsidRPr="0098713C" w:rsidRDefault="0098713C" w:rsidP="007667B7">
            <w:pPr>
              <w:rPr>
                <w:sz w:val="24"/>
                <w:szCs w:val="24"/>
              </w:rPr>
            </w:pPr>
            <w:r w:rsidRPr="0098713C">
              <w:rPr>
                <w:sz w:val="24"/>
                <w:szCs w:val="24"/>
              </w:rPr>
              <w:t>0113</w:t>
            </w:r>
          </w:p>
        </w:tc>
        <w:tc>
          <w:tcPr>
            <w:tcW w:w="7938" w:type="dxa"/>
          </w:tcPr>
          <w:p w:rsidR="0098713C" w:rsidRPr="0098713C" w:rsidRDefault="0098713C" w:rsidP="007667B7">
            <w:pPr>
              <w:rPr>
                <w:sz w:val="24"/>
                <w:szCs w:val="24"/>
              </w:rPr>
            </w:pPr>
            <w:r w:rsidRPr="0098713C">
              <w:rPr>
                <w:sz w:val="24"/>
                <w:szCs w:val="24"/>
              </w:rPr>
              <w:t>Другие общегосударственные вопросы</w:t>
            </w:r>
          </w:p>
        </w:tc>
        <w:tc>
          <w:tcPr>
            <w:tcW w:w="1559" w:type="dxa"/>
          </w:tcPr>
          <w:p w:rsidR="0098713C" w:rsidRDefault="0098713C" w:rsidP="007667B7">
            <w:pPr>
              <w:jc w:val="center"/>
              <w:rPr>
                <w:sz w:val="24"/>
                <w:szCs w:val="24"/>
              </w:rPr>
            </w:pPr>
            <w:r>
              <w:rPr>
                <w:sz w:val="24"/>
                <w:szCs w:val="24"/>
              </w:rPr>
              <w:t>0,00</w:t>
            </w:r>
          </w:p>
        </w:tc>
      </w:tr>
      <w:tr w:rsidR="007667B7" w:rsidRPr="00BC60D5" w:rsidTr="00F57EBB">
        <w:tc>
          <w:tcPr>
            <w:tcW w:w="993" w:type="dxa"/>
          </w:tcPr>
          <w:p w:rsidR="007667B7" w:rsidRPr="0098713C" w:rsidRDefault="007667B7" w:rsidP="007667B7">
            <w:pPr>
              <w:rPr>
                <w:b/>
                <w:sz w:val="24"/>
                <w:szCs w:val="24"/>
              </w:rPr>
            </w:pPr>
            <w:r w:rsidRPr="0098713C">
              <w:rPr>
                <w:b/>
                <w:sz w:val="24"/>
                <w:szCs w:val="24"/>
              </w:rPr>
              <w:t>0200</w:t>
            </w:r>
          </w:p>
        </w:tc>
        <w:tc>
          <w:tcPr>
            <w:tcW w:w="7938" w:type="dxa"/>
          </w:tcPr>
          <w:p w:rsidR="007667B7" w:rsidRPr="00BC60D5" w:rsidRDefault="007667B7" w:rsidP="007667B7">
            <w:pPr>
              <w:rPr>
                <w:b/>
                <w:sz w:val="24"/>
                <w:szCs w:val="24"/>
              </w:rPr>
            </w:pPr>
            <w:r w:rsidRPr="00BC60D5">
              <w:rPr>
                <w:b/>
                <w:sz w:val="24"/>
                <w:szCs w:val="24"/>
              </w:rPr>
              <w:t>Национальная оборона</w:t>
            </w:r>
          </w:p>
        </w:tc>
        <w:tc>
          <w:tcPr>
            <w:tcW w:w="1559" w:type="dxa"/>
          </w:tcPr>
          <w:p w:rsidR="007667B7" w:rsidRPr="00BC60D5" w:rsidRDefault="00243418" w:rsidP="007667B7">
            <w:pPr>
              <w:jc w:val="center"/>
              <w:rPr>
                <w:b/>
                <w:sz w:val="24"/>
                <w:szCs w:val="24"/>
              </w:rPr>
            </w:pPr>
            <w:r>
              <w:rPr>
                <w:b/>
                <w:sz w:val="24"/>
                <w:szCs w:val="24"/>
              </w:rPr>
              <w:t>711</w:t>
            </w:r>
            <w:r w:rsidR="00136584">
              <w:rPr>
                <w:b/>
                <w:sz w:val="24"/>
                <w:szCs w:val="24"/>
              </w:rPr>
              <w:t>00,00</w:t>
            </w:r>
          </w:p>
        </w:tc>
      </w:tr>
      <w:tr w:rsidR="007667B7" w:rsidRPr="00BC60D5" w:rsidTr="00F57EBB">
        <w:tc>
          <w:tcPr>
            <w:tcW w:w="993" w:type="dxa"/>
          </w:tcPr>
          <w:p w:rsidR="007667B7" w:rsidRPr="00BC60D5" w:rsidRDefault="007667B7" w:rsidP="007667B7">
            <w:pPr>
              <w:rPr>
                <w:sz w:val="24"/>
                <w:szCs w:val="24"/>
              </w:rPr>
            </w:pPr>
            <w:r w:rsidRPr="00BC60D5">
              <w:rPr>
                <w:sz w:val="24"/>
                <w:szCs w:val="24"/>
              </w:rPr>
              <w:t>0203</w:t>
            </w:r>
          </w:p>
        </w:tc>
        <w:tc>
          <w:tcPr>
            <w:tcW w:w="7938" w:type="dxa"/>
          </w:tcPr>
          <w:p w:rsidR="007667B7" w:rsidRPr="00BC60D5" w:rsidRDefault="007667B7" w:rsidP="007667B7">
            <w:pPr>
              <w:rPr>
                <w:bCs/>
                <w:sz w:val="24"/>
                <w:szCs w:val="24"/>
              </w:rPr>
            </w:pPr>
            <w:r w:rsidRPr="00BC60D5">
              <w:rPr>
                <w:sz w:val="24"/>
                <w:szCs w:val="24"/>
              </w:rPr>
              <w:t>Мобилизационная и вневойсковая подготовка</w:t>
            </w:r>
          </w:p>
        </w:tc>
        <w:tc>
          <w:tcPr>
            <w:tcW w:w="1559" w:type="dxa"/>
          </w:tcPr>
          <w:p w:rsidR="007667B7" w:rsidRPr="00BC60D5" w:rsidRDefault="00243418" w:rsidP="007667B7">
            <w:pPr>
              <w:jc w:val="center"/>
              <w:rPr>
                <w:sz w:val="24"/>
                <w:szCs w:val="24"/>
              </w:rPr>
            </w:pPr>
            <w:r>
              <w:rPr>
                <w:sz w:val="24"/>
                <w:szCs w:val="24"/>
              </w:rPr>
              <w:t>711</w:t>
            </w:r>
            <w:r w:rsidR="00136584">
              <w:rPr>
                <w:sz w:val="24"/>
                <w:szCs w:val="24"/>
              </w:rPr>
              <w:t>00,00</w:t>
            </w:r>
          </w:p>
        </w:tc>
      </w:tr>
      <w:tr w:rsidR="007667B7" w:rsidRPr="00BC60D5" w:rsidTr="00F57EBB">
        <w:tc>
          <w:tcPr>
            <w:tcW w:w="993" w:type="dxa"/>
          </w:tcPr>
          <w:p w:rsidR="007667B7" w:rsidRPr="0098713C" w:rsidRDefault="007667B7" w:rsidP="007667B7">
            <w:pPr>
              <w:rPr>
                <w:b/>
                <w:sz w:val="24"/>
                <w:szCs w:val="24"/>
              </w:rPr>
            </w:pPr>
            <w:r w:rsidRPr="0098713C">
              <w:rPr>
                <w:b/>
                <w:sz w:val="24"/>
                <w:szCs w:val="24"/>
              </w:rPr>
              <w:t>0300</w:t>
            </w:r>
          </w:p>
        </w:tc>
        <w:tc>
          <w:tcPr>
            <w:tcW w:w="7938" w:type="dxa"/>
          </w:tcPr>
          <w:p w:rsidR="007667B7" w:rsidRPr="00BC60D5" w:rsidRDefault="007667B7" w:rsidP="007667B7">
            <w:pPr>
              <w:rPr>
                <w:b/>
                <w:sz w:val="24"/>
                <w:szCs w:val="24"/>
              </w:rPr>
            </w:pPr>
            <w:r w:rsidRPr="00BC60D5">
              <w:rPr>
                <w:b/>
                <w:sz w:val="24"/>
                <w:szCs w:val="24"/>
              </w:rPr>
              <w:t>Национальная безопасность и правоохранительная деятельность</w:t>
            </w:r>
          </w:p>
        </w:tc>
        <w:tc>
          <w:tcPr>
            <w:tcW w:w="1559" w:type="dxa"/>
          </w:tcPr>
          <w:p w:rsidR="007667B7" w:rsidRPr="00BC60D5" w:rsidRDefault="00700891" w:rsidP="007667B7">
            <w:pPr>
              <w:jc w:val="center"/>
              <w:rPr>
                <w:b/>
                <w:sz w:val="24"/>
                <w:szCs w:val="24"/>
              </w:rPr>
            </w:pPr>
            <w:r>
              <w:rPr>
                <w:b/>
                <w:sz w:val="24"/>
                <w:szCs w:val="24"/>
              </w:rPr>
              <w:t>10</w:t>
            </w:r>
            <w:r w:rsidR="00136584">
              <w:rPr>
                <w:b/>
                <w:sz w:val="24"/>
                <w:szCs w:val="24"/>
              </w:rPr>
              <w:t>000,00</w:t>
            </w:r>
          </w:p>
        </w:tc>
      </w:tr>
      <w:tr w:rsidR="007667B7" w:rsidRPr="00BC60D5" w:rsidTr="00F57EBB">
        <w:tc>
          <w:tcPr>
            <w:tcW w:w="993" w:type="dxa"/>
          </w:tcPr>
          <w:p w:rsidR="007667B7" w:rsidRPr="00BC60D5" w:rsidRDefault="007667B7" w:rsidP="007667B7">
            <w:pPr>
              <w:rPr>
                <w:sz w:val="24"/>
                <w:szCs w:val="24"/>
              </w:rPr>
            </w:pPr>
            <w:r w:rsidRPr="00BC60D5">
              <w:rPr>
                <w:sz w:val="24"/>
                <w:szCs w:val="24"/>
              </w:rPr>
              <w:t>0309</w:t>
            </w:r>
          </w:p>
        </w:tc>
        <w:tc>
          <w:tcPr>
            <w:tcW w:w="7938" w:type="dxa"/>
          </w:tcPr>
          <w:p w:rsidR="007667B7" w:rsidRPr="00BC60D5" w:rsidRDefault="007667B7" w:rsidP="007667B7">
            <w:pPr>
              <w:rPr>
                <w:bCs/>
                <w:sz w:val="24"/>
                <w:szCs w:val="24"/>
              </w:rPr>
            </w:pPr>
            <w:r w:rsidRPr="00BC60D5">
              <w:rPr>
                <w:sz w:val="24"/>
                <w:szCs w:val="24"/>
              </w:rPr>
              <w:t>Защита населения и территории от чрезвычайных ситуаций природного и техногенного характера, гражданская оборона</w:t>
            </w:r>
            <w:r w:rsidRPr="00BC60D5">
              <w:rPr>
                <w:color w:val="000000"/>
                <w:sz w:val="24"/>
                <w:szCs w:val="24"/>
              </w:rPr>
              <w:t xml:space="preserve"> </w:t>
            </w:r>
          </w:p>
        </w:tc>
        <w:tc>
          <w:tcPr>
            <w:tcW w:w="1559" w:type="dxa"/>
          </w:tcPr>
          <w:p w:rsidR="007667B7" w:rsidRPr="00BC60D5" w:rsidRDefault="0098713C" w:rsidP="007667B7">
            <w:pPr>
              <w:jc w:val="center"/>
              <w:rPr>
                <w:sz w:val="24"/>
                <w:szCs w:val="24"/>
              </w:rPr>
            </w:pPr>
            <w:r>
              <w:rPr>
                <w:sz w:val="24"/>
                <w:szCs w:val="24"/>
              </w:rPr>
              <w:t>50</w:t>
            </w:r>
            <w:r w:rsidR="00136584">
              <w:rPr>
                <w:sz w:val="24"/>
                <w:szCs w:val="24"/>
              </w:rPr>
              <w:t>00,00</w:t>
            </w:r>
          </w:p>
        </w:tc>
      </w:tr>
      <w:tr w:rsidR="0098713C" w:rsidRPr="00BC60D5" w:rsidTr="00F57EBB">
        <w:tc>
          <w:tcPr>
            <w:tcW w:w="993" w:type="dxa"/>
          </w:tcPr>
          <w:p w:rsidR="0098713C" w:rsidRPr="00F57EBB" w:rsidRDefault="0098713C" w:rsidP="007667B7">
            <w:pPr>
              <w:rPr>
                <w:sz w:val="24"/>
                <w:szCs w:val="24"/>
              </w:rPr>
            </w:pPr>
            <w:r w:rsidRPr="00F57EBB">
              <w:rPr>
                <w:sz w:val="24"/>
                <w:szCs w:val="24"/>
              </w:rPr>
              <w:t>0314</w:t>
            </w:r>
          </w:p>
        </w:tc>
        <w:tc>
          <w:tcPr>
            <w:tcW w:w="7938" w:type="dxa"/>
          </w:tcPr>
          <w:p w:rsidR="0098713C" w:rsidRPr="00D90033" w:rsidRDefault="0098713C" w:rsidP="007667B7">
            <w:pPr>
              <w:rPr>
                <w:sz w:val="24"/>
                <w:szCs w:val="24"/>
              </w:rPr>
            </w:pPr>
            <w:r w:rsidRPr="0098713C">
              <w:rPr>
                <w:sz w:val="24"/>
                <w:szCs w:val="24"/>
              </w:rPr>
              <w:t xml:space="preserve">Другие вопросы в области национальной безопасности </w:t>
            </w:r>
          </w:p>
        </w:tc>
        <w:tc>
          <w:tcPr>
            <w:tcW w:w="1559" w:type="dxa"/>
          </w:tcPr>
          <w:p w:rsidR="0098713C" w:rsidRPr="0098713C" w:rsidRDefault="0098713C" w:rsidP="007667B7">
            <w:pPr>
              <w:jc w:val="center"/>
              <w:rPr>
                <w:sz w:val="24"/>
                <w:szCs w:val="24"/>
              </w:rPr>
            </w:pPr>
            <w:r w:rsidRPr="0098713C">
              <w:rPr>
                <w:sz w:val="24"/>
                <w:szCs w:val="24"/>
              </w:rPr>
              <w:t>5000,00</w:t>
            </w:r>
          </w:p>
        </w:tc>
      </w:tr>
      <w:tr w:rsidR="007667B7" w:rsidRPr="00BC60D5" w:rsidTr="00F57EBB">
        <w:tc>
          <w:tcPr>
            <w:tcW w:w="993" w:type="dxa"/>
          </w:tcPr>
          <w:p w:rsidR="007667B7" w:rsidRPr="004A7A72" w:rsidRDefault="007667B7" w:rsidP="007667B7">
            <w:pPr>
              <w:rPr>
                <w:b/>
                <w:sz w:val="24"/>
                <w:szCs w:val="24"/>
              </w:rPr>
            </w:pPr>
            <w:r w:rsidRPr="004A7A72">
              <w:rPr>
                <w:b/>
                <w:sz w:val="24"/>
                <w:szCs w:val="24"/>
              </w:rPr>
              <w:t>0400</w:t>
            </w:r>
          </w:p>
        </w:tc>
        <w:tc>
          <w:tcPr>
            <w:tcW w:w="7938" w:type="dxa"/>
          </w:tcPr>
          <w:p w:rsidR="007667B7" w:rsidRPr="00BC60D5" w:rsidRDefault="007667B7" w:rsidP="007667B7">
            <w:pPr>
              <w:rPr>
                <w:b/>
                <w:sz w:val="24"/>
                <w:szCs w:val="24"/>
              </w:rPr>
            </w:pPr>
            <w:r>
              <w:rPr>
                <w:b/>
                <w:sz w:val="24"/>
                <w:szCs w:val="24"/>
              </w:rPr>
              <w:t>Национальная экономика</w:t>
            </w:r>
          </w:p>
        </w:tc>
        <w:tc>
          <w:tcPr>
            <w:tcW w:w="1559" w:type="dxa"/>
          </w:tcPr>
          <w:p w:rsidR="007667B7" w:rsidRDefault="002C35ED" w:rsidP="007667B7">
            <w:pPr>
              <w:jc w:val="center"/>
              <w:rPr>
                <w:b/>
                <w:sz w:val="24"/>
                <w:szCs w:val="24"/>
              </w:rPr>
            </w:pPr>
            <w:r>
              <w:rPr>
                <w:b/>
                <w:sz w:val="24"/>
                <w:szCs w:val="24"/>
              </w:rPr>
              <w:t>0,00</w:t>
            </w:r>
          </w:p>
        </w:tc>
      </w:tr>
      <w:tr w:rsidR="007667B7" w:rsidRPr="00BC60D5" w:rsidTr="00F57EBB">
        <w:tc>
          <w:tcPr>
            <w:tcW w:w="993" w:type="dxa"/>
          </w:tcPr>
          <w:p w:rsidR="007667B7" w:rsidRPr="00BC60D5" w:rsidRDefault="007667B7" w:rsidP="007667B7">
            <w:pPr>
              <w:rPr>
                <w:sz w:val="24"/>
                <w:szCs w:val="24"/>
              </w:rPr>
            </w:pPr>
            <w:r>
              <w:rPr>
                <w:sz w:val="24"/>
                <w:szCs w:val="24"/>
              </w:rPr>
              <w:t>0409</w:t>
            </w:r>
          </w:p>
        </w:tc>
        <w:tc>
          <w:tcPr>
            <w:tcW w:w="7938" w:type="dxa"/>
          </w:tcPr>
          <w:p w:rsidR="007667B7" w:rsidRPr="004A7A72" w:rsidRDefault="007667B7" w:rsidP="007667B7">
            <w:pPr>
              <w:rPr>
                <w:sz w:val="24"/>
                <w:szCs w:val="24"/>
              </w:rPr>
            </w:pPr>
            <w:r>
              <w:rPr>
                <w:sz w:val="24"/>
                <w:szCs w:val="24"/>
              </w:rPr>
              <w:t>Дорожный фонд</w:t>
            </w:r>
          </w:p>
        </w:tc>
        <w:tc>
          <w:tcPr>
            <w:tcW w:w="1559" w:type="dxa"/>
          </w:tcPr>
          <w:p w:rsidR="007667B7" w:rsidRPr="004A7A72" w:rsidRDefault="00136584" w:rsidP="007667B7">
            <w:pPr>
              <w:jc w:val="center"/>
              <w:rPr>
                <w:sz w:val="24"/>
                <w:szCs w:val="24"/>
              </w:rPr>
            </w:pPr>
            <w:r>
              <w:rPr>
                <w:sz w:val="24"/>
                <w:szCs w:val="24"/>
              </w:rPr>
              <w:t>0,00</w:t>
            </w:r>
          </w:p>
        </w:tc>
      </w:tr>
      <w:tr w:rsidR="007667B7" w:rsidRPr="00BC60D5" w:rsidTr="00F57EBB">
        <w:tc>
          <w:tcPr>
            <w:tcW w:w="993" w:type="dxa"/>
          </w:tcPr>
          <w:p w:rsidR="007667B7" w:rsidRPr="001A751F" w:rsidRDefault="007667B7" w:rsidP="007667B7">
            <w:pPr>
              <w:rPr>
                <w:b/>
                <w:sz w:val="24"/>
                <w:szCs w:val="24"/>
              </w:rPr>
            </w:pPr>
            <w:r w:rsidRPr="001A751F">
              <w:rPr>
                <w:b/>
                <w:sz w:val="24"/>
                <w:szCs w:val="24"/>
              </w:rPr>
              <w:t>0500</w:t>
            </w:r>
          </w:p>
        </w:tc>
        <w:tc>
          <w:tcPr>
            <w:tcW w:w="7938" w:type="dxa"/>
          </w:tcPr>
          <w:p w:rsidR="007667B7" w:rsidRPr="00BC60D5" w:rsidRDefault="007667B7" w:rsidP="007667B7">
            <w:pPr>
              <w:rPr>
                <w:b/>
                <w:sz w:val="24"/>
                <w:szCs w:val="24"/>
              </w:rPr>
            </w:pPr>
            <w:r w:rsidRPr="00BC60D5">
              <w:rPr>
                <w:b/>
                <w:sz w:val="24"/>
                <w:szCs w:val="24"/>
              </w:rPr>
              <w:t>Жилищно-коммунальное хозяйство</w:t>
            </w:r>
          </w:p>
        </w:tc>
        <w:tc>
          <w:tcPr>
            <w:tcW w:w="1559" w:type="dxa"/>
          </w:tcPr>
          <w:p w:rsidR="007667B7" w:rsidRPr="006308F9" w:rsidRDefault="00243418" w:rsidP="007667B7">
            <w:pPr>
              <w:jc w:val="center"/>
              <w:rPr>
                <w:b/>
                <w:sz w:val="24"/>
                <w:szCs w:val="24"/>
              </w:rPr>
            </w:pPr>
            <w:r>
              <w:rPr>
                <w:b/>
                <w:sz w:val="24"/>
                <w:szCs w:val="24"/>
              </w:rPr>
              <w:t>738055,04</w:t>
            </w:r>
          </w:p>
        </w:tc>
      </w:tr>
      <w:tr w:rsidR="007667B7" w:rsidRPr="00BC60D5" w:rsidTr="00F57EBB">
        <w:trPr>
          <w:trHeight w:val="352"/>
        </w:trPr>
        <w:tc>
          <w:tcPr>
            <w:tcW w:w="993" w:type="dxa"/>
          </w:tcPr>
          <w:p w:rsidR="007667B7" w:rsidRPr="00BC60D5" w:rsidRDefault="007667B7" w:rsidP="009E2CF4">
            <w:pPr>
              <w:rPr>
                <w:sz w:val="24"/>
                <w:szCs w:val="24"/>
              </w:rPr>
            </w:pPr>
            <w:r w:rsidRPr="00BC60D5">
              <w:rPr>
                <w:sz w:val="24"/>
                <w:szCs w:val="24"/>
              </w:rPr>
              <w:t>050</w:t>
            </w:r>
            <w:r w:rsidR="009E2CF4">
              <w:rPr>
                <w:sz w:val="24"/>
                <w:szCs w:val="24"/>
              </w:rPr>
              <w:t>2</w:t>
            </w:r>
          </w:p>
        </w:tc>
        <w:tc>
          <w:tcPr>
            <w:tcW w:w="7938" w:type="dxa"/>
          </w:tcPr>
          <w:p w:rsidR="007667B7" w:rsidRPr="00BC60D5" w:rsidRDefault="0098713C" w:rsidP="007667B7">
            <w:pPr>
              <w:rPr>
                <w:color w:val="000000"/>
                <w:sz w:val="24"/>
                <w:szCs w:val="24"/>
              </w:rPr>
            </w:pPr>
            <w:r>
              <w:rPr>
                <w:color w:val="000000"/>
                <w:sz w:val="24"/>
                <w:szCs w:val="24"/>
              </w:rPr>
              <w:t>Коммунальное</w:t>
            </w:r>
            <w:r w:rsidR="007667B7" w:rsidRPr="00BC60D5">
              <w:rPr>
                <w:color w:val="000000"/>
                <w:sz w:val="24"/>
                <w:szCs w:val="24"/>
              </w:rPr>
              <w:t xml:space="preserve"> хозяйство</w:t>
            </w:r>
          </w:p>
        </w:tc>
        <w:tc>
          <w:tcPr>
            <w:tcW w:w="1559" w:type="dxa"/>
          </w:tcPr>
          <w:p w:rsidR="007667B7" w:rsidRPr="00BC60D5" w:rsidRDefault="00240683" w:rsidP="007667B7">
            <w:pPr>
              <w:jc w:val="center"/>
              <w:rPr>
                <w:sz w:val="24"/>
                <w:szCs w:val="24"/>
              </w:rPr>
            </w:pPr>
            <w:r>
              <w:rPr>
                <w:sz w:val="24"/>
                <w:szCs w:val="24"/>
              </w:rPr>
              <w:t>0,00</w:t>
            </w:r>
            <w:r w:rsidR="006308F9">
              <w:rPr>
                <w:sz w:val="24"/>
                <w:szCs w:val="24"/>
              </w:rPr>
              <w:t xml:space="preserve"> </w:t>
            </w:r>
          </w:p>
        </w:tc>
      </w:tr>
      <w:tr w:rsidR="0098713C" w:rsidRPr="00BC60D5" w:rsidTr="00F57EBB">
        <w:trPr>
          <w:trHeight w:val="289"/>
        </w:trPr>
        <w:tc>
          <w:tcPr>
            <w:tcW w:w="993" w:type="dxa"/>
          </w:tcPr>
          <w:p w:rsidR="0098713C" w:rsidRPr="00BC60D5" w:rsidRDefault="0098713C" w:rsidP="009E2CF4">
            <w:pPr>
              <w:rPr>
                <w:sz w:val="24"/>
                <w:szCs w:val="24"/>
              </w:rPr>
            </w:pPr>
            <w:r>
              <w:rPr>
                <w:sz w:val="24"/>
                <w:szCs w:val="24"/>
              </w:rPr>
              <w:t>050</w:t>
            </w:r>
            <w:r w:rsidR="009E2CF4">
              <w:rPr>
                <w:sz w:val="24"/>
                <w:szCs w:val="24"/>
              </w:rPr>
              <w:t>3</w:t>
            </w:r>
          </w:p>
        </w:tc>
        <w:tc>
          <w:tcPr>
            <w:tcW w:w="7938" w:type="dxa"/>
          </w:tcPr>
          <w:p w:rsidR="00700891" w:rsidRPr="00700891" w:rsidRDefault="0098713C" w:rsidP="007667B7">
            <w:pPr>
              <w:rPr>
                <w:sz w:val="24"/>
                <w:szCs w:val="24"/>
              </w:rPr>
            </w:pPr>
            <w:r w:rsidRPr="00700891">
              <w:rPr>
                <w:sz w:val="24"/>
                <w:szCs w:val="24"/>
              </w:rPr>
              <w:t xml:space="preserve">Другие вопросы  в области </w:t>
            </w:r>
            <w:proofErr w:type="spellStart"/>
            <w:r w:rsidRPr="00700891">
              <w:rPr>
                <w:sz w:val="24"/>
                <w:szCs w:val="24"/>
              </w:rPr>
              <w:t>жилищно</w:t>
            </w:r>
            <w:proofErr w:type="spellEnd"/>
            <w:r w:rsidRPr="00700891">
              <w:rPr>
                <w:sz w:val="24"/>
                <w:szCs w:val="24"/>
              </w:rPr>
              <w:t xml:space="preserve"> - коммунального хозяйства</w:t>
            </w:r>
          </w:p>
        </w:tc>
        <w:tc>
          <w:tcPr>
            <w:tcW w:w="1559" w:type="dxa"/>
          </w:tcPr>
          <w:p w:rsidR="00700891" w:rsidRPr="00700891" w:rsidRDefault="00243418" w:rsidP="00700891">
            <w:pPr>
              <w:jc w:val="center"/>
              <w:rPr>
                <w:sz w:val="24"/>
                <w:szCs w:val="24"/>
              </w:rPr>
            </w:pPr>
            <w:r>
              <w:rPr>
                <w:sz w:val="24"/>
                <w:szCs w:val="24"/>
              </w:rPr>
              <w:t>488055,04</w:t>
            </w:r>
          </w:p>
        </w:tc>
      </w:tr>
      <w:tr w:rsidR="007667B7" w:rsidRPr="00BC60D5" w:rsidTr="00F57EBB">
        <w:tc>
          <w:tcPr>
            <w:tcW w:w="993" w:type="dxa"/>
          </w:tcPr>
          <w:p w:rsidR="007667B7" w:rsidRPr="00BC60D5" w:rsidRDefault="007667B7" w:rsidP="007667B7">
            <w:pPr>
              <w:rPr>
                <w:sz w:val="24"/>
                <w:szCs w:val="24"/>
              </w:rPr>
            </w:pPr>
            <w:r w:rsidRPr="00BC60D5">
              <w:rPr>
                <w:sz w:val="24"/>
                <w:szCs w:val="24"/>
              </w:rPr>
              <w:t>0503</w:t>
            </w:r>
          </w:p>
        </w:tc>
        <w:tc>
          <w:tcPr>
            <w:tcW w:w="7938" w:type="dxa"/>
          </w:tcPr>
          <w:p w:rsidR="007667B7" w:rsidRPr="00BC60D5" w:rsidRDefault="007667B7" w:rsidP="007667B7">
            <w:pPr>
              <w:rPr>
                <w:sz w:val="24"/>
                <w:szCs w:val="24"/>
              </w:rPr>
            </w:pPr>
            <w:r w:rsidRPr="00BC60D5">
              <w:rPr>
                <w:color w:val="000000"/>
                <w:sz w:val="24"/>
                <w:szCs w:val="24"/>
              </w:rPr>
              <w:t>Благоустройство</w:t>
            </w:r>
          </w:p>
        </w:tc>
        <w:tc>
          <w:tcPr>
            <w:tcW w:w="1559" w:type="dxa"/>
          </w:tcPr>
          <w:p w:rsidR="007667B7" w:rsidRPr="008976AE" w:rsidRDefault="00243418" w:rsidP="000F4FF4">
            <w:pPr>
              <w:jc w:val="center"/>
              <w:rPr>
                <w:sz w:val="24"/>
                <w:szCs w:val="24"/>
              </w:rPr>
            </w:pPr>
            <w:r>
              <w:rPr>
                <w:sz w:val="24"/>
                <w:szCs w:val="24"/>
              </w:rPr>
              <w:t>250000,00</w:t>
            </w:r>
          </w:p>
        </w:tc>
      </w:tr>
      <w:tr w:rsidR="007667B7" w:rsidRPr="00BC60D5" w:rsidTr="00F57EBB">
        <w:tc>
          <w:tcPr>
            <w:tcW w:w="993" w:type="dxa"/>
          </w:tcPr>
          <w:p w:rsidR="007667B7" w:rsidRPr="001A751F" w:rsidRDefault="007667B7" w:rsidP="007667B7">
            <w:pPr>
              <w:rPr>
                <w:b/>
                <w:sz w:val="24"/>
                <w:szCs w:val="24"/>
              </w:rPr>
            </w:pPr>
            <w:r w:rsidRPr="001A751F">
              <w:rPr>
                <w:b/>
                <w:sz w:val="24"/>
                <w:szCs w:val="24"/>
              </w:rPr>
              <w:t>0800</w:t>
            </w:r>
          </w:p>
        </w:tc>
        <w:tc>
          <w:tcPr>
            <w:tcW w:w="7938" w:type="dxa"/>
          </w:tcPr>
          <w:p w:rsidR="007667B7" w:rsidRPr="00BC60D5" w:rsidRDefault="007667B7" w:rsidP="007667B7">
            <w:pPr>
              <w:rPr>
                <w:b/>
                <w:sz w:val="24"/>
                <w:szCs w:val="24"/>
              </w:rPr>
            </w:pPr>
            <w:r w:rsidRPr="00BC60D5">
              <w:rPr>
                <w:b/>
                <w:sz w:val="24"/>
                <w:szCs w:val="24"/>
              </w:rPr>
              <w:t>Культура, кинематография</w:t>
            </w:r>
          </w:p>
        </w:tc>
        <w:tc>
          <w:tcPr>
            <w:tcW w:w="1559" w:type="dxa"/>
          </w:tcPr>
          <w:p w:rsidR="007667B7" w:rsidRPr="003C6B13" w:rsidRDefault="00243418" w:rsidP="007667B7">
            <w:pPr>
              <w:jc w:val="center"/>
              <w:rPr>
                <w:b/>
                <w:sz w:val="24"/>
                <w:szCs w:val="24"/>
              </w:rPr>
            </w:pPr>
            <w:r>
              <w:rPr>
                <w:b/>
                <w:sz w:val="24"/>
                <w:szCs w:val="24"/>
              </w:rPr>
              <w:t>671524,20</w:t>
            </w:r>
          </w:p>
        </w:tc>
      </w:tr>
      <w:tr w:rsidR="007667B7" w:rsidRPr="00BC60D5" w:rsidTr="00F57EBB">
        <w:tc>
          <w:tcPr>
            <w:tcW w:w="993" w:type="dxa"/>
          </w:tcPr>
          <w:p w:rsidR="007667B7" w:rsidRPr="00BC60D5" w:rsidRDefault="007667B7" w:rsidP="007667B7">
            <w:pPr>
              <w:rPr>
                <w:sz w:val="24"/>
                <w:szCs w:val="24"/>
              </w:rPr>
            </w:pPr>
            <w:r w:rsidRPr="00BC60D5">
              <w:rPr>
                <w:sz w:val="24"/>
                <w:szCs w:val="24"/>
              </w:rPr>
              <w:t>0801</w:t>
            </w:r>
          </w:p>
        </w:tc>
        <w:tc>
          <w:tcPr>
            <w:tcW w:w="7938" w:type="dxa"/>
          </w:tcPr>
          <w:p w:rsidR="007667B7" w:rsidRPr="00BC60D5" w:rsidRDefault="007667B7" w:rsidP="007667B7">
            <w:pPr>
              <w:rPr>
                <w:sz w:val="24"/>
                <w:szCs w:val="24"/>
              </w:rPr>
            </w:pPr>
            <w:r w:rsidRPr="00BC60D5">
              <w:rPr>
                <w:sz w:val="24"/>
                <w:szCs w:val="24"/>
              </w:rPr>
              <w:t>Культура</w:t>
            </w:r>
          </w:p>
        </w:tc>
        <w:tc>
          <w:tcPr>
            <w:tcW w:w="1559" w:type="dxa"/>
          </w:tcPr>
          <w:p w:rsidR="007667B7" w:rsidRPr="006308F9" w:rsidRDefault="00243418" w:rsidP="007667B7">
            <w:pPr>
              <w:jc w:val="center"/>
              <w:rPr>
                <w:sz w:val="24"/>
                <w:szCs w:val="24"/>
              </w:rPr>
            </w:pPr>
            <w:r>
              <w:rPr>
                <w:sz w:val="24"/>
                <w:szCs w:val="24"/>
              </w:rPr>
              <w:t>432477,00</w:t>
            </w:r>
          </w:p>
        </w:tc>
      </w:tr>
      <w:tr w:rsidR="00240683" w:rsidRPr="00BC60D5" w:rsidTr="00F57EBB">
        <w:tc>
          <w:tcPr>
            <w:tcW w:w="993" w:type="dxa"/>
          </w:tcPr>
          <w:p w:rsidR="00240683" w:rsidRPr="00BC60D5" w:rsidRDefault="00240683" w:rsidP="007667B7">
            <w:pPr>
              <w:rPr>
                <w:sz w:val="24"/>
                <w:szCs w:val="24"/>
              </w:rPr>
            </w:pPr>
            <w:r>
              <w:rPr>
                <w:sz w:val="24"/>
                <w:szCs w:val="24"/>
              </w:rPr>
              <w:t>0801</w:t>
            </w:r>
          </w:p>
        </w:tc>
        <w:tc>
          <w:tcPr>
            <w:tcW w:w="7938" w:type="dxa"/>
          </w:tcPr>
          <w:p w:rsidR="00240683" w:rsidRPr="00BC60D5" w:rsidRDefault="00240683" w:rsidP="007667B7">
            <w:pPr>
              <w:rPr>
                <w:sz w:val="24"/>
                <w:szCs w:val="24"/>
              </w:rPr>
            </w:pPr>
            <w:r>
              <w:rPr>
                <w:sz w:val="24"/>
                <w:szCs w:val="24"/>
              </w:rPr>
              <w:t>Библиотека</w:t>
            </w:r>
          </w:p>
        </w:tc>
        <w:tc>
          <w:tcPr>
            <w:tcW w:w="1559" w:type="dxa"/>
          </w:tcPr>
          <w:p w:rsidR="00240683" w:rsidRDefault="00243418" w:rsidP="007667B7">
            <w:pPr>
              <w:jc w:val="center"/>
              <w:rPr>
                <w:sz w:val="24"/>
                <w:szCs w:val="24"/>
              </w:rPr>
            </w:pPr>
            <w:r>
              <w:rPr>
                <w:sz w:val="24"/>
                <w:szCs w:val="24"/>
              </w:rPr>
              <w:t>239047,20</w:t>
            </w:r>
          </w:p>
        </w:tc>
      </w:tr>
      <w:tr w:rsidR="007667B7" w:rsidRPr="00BC60D5" w:rsidTr="00F57EBB">
        <w:tc>
          <w:tcPr>
            <w:tcW w:w="993" w:type="dxa"/>
          </w:tcPr>
          <w:p w:rsidR="007667B7" w:rsidRDefault="007667B7" w:rsidP="007667B7">
            <w:pPr>
              <w:rPr>
                <w:b/>
                <w:sz w:val="24"/>
                <w:szCs w:val="24"/>
              </w:rPr>
            </w:pPr>
            <w:r>
              <w:rPr>
                <w:b/>
                <w:sz w:val="24"/>
                <w:szCs w:val="24"/>
              </w:rPr>
              <w:t>1000</w:t>
            </w:r>
          </w:p>
        </w:tc>
        <w:tc>
          <w:tcPr>
            <w:tcW w:w="7938" w:type="dxa"/>
          </w:tcPr>
          <w:p w:rsidR="007667B7" w:rsidRDefault="007667B7" w:rsidP="007667B7">
            <w:pPr>
              <w:rPr>
                <w:b/>
                <w:sz w:val="24"/>
                <w:szCs w:val="24"/>
              </w:rPr>
            </w:pPr>
            <w:r>
              <w:rPr>
                <w:b/>
                <w:sz w:val="24"/>
                <w:szCs w:val="24"/>
              </w:rPr>
              <w:t xml:space="preserve">Социальная политика </w:t>
            </w:r>
          </w:p>
        </w:tc>
        <w:tc>
          <w:tcPr>
            <w:tcW w:w="1559" w:type="dxa"/>
          </w:tcPr>
          <w:p w:rsidR="007667B7" w:rsidRPr="00BC60D5" w:rsidRDefault="00240683" w:rsidP="007667B7">
            <w:pPr>
              <w:jc w:val="center"/>
              <w:rPr>
                <w:b/>
                <w:sz w:val="24"/>
                <w:szCs w:val="24"/>
              </w:rPr>
            </w:pPr>
            <w:r>
              <w:rPr>
                <w:b/>
                <w:sz w:val="24"/>
                <w:szCs w:val="24"/>
              </w:rPr>
              <w:t>0,00</w:t>
            </w:r>
          </w:p>
        </w:tc>
      </w:tr>
      <w:tr w:rsidR="007667B7" w:rsidRPr="00BC60D5" w:rsidTr="00F57EBB">
        <w:tc>
          <w:tcPr>
            <w:tcW w:w="993" w:type="dxa"/>
          </w:tcPr>
          <w:p w:rsidR="007667B7" w:rsidRPr="005F1D08" w:rsidRDefault="007667B7" w:rsidP="007667B7">
            <w:pPr>
              <w:rPr>
                <w:sz w:val="24"/>
                <w:szCs w:val="24"/>
              </w:rPr>
            </w:pPr>
            <w:r w:rsidRPr="005F1D08">
              <w:rPr>
                <w:sz w:val="24"/>
                <w:szCs w:val="24"/>
              </w:rPr>
              <w:t>1003</w:t>
            </w:r>
          </w:p>
        </w:tc>
        <w:tc>
          <w:tcPr>
            <w:tcW w:w="7938" w:type="dxa"/>
          </w:tcPr>
          <w:p w:rsidR="007667B7" w:rsidRPr="005F1D08" w:rsidRDefault="007667B7" w:rsidP="007667B7">
            <w:pPr>
              <w:rPr>
                <w:sz w:val="24"/>
                <w:szCs w:val="24"/>
              </w:rPr>
            </w:pPr>
            <w:r w:rsidRPr="005F1D08">
              <w:rPr>
                <w:sz w:val="24"/>
                <w:szCs w:val="24"/>
              </w:rPr>
              <w:t xml:space="preserve">Социальное обеспечение </w:t>
            </w:r>
            <w:r>
              <w:rPr>
                <w:sz w:val="24"/>
                <w:szCs w:val="24"/>
              </w:rPr>
              <w:t>населения</w:t>
            </w:r>
          </w:p>
        </w:tc>
        <w:tc>
          <w:tcPr>
            <w:tcW w:w="1559" w:type="dxa"/>
          </w:tcPr>
          <w:p w:rsidR="007667B7" w:rsidRPr="00F57EBB" w:rsidRDefault="00240683" w:rsidP="007667B7">
            <w:pPr>
              <w:jc w:val="center"/>
              <w:rPr>
                <w:sz w:val="24"/>
                <w:szCs w:val="24"/>
              </w:rPr>
            </w:pPr>
            <w:r w:rsidRPr="00F57EBB">
              <w:rPr>
                <w:sz w:val="24"/>
                <w:szCs w:val="24"/>
              </w:rPr>
              <w:t>0,00</w:t>
            </w:r>
          </w:p>
        </w:tc>
      </w:tr>
      <w:tr w:rsidR="007667B7" w:rsidRPr="00BC60D5" w:rsidTr="00F57EBB">
        <w:tc>
          <w:tcPr>
            <w:tcW w:w="993" w:type="dxa"/>
          </w:tcPr>
          <w:p w:rsidR="007667B7" w:rsidRPr="001A751F" w:rsidRDefault="007667B7" w:rsidP="007667B7">
            <w:pPr>
              <w:rPr>
                <w:b/>
                <w:sz w:val="24"/>
                <w:szCs w:val="24"/>
              </w:rPr>
            </w:pPr>
            <w:r w:rsidRPr="001A751F">
              <w:rPr>
                <w:b/>
                <w:sz w:val="24"/>
                <w:szCs w:val="24"/>
              </w:rPr>
              <w:t>1100</w:t>
            </w:r>
          </w:p>
        </w:tc>
        <w:tc>
          <w:tcPr>
            <w:tcW w:w="7938" w:type="dxa"/>
          </w:tcPr>
          <w:p w:rsidR="007667B7" w:rsidRPr="00BC60D5" w:rsidRDefault="007667B7" w:rsidP="007667B7">
            <w:pPr>
              <w:rPr>
                <w:b/>
                <w:sz w:val="24"/>
                <w:szCs w:val="24"/>
              </w:rPr>
            </w:pPr>
            <w:r w:rsidRPr="00BC60D5">
              <w:rPr>
                <w:b/>
                <w:sz w:val="24"/>
                <w:szCs w:val="24"/>
              </w:rPr>
              <w:t>Физическая культура и спорт</w:t>
            </w:r>
          </w:p>
        </w:tc>
        <w:tc>
          <w:tcPr>
            <w:tcW w:w="1559" w:type="dxa"/>
          </w:tcPr>
          <w:p w:rsidR="007667B7" w:rsidRPr="00BC60D5" w:rsidRDefault="00240683" w:rsidP="007667B7">
            <w:pPr>
              <w:jc w:val="center"/>
              <w:rPr>
                <w:b/>
                <w:sz w:val="24"/>
                <w:szCs w:val="24"/>
              </w:rPr>
            </w:pPr>
            <w:r>
              <w:rPr>
                <w:b/>
                <w:sz w:val="24"/>
                <w:szCs w:val="24"/>
              </w:rPr>
              <w:t>0,00</w:t>
            </w:r>
          </w:p>
        </w:tc>
      </w:tr>
      <w:tr w:rsidR="007667B7" w:rsidRPr="00BC60D5" w:rsidTr="00F57EBB">
        <w:trPr>
          <w:trHeight w:val="397"/>
        </w:trPr>
        <w:tc>
          <w:tcPr>
            <w:tcW w:w="993" w:type="dxa"/>
          </w:tcPr>
          <w:p w:rsidR="007667B7" w:rsidRPr="00BC60D5" w:rsidRDefault="007667B7" w:rsidP="007667B7">
            <w:pPr>
              <w:rPr>
                <w:sz w:val="24"/>
                <w:szCs w:val="24"/>
              </w:rPr>
            </w:pPr>
            <w:r w:rsidRPr="00BC60D5">
              <w:rPr>
                <w:sz w:val="24"/>
                <w:szCs w:val="24"/>
              </w:rPr>
              <w:t>1101</w:t>
            </w:r>
          </w:p>
        </w:tc>
        <w:tc>
          <w:tcPr>
            <w:tcW w:w="7938" w:type="dxa"/>
          </w:tcPr>
          <w:p w:rsidR="007667B7" w:rsidRPr="00BC60D5" w:rsidRDefault="007667B7" w:rsidP="007667B7">
            <w:pPr>
              <w:rPr>
                <w:bCs/>
                <w:sz w:val="24"/>
                <w:szCs w:val="24"/>
              </w:rPr>
            </w:pPr>
            <w:r w:rsidRPr="00BC60D5">
              <w:rPr>
                <w:color w:val="000000"/>
                <w:sz w:val="24"/>
                <w:szCs w:val="24"/>
              </w:rPr>
              <w:t xml:space="preserve">Физическая культура </w:t>
            </w:r>
          </w:p>
        </w:tc>
        <w:tc>
          <w:tcPr>
            <w:tcW w:w="1559" w:type="dxa"/>
          </w:tcPr>
          <w:p w:rsidR="007667B7" w:rsidRPr="00BC60D5" w:rsidRDefault="00240683" w:rsidP="007667B7">
            <w:pPr>
              <w:jc w:val="center"/>
              <w:rPr>
                <w:sz w:val="24"/>
                <w:szCs w:val="24"/>
              </w:rPr>
            </w:pPr>
            <w:r>
              <w:rPr>
                <w:sz w:val="24"/>
                <w:szCs w:val="24"/>
              </w:rPr>
              <w:t>0,00</w:t>
            </w:r>
          </w:p>
        </w:tc>
      </w:tr>
      <w:tr w:rsidR="00240683" w:rsidRPr="00BC60D5" w:rsidTr="00F57EBB">
        <w:trPr>
          <w:trHeight w:val="259"/>
        </w:trPr>
        <w:tc>
          <w:tcPr>
            <w:tcW w:w="993" w:type="dxa"/>
          </w:tcPr>
          <w:p w:rsidR="00240683" w:rsidRPr="00BC60D5" w:rsidRDefault="00240683" w:rsidP="007667B7">
            <w:pPr>
              <w:rPr>
                <w:sz w:val="24"/>
                <w:szCs w:val="24"/>
              </w:rPr>
            </w:pPr>
            <w:r>
              <w:rPr>
                <w:sz w:val="24"/>
                <w:szCs w:val="24"/>
              </w:rPr>
              <w:t>1301</w:t>
            </w:r>
          </w:p>
        </w:tc>
        <w:tc>
          <w:tcPr>
            <w:tcW w:w="7938" w:type="dxa"/>
          </w:tcPr>
          <w:p w:rsidR="00240683" w:rsidRPr="00240683" w:rsidRDefault="00240683" w:rsidP="007667B7">
            <w:pPr>
              <w:rPr>
                <w:b/>
                <w:color w:val="000000"/>
                <w:sz w:val="24"/>
                <w:szCs w:val="24"/>
              </w:rPr>
            </w:pPr>
            <w:r w:rsidRPr="00240683">
              <w:rPr>
                <w:b/>
                <w:color w:val="000000"/>
                <w:sz w:val="24"/>
                <w:szCs w:val="24"/>
              </w:rPr>
              <w:t xml:space="preserve">Обслуживание государственного и муниципального долга </w:t>
            </w:r>
          </w:p>
        </w:tc>
        <w:tc>
          <w:tcPr>
            <w:tcW w:w="1559" w:type="dxa"/>
          </w:tcPr>
          <w:p w:rsidR="00240683" w:rsidRPr="00240683" w:rsidRDefault="00240683" w:rsidP="007667B7">
            <w:pPr>
              <w:jc w:val="center"/>
              <w:rPr>
                <w:b/>
                <w:sz w:val="24"/>
                <w:szCs w:val="24"/>
              </w:rPr>
            </w:pPr>
            <w:r w:rsidRPr="00240683">
              <w:rPr>
                <w:b/>
                <w:sz w:val="24"/>
                <w:szCs w:val="24"/>
              </w:rPr>
              <w:t>1663,00</w:t>
            </w:r>
          </w:p>
        </w:tc>
      </w:tr>
      <w:tr w:rsidR="007667B7" w:rsidRPr="00BC60D5" w:rsidTr="00F57EBB">
        <w:trPr>
          <w:trHeight w:val="265"/>
        </w:trPr>
        <w:tc>
          <w:tcPr>
            <w:tcW w:w="993" w:type="dxa"/>
          </w:tcPr>
          <w:p w:rsidR="007667B7" w:rsidRPr="00BC60D5" w:rsidRDefault="007667B7" w:rsidP="007667B7">
            <w:pPr>
              <w:rPr>
                <w:sz w:val="24"/>
                <w:szCs w:val="24"/>
              </w:rPr>
            </w:pPr>
          </w:p>
        </w:tc>
        <w:tc>
          <w:tcPr>
            <w:tcW w:w="7938" w:type="dxa"/>
          </w:tcPr>
          <w:p w:rsidR="007667B7" w:rsidRPr="00BC60D5" w:rsidRDefault="007667B7" w:rsidP="007667B7">
            <w:pPr>
              <w:pStyle w:val="20"/>
              <w:spacing w:before="0" w:after="0"/>
              <w:rPr>
                <w:rFonts w:ascii="Times New Roman" w:hAnsi="Times New Roman" w:cs="Times New Roman"/>
                <w:sz w:val="24"/>
                <w:szCs w:val="24"/>
              </w:rPr>
            </w:pPr>
            <w:r w:rsidRPr="00BC60D5">
              <w:rPr>
                <w:rFonts w:ascii="Times New Roman" w:hAnsi="Times New Roman" w:cs="Times New Roman"/>
                <w:sz w:val="24"/>
                <w:szCs w:val="24"/>
              </w:rPr>
              <w:t>ИТОГО</w:t>
            </w:r>
            <w:r w:rsidR="00240683">
              <w:rPr>
                <w:rFonts w:ascii="Times New Roman" w:hAnsi="Times New Roman" w:cs="Times New Roman"/>
                <w:sz w:val="24"/>
                <w:szCs w:val="24"/>
              </w:rPr>
              <w:t>:</w:t>
            </w:r>
          </w:p>
        </w:tc>
        <w:tc>
          <w:tcPr>
            <w:tcW w:w="1559" w:type="dxa"/>
          </w:tcPr>
          <w:p w:rsidR="007667B7" w:rsidRPr="00BC60D5" w:rsidRDefault="00243418" w:rsidP="00F57EBB">
            <w:pPr>
              <w:jc w:val="center"/>
              <w:rPr>
                <w:b/>
                <w:sz w:val="24"/>
                <w:szCs w:val="24"/>
              </w:rPr>
            </w:pPr>
            <w:r>
              <w:rPr>
                <w:b/>
                <w:sz w:val="24"/>
                <w:szCs w:val="24"/>
              </w:rPr>
              <w:t>3848200,00</w:t>
            </w:r>
          </w:p>
        </w:tc>
      </w:tr>
    </w:tbl>
    <w:p w:rsidR="00F57EBB" w:rsidRDefault="00F57EBB" w:rsidP="00F57EBB">
      <w:pPr>
        <w:spacing w:line="360" w:lineRule="auto"/>
        <w:jc w:val="both"/>
        <w:rPr>
          <w:b/>
          <w:sz w:val="24"/>
          <w:szCs w:val="24"/>
        </w:rPr>
      </w:pPr>
    </w:p>
    <w:p w:rsidR="00F57EBB" w:rsidRDefault="00B6103E" w:rsidP="00F57EBB">
      <w:pPr>
        <w:spacing w:line="360" w:lineRule="auto"/>
        <w:jc w:val="both"/>
        <w:rPr>
          <w:b/>
          <w:sz w:val="24"/>
          <w:szCs w:val="24"/>
        </w:rPr>
      </w:pPr>
      <w:r>
        <w:rPr>
          <w:b/>
          <w:sz w:val="24"/>
          <w:szCs w:val="24"/>
        </w:rPr>
        <w:t>Председател</w:t>
      </w:r>
      <w:r w:rsidR="00C13301">
        <w:rPr>
          <w:b/>
          <w:sz w:val="24"/>
          <w:szCs w:val="24"/>
        </w:rPr>
        <w:t>ь</w:t>
      </w:r>
      <w:r>
        <w:rPr>
          <w:b/>
          <w:sz w:val="24"/>
          <w:szCs w:val="24"/>
        </w:rPr>
        <w:t xml:space="preserve"> Совета</w:t>
      </w:r>
    </w:p>
    <w:p w:rsidR="007667B7" w:rsidRDefault="00B6103E" w:rsidP="00F57EBB">
      <w:pPr>
        <w:spacing w:line="360" w:lineRule="auto"/>
        <w:jc w:val="both"/>
        <w:rPr>
          <w:b/>
          <w:sz w:val="24"/>
          <w:szCs w:val="24"/>
        </w:rPr>
      </w:pPr>
      <w:r w:rsidRPr="00B6103E">
        <w:rPr>
          <w:b/>
          <w:sz w:val="24"/>
          <w:szCs w:val="24"/>
        </w:rPr>
        <w:t>Римгорского</w:t>
      </w:r>
      <w:r>
        <w:rPr>
          <w:b/>
          <w:sz w:val="24"/>
          <w:szCs w:val="24"/>
        </w:rPr>
        <w:t xml:space="preserve"> сельского поселения</w:t>
      </w:r>
      <w:r w:rsidRPr="00D96583">
        <w:rPr>
          <w:b/>
          <w:sz w:val="24"/>
          <w:szCs w:val="24"/>
        </w:rPr>
        <w:t xml:space="preserve">                           </w:t>
      </w:r>
      <w:r w:rsidR="00F71985">
        <w:rPr>
          <w:b/>
          <w:sz w:val="24"/>
          <w:szCs w:val="24"/>
        </w:rPr>
        <w:t xml:space="preserve">                          </w:t>
      </w:r>
      <w:r w:rsidRPr="00D96583">
        <w:rPr>
          <w:b/>
          <w:sz w:val="24"/>
          <w:szCs w:val="24"/>
        </w:rPr>
        <w:t xml:space="preserve">  </w:t>
      </w:r>
      <w:proofErr w:type="spellStart"/>
      <w:r>
        <w:rPr>
          <w:b/>
          <w:sz w:val="24"/>
          <w:szCs w:val="24"/>
        </w:rPr>
        <w:t>Х.С.Байрамуков</w:t>
      </w:r>
      <w:proofErr w:type="spellEnd"/>
    </w:p>
    <w:p w:rsidR="005A0656" w:rsidRDefault="005A0656" w:rsidP="00F57EBB">
      <w:pPr>
        <w:spacing w:line="360" w:lineRule="auto"/>
        <w:jc w:val="both"/>
        <w:rPr>
          <w:b/>
          <w:sz w:val="24"/>
          <w:szCs w:val="24"/>
        </w:rPr>
      </w:pPr>
    </w:p>
    <w:p w:rsidR="009E3B86" w:rsidRDefault="009E3B86" w:rsidP="00F57EBB">
      <w:pPr>
        <w:spacing w:line="360" w:lineRule="auto"/>
        <w:jc w:val="both"/>
        <w:rPr>
          <w:b/>
          <w:sz w:val="24"/>
          <w:szCs w:val="24"/>
        </w:rPr>
      </w:pPr>
    </w:p>
    <w:p w:rsidR="009E3B86" w:rsidRDefault="009E3B86" w:rsidP="00F57EBB">
      <w:pPr>
        <w:spacing w:line="360" w:lineRule="auto"/>
        <w:jc w:val="both"/>
        <w:rPr>
          <w:b/>
          <w:sz w:val="24"/>
          <w:szCs w:val="24"/>
        </w:rPr>
      </w:pPr>
    </w:p>
    <w:p w:rsidR="005A0656" w:rsidRPr="009B3BC9" w:rsidRDefault="005A0656" w:rsidP="005A0656">
      <w:pPr>
        <w:rPr>
          <w:b/>
          <w:sz w:val="24"/>
          <w:szCs w:val="24"/>
        </w:rPr>
      </w:pPr>
      <w:r>
        <w:rPr>
          <w:b/>
          <w:sz w:val="24"/>
          <w:szCs w:val="24"/>
        </w:rPr>
        <w:t xml:space="preserve">                                                                                                                      </w:t>
      </w:r>
      <w:r>
        <w:rPr>
          <w:color w:val="000000"/>
          <w:spacing w:val="-5"/>
          <w:sz w:val="24"/>
          <w:szCs w:val="24"/>
        </w:rPr>
        <w:t>Пр</w:t>
      </w:r>
      <w:r w:rsidRPr="00BC60D5">
        <w:rPr>
          <w:color w:val="000000"/>
          <w:spacing w:val="-5"/>
          <w:sz w:val="24"/>
          <w:szCs w:val="24"/>
        </w:rPr>
        <w:t xml:space="preserve">иложение </w:t>
      </w:r>
      <w:r>
        <w:rPr>
          <w:color w:val="000000"/>
          <w:spacing w:val="-5"/>
          <w:sz w:val="24"/>
          <w:szCs w:val="24"/>
        </w:rPr>
        <w:t>3</w:t>
      </w:r>
      <w:r w:rsidRPr="00BC60D5">
        <w:rPr>
          <w:color w:val="000000"/>
          <w:spacing w:val="-5"/>
          <w:sz w:val="24"/>
          <w:szCs w:val="24"/>
        </w:rPr>
        <w:t xml:space="preserve">  к  решению Совета </w:t>
      </w:r>
    </w:p>
    <w:p w:rsidR="005A0656" w:rsidRPr="00BC60D5" w:rsidRDefault="005A0656" w:rsidP="005A0656">
      <w:pPr>
        <w:shd w:val="clear" w:color="auto" w:fill="FFFFFF"/>
        <w:jc w:val="right"/>
        <w:rPr>
          <w:color w:val="000000"/>
          <w:spacing w:val="-5"/>
          <w:sz w:val="24"/>
          <w:szCs w:val="24"/>
        </w:rPr>
      </w:pPr>
      <w:r w:rsidRPr="00BC60D5">
        <w:rPr>
          <w:color w:val="000000"/>
          <w:spacing w:val="-5"/>
          <w:sz w:val="24"/>
          <w:szCs w:val="24"/>
        </w:rPr>
        <w:tab/>
      </w:r>
      <w:r w:rsidRPr="00BC60D5">
        <w:rPr>
          <w:color w:val="000000"/>
          <w:spacing w:val="-5"/>
          <w:sz w:val="24"/>
          <w:szCs w:val="24"/>
        </w:rPr>
        <w:tab/>
      </w:r>
      <w:r w:rsidRPr="00B7610E">
        <w:rPr>
          <w:sz w:val="24"/>
          <w:szCs w:val="24"/>
        </w:rPr>
        <w:t>Римгорского</w:t>
      </w:r>
      <w:r w:rsidRPr="00BC60D5">
        <w:rPr>
          <w:color w:val="000000"/>
          <w:spacing w:val="-5"/>
          <w:sz w:val="24"/>
          <w:szCs w:val="24"/>
        </w:rPr>
        <w:t xml:space="preserve"> сельского поселения</w:t>
      </w:r>
    </w:p>
    <w:p w:rsidR="005A0656" w:rsidRPr="00BC60D5" w:rsidRDefault="00DD773A" w:rsidP="005A0656">
      <w:pPr>
        <w:shd w:val="clear" w:color="auto" w:fill="FFFFFF"/>
        <w:jc w:val="right"/>
        <w:rPr>
          <w:sz w:val="24"/>
          <w:szCs w:val="24"/>
        </w:rPr>
      </w:pPr>
      <w:r>
        <w:rPr>
          <w:color w:val="000000"/>
          <w:spacing w:val="-5"/>
          <w:sz w:val="24"/>
          <w:szCs w:val="24"/>
        </w:rPr>
        <w:t>№11 от 29.11.2018</w:t>
      </w:r>
      <w:r w:rsidR="005A0656">
        <w:rPr>
          <w:color w:val="000000"/>
          <w:spacing w:val="-5"/>
          <w:sz w:val="24"/>
          <w:szCs w:val="24"/>
        </w:rPr>
        <w:t xml:space="preserve">         </w:t>
      </w:r>
      <w:r w:rsidR="005A0656" w:rsidRPr="00BC60D5">
        <w:rPr>
          <w:sz w:val="24"/>
          <w:szCs w:val="24"/>
        </w:rPr>
        <w:t xml:space="preserve">                                                                                                          </w:t>
      </w:r>
    </w:p>
    <w:p w:rsidR="005A0656" w:rsidRPr="00BC60D5" w:rsidRDefault="005A0656" w:rsidP="005A0656">
      <w:pPr>
        <w:shd w:val="clear" w:color="auto" w:fill="FFFFFF"/>
        <w:rPr>
          <w:b/>
          <w:sz w:val="24"/>
          <w:szCs w:val="24"/>
        </w:rPr>
      </w:pPr>
      <w:r w:rsidRPr="00BC60D5">
        <w:rPr>
          <w:color w:val="000000"/>
          <w:spacing w:val="-5"/>
          <w:sz w:val="24"/>
          <w:szCs w:val="24"/>
        </w:rPr>
        <w:t xml:space="preserve"> </w:t>
      </w:r>
      <w:r w:rsidRPr="00BC60D5">
        <w:rPr>
          <w:sz w:val="24"/>
          <w:szCs w:val="24"/>
        </w:rPr>
        <w:t xml:space="preserve">               </w:t>
      </w:r>
      <w:r w:rsidRPr="00BC60D5">
        <w:rPr>
          <w:b/>
          <w:sz w:val="24"/>
          <w:szCs w:val="24"/>
        </w:rPr>
        <w:t xml:space="preserve">Распределение бюджетных ассигнований местного бюджета </w:t>
      </w:r>
      <w:r w:rsidRPr="00B7610E">
        <w:rPr>
          <w:b/>
          <w:sz w:val="24"/>
          <w:szCs w:val="24"/>
        </w:rPr>
        <w:t>Римгорского</w:t>
      </w:r>
      <w:r w:rsidRPr="00BC60D5">
        <w:rPr>
          <w:b/>
          <w:sz w:val="24"/>
          <w:szCs w:val="24"/>
        </w:rPr>
        <w:t xml:space="preserve"> сельского поселения на </w:t>
      </w:r>
      <w:r w:rsidR="00640C68">
        <w:rPr>
          <w:b/>
          <w:sz w:val="24"/>
          <w:szCs w:val="24"/>
        </w:rPr>
        <w:t xml:space="preserve">плановые </w:t>
      </w:r>
      <w:r w:rsidR="00760702">
        <w:rPr>
          <w:b/>
          <w:sz w:val="24"/>
          <w:szCs w:val="24"/>
        </w:rPr>
        <w:t>2020-2021</w:t>
      </w:r>
      <w:r>
        <w:rPr>
          <w:b/>
          <w:sz w:val="24"/>
          <w:szCs w:val="24"/>
        </w:rPr>
        <w:t xml:space="preserve"> год</w:t>
      </w:r>
      <w:r w:rsidR="00640C68">
        <w:rPr>
          <w:b/>
          <w:sz w:val="24"/>
          <w:szCs w:val="24"/>
        </w:rPr>
        <w:t>а</w:t>
      </w:r>
      <w:r w:rsidRPr="00BC60D5">
        <w:rPr>
          <w:b/>
          <w:sz w:val="24"/>
          <w:szCs w:val="24"/>
        </w:rPr>
        <w:t xml:space="preserve"> по разделам и подразделам классификации расходов местного бюджета в функциональной структуре расходов</w:t>
      </w:r>
    </w:p>
    <w:p w:rsidR="005A0656" w:rsidRPr="00BC60D5" w:rsidRDefault="005A0656" w:rsidP="005A0656">
      <w:pPr>
        <w:spacing w:line="360" w:lineRule="auto"/>
        <w:jc w:val="center"/>
        <w:rPr>
          <w:sz w:val="24"/>
          <w:szCs w:val="24"/>
        </w:rPr>
      </w:pPr>
      <w:r w:rsidRPr="00BC60D5">
        <w:rPr>
          <w:b/>
          <w:sz w:val="24"/>
          <w:szCs w:val="24"/>
        </w:rPr>
        <w:t xml:space="preserve">                                                                                                                       </w:t>
      </w:r>
      <w:r w:rsidRPr="00BC60D5">
        <w:rPr>
          <w:sz w:val="24"/>
          <w:szCs w:val="24"/>
        </w:rPr>
        <w:t>в рублях</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7938"/>
        <w:gridCol w:w="1559"/>
      </w:tblGrid>
      <w:tr w:rsidR="005A0656" w:rsidRPr="00BC60D5" w:rsidTr="005A0656">
        <w:trPr>
          <w:trHeight w:val="337"/>
        </w:trPr>
        <w:tc>
          <w:tcPr>
            <w:tcW w:w="993" w:type="dxa"/>
          </w:tcPr>
          <w:p w:rsidR="005A0656" w:rsidRPr="00BC60D5" w:rsidRDefault="005A0656" w:rsidP="005A0656">
            <w:pPr>
              <w:rPr>
                <w:sz w:val="24"/>
                <w:szCs w:val="24"/>
              </w:rPr>
            </w:pPr>
            <w:r w:rsidRPr="00BC60D5">
              <w:rPr>
                <w:sz w:val="24"/>
                <w:szCs w:val="24"/>
              </w:rPr>
              <w:t>Код БК</w:t>
            </w:r>
          </w:p>
        </w:tc>
        <w:tc>
          <w:tcPr>
            <w:tcW w:w="7938" w:type="dxa"/>
          </w:tcPr>
          <w:p w:rsidR="005A0656" w:rsidRPr="00BC60D5" w:rsidRDefault="005A0656" w:rsidP="005A0656">
            <w:pPr>
              <w:rPr>
                <w:sz w:val="24"/>
                <w:szCs w:val="24"/>
              </w:rPr>
            </w:pPr>
            <w:r w:rsidRPr="00BC60D5">
              <w:rPr>
                <w:sz w:val="24"/>
                <w:szCs w:val="24"/>
              </w:rPr>
              <w:t>Наименование разделов и подразделов</w:t>
            </w:r>
          </w:p>
        </w:tc>
        <w:tc>
          <w:tcPr>
            <w:tcW w:w="1559" w:type="dxa"/>
          </w:tcPr>
          <w:p w:rsidR="005A0656" w:rsidRPr="00BC60D5" w:rsidRDefault="005A0656" w:rsidP="005A0656">
            <w:pPr>
              <w:rPr>
                <w:sz w:val="24"/>
                <w:szCs w:val="24"/>
              </w:rPr>
            </w:pPr>
            <w:r>
              <w:rPr>
                <w:sz w:val="24"/>
                <w:szCs w:val="24"/>
              </w:rPr>
              <w:t xml:space="preserve">        </w:t>
            </w:r>
            <w:r w:rsidRPr="00BC60D5">
              <w:rPr>
                <w:sz w:val="24"/>
                <w:szCs w:val="24"/>
              </w:rPr>
              <w:t>сумма</w:t>
            </w:r>
          </w:p>
        </w:tc>
      </w:tr>
      <w:tr w:rsidR="005A0656" w:rsidRPr="00BC60D5" w:rsidTr="005A0656">
        <w:trPr>
          <w:trHeight w:val="70"/>
        </w:trPr>
        <w:tc>
          <w:tcPr>
            <w:tcW w:w="993" w:type="dxa"/>
          </w:tcPr>
          <w:p w:rsidR="005A0656" w:rsidRPr="001A751F" w:rsidRDefault="005A0656" w:rsidP="005A0656">
            <w:pPr>
              <w:rPr>
                <w:b/>
                <w:sz w:val="24"/>
                <w:szCs w:val="24"/>
              </w:rPr>
            </w:pPr>
            <w:r w:rsidRPr="001A751F">
              <w:rPr>
                <w:b/>
                <w:sz w:val="24"/>
                <w:szCs w:val="24"/>
              </w:rPr>
              <w:t>0100</w:t>
            </w:r>
          </w:p>
        </w:tc>
        <w:tc>
          <w:tcPr>
            <w:tcW w:w="7938" w:type="dxa"/>
          </w:tcPr>
          <w:p w:rsidR="005A0656" w:rsidRPr="00BC60D5" w:rsidRDefault="005A0656" w:rsidP="005A0656">
            <w:pPr>
              <w:rPr>
                <w:b/>
                <w:sz w:val="24"/>
                <w:szCs w:val="24"/>
              </w:rPr>
            </w:pPr>
            <w:r w:rsidRPr="00BC60D5">
              <w:rPr>
                <w:b/>
                <w:sz w:val="24"/>
                <w:szCs w:val="24"/>
              </w:rPr>
              <w:t>Общегосударственные расходы</w:t>
            </w:r>
          </w:p>
        </w:tc>
        <w:tc>
          <w:tcPr>
            <w:tcW w:w="1559" w:type="dxa"/>
          </w:tcPr>
          <w:p w:rsidR="005A0656" w:rsidRPr="00BC60D5" w:rsidRDefault="009E3B86" w:rsidP="005A0656">
            <w:pPr>
              <w:jc w:val="center"/>
              <w:rPr>
                <w:b/>
                <w:sz w:val="24"/>
                <w:szCs w:val="24"/>
              </w:rPr>
            </w:pPr>
            <w:r w:rsidRPr="00243418">
              <w:rPr>
                <w:b/>
                <w:sz w:val="22"/>
                <w:szCs w:val="22"/>
              </w:rPr>
              <w:t>2355857,76</w:t>
            </w:r>
          </w:p>
        </w:tc>
      </w:tr>
      <w:tr w:rsidR="005A0656" w:rsidRPr="00BC60D5" w:rsidTr="005A0656">
        <w:tc>
          <w:tcPr>
            <w:tcW w:w="993" w:type="dxa"/>
          </w:tcPr>
          <w:p w:rsidR="005A0656" w:rsidRPr="00BC60D5" w:rsidRDefault="005A0656" w:rsidP="005A0656">
            <w:pPr>
              <w:rPr>
                <w:sz w:val="24"/>
                <w:szCs w:val="24"/>
              </w:rPr>
            </w:pPr>
            <w:r w:rsidRPr="00BC60D5">
              <w:rPr>
                <w:sz w:val="24"/>
                <w:szCs w:val="24"/>
              </w:rPr>
              <w:t>0102</w:t>
            </w:r>
          </w:p>
        </w:tc>
        <w:tc>
          <w:tcPr>
            <w:tcW w:w="7938" w:type="dxa"/>
          </w:tcPr>
          <w:p w:rsidR="005A0656" w:rsidRPr="00BC60D5" w:rsidRDefault="005A0656" w:rsidP="005A0656">
            <w:pPr>
              <w:rPr>
                <w:sz w:val="24"/>
                <w:szCs w:val="24"/>
              </w:rPr>
            </w:pPr>
            <w:r w:rsidRPr="00BC60D5">
              <w:rPr>
                <w:sz w:val="24"/>
                <w:szCs w:val="24"/>
              </w:rPr>
              <w:t>Функционирование высшего должностного лица субъекта Российской Федерации и муниципального образования</w:t>
            </w:r>
          </w:p>
        </w:tc>
        <w:tc>
          <w:tcPr>
            <w:tcW w:w="1559" w:type="dxa"/>
          </w:tcPr>
          <w:p w:rsidR="005A0656" w:rsidRPr="00315068" w:rsidRDefault="009E3B86" w:rsidP="005A0656">
            <w:pPr>
              <w:jc w:val="center"/>
              <w:rPr>
                <w:sz w:val="24"/>
                <w:szCs w:val="24"/>
              </w:rPr>
            </w:pPr>
            <w:r>
              <w:rPr>
                <w:sz w:val="24"/>
                <w:szCs w:val="24"/>
              </w:rPr>
              <w:t>557487,76</w:t>
            </w:r>
          </w:p>
        </w:tc>
      </w:tr>
      <w:tr w:rsidR="005A0656" w:rsidRPr="00BC60D5" w:rsidTr="005A0656">
        <w:tc>
          <w:tcPr>
            <w:tcW w:w="993" w:type="dxa"/>
          </w:tcPr>
          <w:p w:rsidR="005A0656" w:rsidRPr="00BC60D5" w:rsidRDefault="005A0656" w:rsidP="005A0656">
            <w:pPr>
              <w:rPr>
                <w:sz w:val="24"/>
                <w:szCs w:val="24"/>
              </w:rPr>
            </w:pPr>
            <w:r w:rsidRPr="00BC60D5">
              <w:rPr>
                <w:sz w:val="24"/>
                <w:szCs w:val="24"/>
              </w:rPr>
              <w:t>0103</w:t>
            </w:r>
          </w:p>
        </w:tc>
        <w:tc>
          <w:tcPr>
            <w:tcW w:w="7938" w:type="dxa"/>
          </w:tcPr>
          <w:p w:rsidR="005A0656" w:rsidRDefault="005A0656" w:rsidP="005A0656">
            <w:pPr>
              <w:rPr>
                <w:sz w:val="24"/>
                <w:szCs w:val="24"/>
              </w:rPr>
            </w:pPr>
            <w:r w:rsidRPr="00BC60D5">
              <w:rPr>
                <w:sz w:val="24"/>
                <w:szCs w:val="24"/>
              </w:rPr>
              <w:t xml:space="preserve">Функционирование </w:t>
            </w:r>
            <w:proofErr w:type="gramStart"/>
            <w:r w:rsidRPr="00BC60D5">
              <w:rPr>
                <w:sz w:val="24"/>
                <w:szCs w:val="24"/>
              </w:rPr>
              <w:t>законодательных</w:t>
            </w:r>
            <w:proofErr w:type="gramEnd"/>
            <w:r w:rsidRPr="00BC60D5">
              <w:rPr>
                <w:sz w:val="24"/>
                <w:szCs w:val="24"/>
              </w:rPr>
              <w:t xml:space="preserve"> (представительных) орган</w:t>
            </w:r>
          </w:p>
          <w:p w:rsidR="005A0656" w:rsidRPr="00BC60D5" w:rsidRDefault="005A0656" w:rsidP="005A0656">
            <w:pPr>
              <w:rPr>
                <w:sz w:val="24"/>
                <w:szCs w:val="24"/>
              </w:rPr>
            </w:pPr>
            <w:proofErr w:type="spellStart"/>
            <w:r w:rsidRPr="00BC60D5">
              <w:rPr>
                <w:sz w:val="24"/>
                <w:szCs w:val="24"/>
              </w:rPr>
              <w:t>ов</w:t>
            </w:r>
            <w:proofErr w:type="spellEnd"/>
            <w:r w:rsidRPr="00BC60D5">
              <w:rPr>
                <w:sz w:val="24"/>
                <w:szCs w:val="24"/>
              </w:rPr>
              <w:t xml:space="preserve"> государственной власти и представительных органов муниципальных образований</w:t>
            </w:r>
          </w:p>
        </w:tc>
        <w:tc>
          <w:tcPr>
            <w:tcW w:w="1559" w:type="dxa"/>
          </w:tcPr>
          <w:p w:rsidR="005A0656" w:rsidRPr="00315068" w:rsidRDefault="005A0656" w:rsidP="005A0656">
            <w:pPr>
              <w:jc w:val="center"/>
              <w:rPr>
                <w:sz w:val="24"/>
                <w:szCs w:val="24"/>
              </w:rPr>
            </w:pPr>
            <w:r w:rsidRPr="00315068">
              <w:rPr>
                <w:sz w:val="24"/>
                <w:szCs w:val="24"/>
              </w:rPr>
              <w:t>1000,00</w:t>
            </w:r>
          </w:p>
        </w:tc>
      </w:tr>
      <w:tr w:rsidR="005A0656" w:rsidRPr="00BC60D5" w:rsidTr="005A0656">
        <w:tc>
          <w:tcPr>
            <w:tcW w:w="993" w:type="dxa"/>
          </w:tcPr>
          <w:p w:rsidR="005A0656" w:rsidRPr="00BC60D5" w:rsidRDefault="005A0656" w:rsidP="005A0656">
            <w:pPr>
              <w:rPr>
                <w:sz w:val="24"/>
                <w:szCs w:val="24"/>
              </w:rPr>
            </w:pPr>
            <w:r w:rsidRPr="00BC60D5">
              <w:rPr>
                <w:sz w:val="24"/>
                <w:szCs w:val="24"/>
              </w:rPr>
              <w:t>0104</w:t>
            </w:r>
          </w:p>
        </w:tc>
        <w:tc>
          <w:tcPr>
            <w:tcW w:w="7938" w:type="dxa"/>
          </w:tcPr>
          <w:p w:rsidR="005A0656" w:rsidRPr="00BC60D5" w:rsidRDefault="005A0656" w:rsidP="005A0656">
            <w:pPr>
              <w:rPr>
                <w:sz w:val="24"/>
                <w:szCs w:val="24"/>
              </w:rPr>
            </w:pPr>
            <w:r w:rsidRPr="00BC60D5">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Pr>
          <w:p w:rsidR="005A0656" w:rsidRPr="00315068" w:rsidRDefault="009E3B86" w:rsidP="005A0656">
            <w:pPr>
              <w:jc w:val="center"/>
              <w:rPr>
                <w:sz w:val="24"/>
                <w:szCs w:val="24"/>
              </w:rPr>
            </w:pPr>
            <w:r>
              <w:rPr>
                <w:sz w:val="24"/>
                <w:szCs w:val="24"/>
              </w:rPr>
              <w:t>1787370,00</w:t>
            </w:r>
          </w:p>
        </w:tc>
      </w:tr>
      <w:tr w:rsidR="005A0656" w:rsidRPr="00BC60D5" w:rsidTr="005A0656">
        <w:tc>
          <w:tcPr>
            <w:tcW w:w="993" w:type="dxa"/>
          </w:tcPr>
          <w:p w:rsidR="005A0656" w:rsidRPr="00BC60D5" w:rsidRDefault="005A0656" w:rsidP="005A0656">
            <w:pPr>
              <w:rPr>
                <w:sz w:val="24"/>
                <w:szCs w:val="24"/>
              </w:rPr>
            </w:pPr>
            <w:r>
              <w:rPr>
                <w:sz w:val="24"/>
                <w:szCs w:val="24"/>
              </w:rPr>
              <w:t>0106</w:t>
            </w:r>
          </w:p>
        </w:tc>
        <w:tc>
          <w:tcPr>
            <w:tcW w:w="7938" w:type="dxa"/>
          </w:tcPr>
          <w:p w:rsidR="005A0656" w:rsidRPr="0098713C" w:rsidRDefault="005A0656" w:rsidP="005A0656">
            <w:pPr>
              <w:rPr>
                <w:sz w:val="24"/>
                <w:szCs w:val="24"/>
              </w:rPr>
            </w:pPr>
            <w:r w:rsidRPr="0098713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59" w:type="dxa"/>
          </w:tcPr>
          <w:p w:rsidR="005A0656" w:rsidRDefault="005A0656" w:rsidP="005A0656">
            <w:pPr>
              <w:jc w:val="center"/>
              <w:rPr>
                <w:sz w:val="24"/>
                <w:szCs w:val="24"/>
              </w:rPr>
            </w:pPr>
            <w:r>
              <w:rPr>
                <w:sz w:val="24"/>
                <w:szCs w:val="24"/>
              </w:rPr>
              <w:t>0,00</w:t>
            </w:r>
          </w:p>
        </w:tc>
      </w:tr>
      <w:tr w:rsidR="005A0656" w:rsidRPr="00BC60D5" w:rsidTr="005A0656">
        <w:tc>
          <w:tcPr>
            <w:tcW w:w="993" w:type="dxa"/>
          </w:tcPr>
          <w:p w:rsidR="005A0656" w:rsidRPr="00BC60D5" w:rsidRDefault="005A0656" w:rsidP="005A0656">
            <w:pPr>
              <w:rPr>
                <w:sz w:val="24"/>
                <w:szCs w:val="24"/>
              </w:rPr>
            </w:pPr>
            <w:r w:rsidRPr="00BC60D5">
              <w:rPr>
                <w:sz w:val="24"/>
                <w:szCs w:val="24"/>
              </w:rPr>
              <w:t>0107</w:t>
            </w:r>
          </w:p>
        </w:tc>
        <w:tc>
          <w:tcPr>
            <w:tcW w:w="7938" w:type="dxa"/>
          </w:tcPr>
          <w:p w:rsidR="005A0656" w:rsidRPr="00BC60D5" w:rsidRDefault="005A0656" w:rsidP="005A0656">
            <w:pPr>
              <w:rPr>
                <w:color w:val="000000"/>
                <w:sz w:val="24"/>
                <w:szCs w:val="24"/>
              </w:rPr>
            </w:pPr>
            <w:r w:rsidRPr="00BC60D5">
              <w:rPr>
                <w:sz w:val="24"/>
                <w:szCs w:val="24"/>
              </w:rPr>
              <w:t>Обеспечение проведения выборов и референдумов</w:t>
            </w:r>
          </w:p>
        </w:tc>
        <w:tc>
          <w:tcPr>
            <w:tcW w:w="1559" w:type="dxa"/>
          </w:tcPr>
          <w:p w:rsidR="005A0656" w:rsidRPr="00BC60D5" w:rsidRDefault="005A0656" w:rsidP="005A0656">
            <w:pPr>
              <w:jc w:val="center"/>
              <w:rPr>
                <w:sz w:val="24"/>
                <w:szCs w:val="24"/>
              </w:rPr>
            </w:pPr>
            <w:r>
              <w:rPr>
                <w:sz w:val="24"/>
                <w:szCs w:val="24"/>
              </w:rPr>
              <w:t xml:space="preserve">0,00 </w:t>
            </w:r>
          </w:p>
        </w:tc>
      </w:tr>
      <w:tr w:rsidR="005A0656" w:rsidRPr="00BC60D5" w:rsidTr="005A0656">
        <w:tc>
          <w:tcPr>
            <w:tcW w:w="993" w:type="dxa"/>
          </w:tcPr>
          <w:p w:rsidR="005A0656" w:rsidRPr="00BC60D5" w:rsidRDefault="005A0656" w:rsidP="005A0656">
            <w:pPr>
              <w:jc w:val="both"/>
              <w:rPr>
                <w:sz w:val="24"/>
                <w:szCs w:val="24"/>
              </w:rPr>
            </w:pPr>
            <w:r w:rsidRPr="00BC60D5">
              <w:rPr>
                <w:sz w:val="24"/>
                <w:szCs w:val="24"/>
              </w:rPr>
              <w:t>0111</w:t>
            </w:r>
          </w:p>
        </w:tc>
        <w:tc>
          <w:tcPr>
            <w:tcW w:w="7938" w:type="dxa"/>
          </w:tcPr>
          <w:p w:rsidR="005A0656" w:rsidRPr="00BC60D5" w:rsidRDefault="005A0656" w:rsidP="005A0656">
            <w:pPr>
              <w:jc w:val="both"/>
              <w:rPr>
                <w:sz w:val="24"/>
                <w:szCs w:val="24"/>
              </w:rPr>
            </w:pPr>
            <w:r w:rsidRPr="00BC60D5">
              <w:rPr>
                <w:sz w:val="24"/>
                <w:szCs w:val="24"/>
              </w:rPr>
              <w:t>Резервные фонды</w:t>
            </w:r>
          </w:p>
        </w:tc>
        <w:tc>
          <w:tcPr>
            <w:tcW w:w="1559" w:type="dxa"/>
          </w:tcPr>
          <w:p w:rsidR="005A0656" w:rsidRPr="00BC60D5" w:rsidRDefault="005A0656" w:rsidP="00CA78FD">
            <w:pPr>
              <w:jc w:val="center"/>
              <w:rPr>
                <w:sz w:val="24"/>
                <w:szCs w:val="24"/>
              </w:rPr>
            </w:pPr>
            <w:r>
              <w:rPr>
                <w:sz w:val="24"/>
                <w:szCs w:val="24"/>
              </w:rPr>
              <w:t>1</w:t>
            </w:r>
            <w:r w:rsidR="009E3B86">
              <w:rPr>
                <w:sz w:val="24"/>
                <w:szCs w:val="24"/>
              </w:rPr>
              <w:t>0</w:t>
            </w:r>
            <w:r>
              <w:rPr>
                <w:sz w:val="24"/>
                <w:szCs w:val="24"/>
              </w:rPr>
              <w:t>000,00</w:t>
            </w:r>
          </w:p>
        </w:tc>
      </w:tr>
      <w:tr w:rsidR="005A0656" w:rsidRPr="00BC60D5" w:rsidTr="005A0656">
        <w:tc>
          <w:tcPr>
            <w:tcW w:w="993" w:type="dxa"/>
          </w:tcPr>
          <w:p w:rsidR="005A0656" w:rsidRPr="0098713C" w:rsidRDefault="005A0656" w:rsidP="005A0656">
            <w:pPr>
              <w:rPr>
                <w:sz w:val="24"/>
                <w:szCs w:val="24"/>
              </w:rPr>
            </w:pPr>
            <w:r w:rsidRPr="0098713C">
              <w:rPr>
                <w:sz w:val="24"/>
                <w:szCs w:val="24"/>
              </w:rPr>
              <w:t>0113</w:t>
            </w:r>
          </w:p>
        </w:tc>
        <w:tc>
          <w:tcPr>
            <w:tcW w:w="7938" w:type="dxa"/>
          </w:tcPr>
          <w:p w:rsidR="005A0656" w:rsidRPr="0098713C" w:rsidRDefault="005A0656" w:rsidP="005A0656">
            <w:pPr>
              <w:rPr>
                <w:sz w:val="24"/>
                <w:szCs w:val="24"/>
              </w:rPr>
            </w:pPr>
            <w:r w:rsidRPr="0098713C">
              <w:rPr>
                <w:sz w:val="24"/>
                <w:szCs w:val="24"/>
              </w:rPr>
              <w:t>Другие общегосударственные вопросы</w:t>
            </w:r>
          </w:p>
        </w:tc>
        <w:tc>
          <w:tcPr>
            <w:tcW w:w="1559" w:type="dxa"/>
          </w:tcPr>
          <w:p w:rsidR="005A0656" w:rsidRDefault="005A0656" w:rsidP="005A0656">
            <w:pPr>
              <w:jc w:val="center"/>
              <w:rPr>
                <w:sz w:val="24"/>
                <w:szCs w:val="24"/>
              </w:rPr>
            </w:pPr>
            <w:r>
              <w:rPr>
                <w:sz w:val="24"/>
                <w:szCs w:val="24"/>
              </w:rPr>
              <w:t>0,00</w:t>
            </w:r>
          </w:p>
        </w:tc>
      </w:tr>
      <w:tr w:rsidR="005A0656" w:rsidRPr="00BC60D5" w:rsidTr="005A0656">
        <w:tc>
          <w:tcPr>
            <w:tcW w:w="993" w:type="dxa"/>
          </w:tcPr>
          <w:p w:rsidR="005A0656" w:rsidRPr="0098713C" w:rsidRDefault="005A0656" w:rsidP="005A0656">
            <w:pPr>
              <w:rPr>
                <w:b/>
                <w:sz w:val="24"/>
                <w:szCs w:val="24"/>
              </w:rPr>
            </w:pPr>
            <w:r w:rsidRPr="0098713C">
              <w:rPr>
                <w:b/>
                <w:sz w:val="24"/>
                <w:szCs w:val="24"/>
              </w:rPr>
              <w:t>0200</w:t>
            </w:r>
          </w:p>
        </w:tc>
        <w:tc>
          <w:tcPr>
            <w:tcW w:w="7938" w:type="dxa"/>
          </w:tcPr>
          <w:p w:rsidR="005A0656" w:rsidRPr="00BC60D5" w:rsidRDefault="005A0656" w:rsidP="005A0656">
            <w:pPr>
              <w:rPr>
                <w:b/>
                <w:sz w:val="24"/>
                <w:szCs w:val="24"/>
              </w:rPr>
            </w:pPr>
            <w:r w:rsidRPr="00BC60D5">
              <w:rPr>
                <w:b/>
                <w:sz w:val="24"/>
                <w:szCs w:val="24"/>
              </w:rPr>
              <w:t>Национальная оборона</w:t>
            </w:r>
          </w:p>
        </w:tc>
        <w:tc>
          <w:tcPr>
            <w:tcW w:w="1559" w:type="dxa"/>
          </w:tcPr>
          <w:p w:rsidR="005A0656" w:rsidRPr="00BC60D5" w:rsidRDefault="000E0769" w:rsidP="005A0656">
            <w:pPr>
              <w:jc w:val="center"/>
              <w:rPr>
                <w:b/>
                <w:sz w:val="24"/>
                <w:szCs w:val="24"/>
              </w:rPr>
            </w:pPr>
            <w:r>
              <w:rPr>
                <w:b/>
                <w:sz w:val="24"/>
                <w:szCs w:val="24"/>
              </w:rPr>
              <w:t>7440</w:t>
            </w:r>
            <w:r w:rsidR="005A0656">
              <w:rPr>
                <w:b/>
                <w:sz w:val="24"/>
                <w:szCs w:val="24"/>
              </w:rPr>
              <w:t>00,00</w:t>
            </w:r>
          </w:p>
        </w:tc>
      </w:tr>
      <w:tr w:rsidR="005A0656" w:rsidRPr="00BC60D5" w:rsidTr="005A0656">
        <w:tc>
          <w:tcPr>
            <w:tcW w:w="993" w:type="dxa"/>
          </w:tcPr>
          <w:p w:rsidR="005A0656" w:rsidRPr="00BC60D5" w:rsidRDefault="005A0656" w:rsidP="005A0656">
            <w:pPr>
              <w:rPr>
                <w:sz w:val="24"/>
                <w:szCs w:val="24"/>
              </w:rPr>
            </w:pPr>
            <w:r w:rsidRPr="00BC60D5">
              <w:rPr>
                <w:sz w:val="24"/>
                <w:szCs w:val="24"/>
              </w:rPr>
              <w:t>0203</w:t>
            </w:r>
          </w:p>
        </w:tc>
        <w:tc>
          <w:tcPr>
            <w:tcW w:w="7938" w:type="dxa"/>
          </w:tcPr>
          <w:p w:rsidR="005A0656" w:rsidRPr="00BC60D5" w:rsidRDefault="005A0656" w:rsidP="005A0656">
            <w:pPr>
              <w:rPr>
                <w:bCs/>
                <w:sz w:val="24"/>
                <w:szCs w:val="24"/>
              </w:rPr>
            </w:pPr>
            <w:r w:rsidRPr="00BC60D5">
              <w:rPr>
                <w:sz w:val="24"/>
                <w:szCs w:val="24"/>
              </w:rPr>
              <w:t>Мобилизационная и вневойсковая подготовка</w:t>
            </w:r>
          </w:p>
        </w:tc>
        <w:tc>
          <w:tcPr>
            <w:tcW w:w="1559" w:type="dxa"/>
          </w:tcPr>
          <w:p w:rsidR="005A0656" w:rsidRPr="00BC60D5" w:rsidRDefault="000E0769" w:rsidP="005A0656">
            <w:pPr>
              <w:jc w:val="center"/>
              <w:rPr>
                <w:sz w:val="24"/>
                <w:szCs w:val="24"/>
              </w:rPr>
            </w:pPr>
            <w:r>
              <w:rPr>
                <w:sz w:val="24"/>
                <w:szCs w:val="24"/>
              </w:rPr>
              <w:t>744</w:t>
            </w:r>
            <w:r w:rsidR="005A0656">
              <w:rPr>
                <w:sz w:val="24"/>
                <w:szCs w:val="24"/>
              </w:rPr>
              <w:t>00,00</w:t>
            </w:r>
          </w:p>
        </w:tc>
      </w:tr>
      <w:tr w:rsidR="005A0656" w:rsidRPr="00BC60D5" w:rsidTr="005A0656">
        <w:tc>
          <w:tcPr>
            <w:tcW w:w="993" w:type="dxa"/>
          </w:tcPr>
          <w:p w:rsidR="005A0656" w:rsidRPr="0098713C" w:rsidRDefault="005A0656" w:rsidP="005A0656">
            <w:pPr>
              <w:rPr>
                <w:b/>
                <w:sz w:val="24"/>
                <w:szCs w:val="24"/>
              </w:rPr>
            </w:pPr>
            <w:r w:rsidRPr="0098713C">
              <w:rPr>
                <w:b/>
                <w:sz w:val="24"/>
                <w:szCs w:val="24"/>
              </w:rPr>
              <w:t>0300</w:t>
            </w:r>
          </w:p>
        </w:tc>
        <w:tc>
          <w:tcPr>
            <w:tcW w:w="7938" w:type="dxa"/>
          </w:tcPr>
          <w:p w:rsidR="005A0656" w:rsidRPr="00BC60D5" w:rsidRDefault="005A0656" w:rsidP="005A0656">
            <w:pPr>
              <w:rPr>
                <w:b/>
                <w:sz w:val="24"/>
                <w:szCs w:val="24"/>
              </w:rPr>
            </w:pPr>
            <w:r w:rsidRPr="00BC60D5">
              <w:rPr>
                <w:b/>
                <w:sz w:val="24"/>
                <w:szCs w:val="24"/>
              </w:rPr>
              <w:t>Национальная безопасность и правоохранительная деятельность</w:t>
            </w:r>
          </w:p>
        </w:tc>
        <w:tc>
          <w:tcPr>
            <w:tcW w:w="1559" w:type="dxa"/>
          </w:tcPr>
          <w:p w:rsidR="005A0656" w:rsidRPr="00BC60D5" w:rsidRDefault="009E3B86" w:rsidP="005A0656">
            <w:pPr>
              <w:jc w:val="center"/>
              <w:rPr>
                <w:b/>
                <w:sz w:val="24"/>
                <w:szCs w:val="24"/>
              </w:rPr>
            </w:pPr>
            <w:r>
              <w:rPr>
                <w:b/>
                <w:sz w:val="24"/>
                <w:szCs w:val="24"/>
              </w:rPr>
              <w:t>100</w:t>
            </w:r>
            <w:r w:rsidR="005A0656">
              <w:rPr>
                <w:b/>
                <w:sz w:val="24"/>
                <w:szCs w:val="24"/>
              </w:rPr>
              <w:t>00,00</w:t>
            </w:r>
          </w:p>
        </w:tc>
      </w:tr>
      <w:tr w:rsidR="005A0656" w:rsidRPr="00BC60D5" w:rsidTr="005A0656">
        <w:tc>
          <w:tcPr>
            <w:tcW w:w="993" w:type="dxa"/>
          </w:tcPr>
          <w:p w:rsidR="005A0656" w:rsidRPr="00BC60D5" w:rsidRDefault="005A0656" w:rsidP="005A0656">
            <w:pPr>
              <w:rPr>
                <w:sz w:val="24"/>
                <w:szCs w:val="24"/>
              </w:rPr>
            </w:pPr>
            <w:r w:rsidRPr="00BC60D5">
              <w:rPr>
                <w:sz w:val="24"/>
                <w:szCs w:val="24"/>
              </w:rPr>
              <w:t>0309</w:t>
            </w:r>
          </w:p>
        </w:tc>
        <w:tc>
          <w:tcPr>
            <w:tcW w:w="7938" w:type="dxa"/>
          </w:tcPr>
          <w:p w:rsidR="005A0656" w:rsidRPr="00BC60D5" w:rsidRDefault="005A0656" w:rsidP="005A0656">
            <w:pPr>
              <w:rPr>
                <w:bCs/>
                <w:sz w:val="24"/>
                <w:szCs w:val="24"/>
              </w:rPr>
            </w:pPr>
            <w:r w:rsidRPr="00BC60D5">
              <w:rPr>
                <w:sz w:val="24"/>
                <w:szCs w:val="24"/>
              </w:rPr>
              <w:t>Защита населения и территории от чрезвычайных ситуаций природного и техногенного характера, гражданская оборона</w:t>
            </w:r>
            <w:r w:rsidRPr="00BC60D5">
              <w:rPr>
                <w:color w:val="000000"/>
                <w:sz w:val="24"/>
                <w:szCs w:val="24"/>
              </w:rPr>
              <w:t xml:space="preserve"> </w:t>
            </w:r>
          </w:p>
        </w:tc>
        <w:tc>
          <w:tcPr>
            <w:tcW w:w="1559" w:type="dxa"/>
          </w:tcPr>
          <w:p w:rsidR="005A0656" w:rsidRPr="00BC60D5" w:rsidRDefault="009E3B86" w:rsidP="005A0656">
            <w:pPr>
              <w:jc w:val="center"/>
              <w:rPr>
                <w:sz w:val="24"/>
                <w:szCs w:val="24"/>
              </w:rPr>
            </w:pPr>
            <w:r>
              <w:rPr>
                <w:sz w:val="24"/>
                <w:szCs w:val="24"/>
              </w:rPr>
              <w:t>5</w:t>
            </w:r>
            <w:r w:rsidR="005A0656">
              <w:rPr>
                <w:sz w:val="24"/>
                <w:szCs w:val="24"/>
              </w:rPr>
              <w:t>000,00</w:t>
            </w:r>
          </w:p>
        </w:tc>
      </w:tr>
      <w:tr w:rsidR="005A0656" w:rsidRPr="00BC60D5" w:rsidTr="005A0656">
        <w:tc>
          <w:tcPr>
            <w:tcW w:w="993" w:type="dxa"/>
          </w:tcPr>
          <w:p w:rsidR="005A0656" w:rsidRPr="00F57EBB" w:rsidRDefault="005A0656" w:rsidP="005A0656">
            <w:pPr>
              <w:rPr>
                <w:sz w:val="24"/>
                <w:szCs w:val="24"/>
              </w:rPr>
            </w:pPr>
            <w:r w:rsidRPr="00F57EBB">
              <w:rPr>
                <w:sz w:val="24"/>
                <w:szCs w:val="24"/>
              </w:rPr>
              <w:t>0314</w:t>
            </w:r>
          </w:p>
        </w:tc>
        <w:tc>
          <w:tcPr>
            <w:tcW w:w="7938" w:type="dxa"/>
          </w:tcPr>
          <w:p w:rsidR="005A0656" w:rsidRPr="00D90033" w:rsidRDefault="005A0656" w:rsidP="005A0656">
            <w:pPr>
              <w:rPr>
                <w:sz w:val="24"/>
                <w:szCs w:val="24"/>
              </w:rPr>
            </w:pPr>
            <w:r w:rsidRPr="0098713C">
              <w:rPr>
                <w:sz w:val="24"/>
                <w:szCs w:val="24"/>
              </w:rPr>
              <w:t xml:space="preserve">Другие вопросы в области национальной безопасности </w:t>
            </w:r>
          </w:p>
        </w:tc>
        <w:tc>
          <w:tcPr>
            <w:tcW w:w="1559" w:type="dxa"/>
          </w:tcPr>
          <w:p w:rsidR="005A0656" w:rsidRPr="0098713C" w:rsidRDefault="009E3B86" w:rsidP="005A0656">
            <w:pPr>
              <w:jc w:val="center"/>
              <w:rPr>
                <w:sz w:val="24"/>
                <w:szCs w:val="24"/>
              </w:rPr>
            </w:pPr>
            <w:r>
              <w:rPr>
                <w:sz w:val="24"/>
                <w:szCs w:val="24"/>
              </w:rPr>
              <w:t>5</w:t>
            </w:r>
            <w:r w:rsidR="005A0656" w:rsidRPr="0098713C">
              <w:rPr>
                <w:sz w:val="24"/>
                <w:szCs w:val="24"/>
              </w:rPr>
              <w:t>000,00</w:t>
            </w:r>
          </w:p>
        </w:tc>
      </w:tr>
      <w:tr w:rsidR="005A0656" w:rsidRPr="00BC60D5" w:rsidTr="005A0656">
        <w:tc>
          <w:tcPr>
            <w:tcW w:w="993" w:type="dxa"/>
          </w:tcPr>
          <w:p w:rsidR="005A0656" w:rsidRPr="004A7A72" w:rsidRDefault="005A0656" w:rsidP="005A0656">
            <w:pPr>
              <w:rPr>
                <w:b/>
                <w:sz w:val="24"/>
                <w:szCs w:val="24"/>
              </w:rPr>
            </w:pPr>
            <w:r w:rsidRPr="004A7A72">
              <w:rPr>
                <w:b/>
                <w:sz w:val="24"/>
                <w:szCs w:val="24"/>
              </w:rPr>
              <w:t>0400</w:t>
            </w:r>
          </w:p>
        </w:tc>
        <w:tc>
          <w:tcPr>
            <w:tcW w:w="7938" w:type="dxa"/>
          </w:tcPr>
          <w:p w:rsidR="005A0656" w:rsidRPr="00BC60D5" w:rsidRDefault="005A0656" w:rsidP="005A0656">
            <w:pPr>
              <w:rPr>
                <w:b/>
                <w:sz w:val="24"/>
                <w:szCs w:val="24"/>
              </w:rPr>
            </w:pPr>
            <w:r>
              <w:rPr>
                <w:b/>
                <w:sz w:val="24"/>
                <w:szCs w:val="24"/>
              </w:rPr>
              <w:t>Национальная экономика</w:t>
            </w:r>
          </w:p>
        </w:tc>
        <w:tc>
          <w:tcPr>
            <w:tcW w:w="1559" w:type="dxa"/>
          </w:tcPr>
          <w:p w:rsidR="005A0656" w:rsidRDefault="005A0656" w:rsidP="005A0656">
            <w:pPr>
              <w:jc w:val="center"/>
              <w:rPr>
                <w:b/>
                <w:sz w:val="24"/>
                <w:szCs w:val="24"/>
              </w:rPr>
            </w:pPr>
            <w:r>
              <w:rPr>
                <w:b/>
                <w:sz w:val="24"/>
                <w:szCs w:val="24"/>
              </w:rPr>
              <w:t>0,00</w:t>
            </w:r>
          </w:p>
        </w:tc>
      </w:tr>
      <w:tr w:rsidR="005A0656" w:rsidRPr="00BC60D5" w:rsidTr="005A0656">
        <w:tc>
          <w:tcPr>
            <w:tcW w:w="993" w:type="dxa"/>
          </w:tcPr>
          <w:p w:rsidR="005A0656" w:rsidRPr="00BC60D5" w:rsidRDefault="005A0656" w:rsidP="005A0656">
            <w:pPr>
              <w:rPr>
                <w:sz w:val="24"/>
                <w:szCs w:val="24"/>
              </w:rPr>
            </w:pPr>
            <w:r>
              <w:rPr>
                <w:sz w:val="24"/>
                <w:szCs w:val="24"/>
              </w:rPr>
              <w:t>0409</w:t>
            </w:r>
          </w:p>
        </w:tc>
        <w:tc>
          <w:tcPr>
            <w:tcW w:w="7938" w:type="dxa"/>
          </w:tcPr>
          <w:p w:rsidR="005A0656" w:rsidRPr="004A7A72" w:rsidRDefault="005A0656" w:rsidP="005A0656">
            <w:pPr>
              <w:rPr>
                <w:sz w:val="24"/>
                <w:szCs w:val="24"/>
              </w:rPr>
            </w:pPr>
            <w:r>
              <w:rPr>
                <w:sz w:val="24"/>
                <w:szCs w:val="24"/>
              </w:rPr>
              <w:t>Дорожный фонд</w:t>
            </w:r>
          </w:p>
        </w:tc>
        <w:tc>
          <w:tcPr>
            <w:tcW w:w="1559" w:type="dxa"/>
          </w:tcPr>
          <w:p w:rsidR="005A0656" w:rsidRPr="004A7A72" w:rsidRDefault="005A0656" w:rsidP="005A0656">
            <w:pPr>
              <w:jc w:val="center"/>
              <w:rPr>
                <w:sz w:val="24"/>
                <w:szCs w:val="24"/>
              </w:rPr>
            </w:pPr>
            <w:r>
              <w:rPr>
                <w:sz w:val="24"/>
                <w:szCs w:val="24"/>
              </w:rPr>
              <w:t>0,00</w:t>
            </w:r>
          </w:p>
        </w:tc>
      </w:tr>
      <w:tr w:rsidR="005A0656" w:rsidRPr="00BC60D5" w:rsidTr="005A0656">
        <w:tc>
          <w:tcPr>
            <w:tcW w:w="993" w:type="dxa"/>
          </w:tcPr>
          <w:p w:rsidR="005A0656" w:rsidRPr="001A751F" w:rsidRDefault="005A0656" w:rsidP="005A0656">
            <w:pPr>
              <w:rPr>
                <w:b/>
                <w:sz w:val="24"/>
                <w:szCs w:val="24"/>
              </w:rPr>
            </w:pPr>
            <w:r w:rsidRPr="001A751F">
              <w:rPr>
                <w:b/>
                <w:sz w:val="24"/>
                <w:szCs w:val="24"/>
              </w:rPr>
              <w:t>0500</w:t>
            </w:r>
          </w:p>
        </w:tc>
        <w:tc>
          <w:tcPr>
            <w:tcW w:w="7938" w:type="dxa"/>
          </w:tcPr>
          <w:p w:rsidR="005A0656" w:rsidRPr="00BC60D5" w:rsidRDefault="005A0656" w:rsidP="005A0656">
            <w:pPr>
              <w:rPr>
                <w:b/>
                <w:sz w:val="24"/>
                <w:szCs w:val="24"/>
              </w:rPr>
            </w:pPr>
            <w:r w:rsidRPr="00BC60D5">
              <w:rPr>
                <w:b/>
                <w:sz w:val="24"/>
                <w:szCs w:val="24"/>
              </w:rPr>
              <w:t>Жилищно-коммунальное хозяйство</w:t>
            </w:r>
          </w:p>
        </w:tc>
        <w:tc>
          <w:tcPr>
            <w:tcW w:w="1559" w:type="dxa"/>
          </w:tcPr>
          <w:p w:rsidR="005A0656" w:rsidRPr="006308F9" w:rsidRDefault="009E3B86" w:rsidP="005A0656">
            <w:pPr>
              <w:jc w:val="center"/>
              <w:rPr>
                <w:b/>
                <w:sz w:val="24"/>
                <w:szCs w:val="24"/>
              </w:rPr>
            </w:pPr>
            <w:r>
              <w:rPr>
                <w:b/>
                <w:sz w:val="24"/>
                <w:szCs w:val="24"/>
              </w:rPr>
              <w:t>738055,04</w:t>
            </w:r>
          </w:p>
        </w:tc>
      </w:tr>
      <w:tr w:rsidR="005A0656" w:rsidRPr="00BC60D5" w:rsidTr="005A0656">
        <w:trPr>
          <w:trHeight w:val="352"/>
        </w:trPr>
        <w:tc>
          <w:tcPr>
            <w:tcW w:w="993" w:type="dxa"/>
          </w:tcPr>
          <w:p w:rsidR="005A0656" w:rsidRPr="00BC60D5" w:rsidRDefault="005A0656" w:rsidP="005A0656">
            <w:pPr>
              <w:rPr>
                <w:sz w:val="24"/>
                <w:szCs w:val="24"/>
              </w:rPr>
            </w:pPr>
            <w:r w:rsidRPr="00BC60D5">
              <w:rPr>
                <w:sz w:val="24"/>
                <w:szCs w:val="24"/>
              </w:rPr>
              <w:t>050</w:t>
            </w:r>
            <w:r>
              <w:rPr>
                <w:sz w:val="24"/>
                <w:szCs w:val="24"/>
              </w:rPr>
              <w:t>2</w:t>
            </w:r>
          </w:p>
        </w:tc>
        <w:tc>
          <w:tcPr>
            <w:tcW w:w="7938" w:type="dxa"/>
          </w:tcPr>
          <w:p w:rsidR="005A0656" w:rsidRPr="00BC60D5" w:rsidRDefault="005A0656" w:rsidP="005A0656">
            <w:pPr>
              <w:rPr>
                <w:color w:val="000000"/>
                <w:sz w:val="24"/>
                <w:szCs w:val="24"/>
              </w:rPr>
            </w:pPr>
            <w:r>
              <w:rPr>
                <w:color w:val="000000"/>
                <w:sz w:val="24"/>
                <w:szCs w:val="24"/>
              </w:rPr>
              <w:t>Коммунальное</w:t>
            </w:r>
            <w:r w:rsidRPr="00BC60D5">
              <w:rPr>
                <w:color w:val="000000"/>
                <w:sz w:val="24"/>
                <w:szCs w:val="24"/>
              </w:rPr>
              <w:t xml:space="preserve"> хозяйство</w:t>
            </w:r>
          </w:p>
        </w:tc>
        <w:tc>
          <w:tcPr>
            <w:tcW w:w="1559" w:type="dxa"/>
          </w:tcPr>
          <w:p w:rsidR="005A0656" w:rsidRPr="00BC60D5" w:rsidRDefault="005A0656" w:rsidP="005A0656">
            <w:pPr>
              <w:jc w:val="center"/>
              <w:rPr>
                <w:sz w:val="24"/>
                <w:szCs w:val="24"/>
              </w:rPr>
            </w:pPr>
            <w:r>
              <w:rPr>
                <w:sz w:val="24"/>
                <w:szCs w:val="24"/>
              </w:rPr>
              <w:t xml:space="preserve">0,00 </w:t>
            </w:r>
          </w:p>
        </w:tc>
      </w:tr>
      <w:tr w:rsidR="005A0656" w:rsidRPr="00BC60D5" w:rsidTr="005A0656">
        <w:trPr>
          <w:trHeight w:val="289"/>
        </w:trPr>
        <w:tc>
          <w:tcPr>
            <w:tcW w:w="993" w:type="dxa"/>
          </w:tcPr>
          <w:p w:rsidR="005A0656" w:rsidRPr="00BC60D5" w:rsidRDefault="005A0656" w:rsidP="005A0656">
            <w:pPr>
              <w:rPr>
                <w:sz w:val="24"/>
                <w:szCs w:val="24"/>
              </w:rPr>
            </w:pPr>
            <w:r>
              <w:rPr>
                <w:sz w:val="24"/>
                <w:szCs w:val="24"/>
              </w:rPr>
              <w:t>0503</w:t>
            </w:r>
          </w:p>
        </w:tc>
        <w:tc>
          <w:tcPr>
            <w:tcW w:w="7938" w:type="dxa"/>
          </w:tcPr>
          <w:p w:rsidR="005A0656" w:rsidRPr="00700891" w:rsidRDefault="005A0656" w:rsidP="005A0656">
            <w:pPr>
              <w:rPr>
                <w:sz w:val="24"/>
                <w:szCs w:val="24"/>
              </w:rPr>
            </w:pPr>
            <w:r w:rsidRPr="00700891">
              <w:rPr>
                <w:sz w:val="24"/>
                <w:szCs w:val="24"/>
              </w:rPr>
              <w:t xml:space="preserve">Другие вопросы  в области </w:t>
            </w:r>
            <w:proofErr w:type="spellStart"/>
            <w:r w:rsidRPr="00700891">
              <w:rPr>
                <w:sz w:val="24"/>
                <w:szCs w:val="24"/>
              </w:rPr>
              <w:t>жилищно</w:t>
            </w:r>
            <w:proofErr w:type="spellEnd"/>
            <w:r w:rsidRPr="00700891">
              <w:rPr>
                <w:sz w:val="24"/>
                <w:szCs w:val="24"/>
              </w:rPr>
              <w:t xml:space="preserve"> - коммунального хозяйства</w:t>
            </w:r>
          </w:p>
        </w:tc>
        <w:tc>
          <w:tcPr>
            <w:tcW w:w="1559" w:type="dxa"/>
          </w:tcPr>
          <w:p w:rsidR="005A0656" w:rsidRPr="00700891" w:rsidRDefault="009E3B86" w:rsidP="005A0656">
            <w:pPr>
              <w:jc w:val="center"/>
              <w:rPr>
                <w:sz w:val="24"/>
                <w:szCs w:val="24"/>
              </w:rPr>
            </w:pPr>
            <w:r>
              <w:rPr>
                <w:sz w:val="24"/>
                <w:szCs w:val="24"/>
              </w:rPr>
              <w:t>488055,04</w:t>
            </w:r>
          </w:p>
        </w:tc>
      </w:tr>
      <w:tr w:rsidR="005A0656" w:rsidRPr="00BC60D5" w:rsidTr="005A0656">
        <w:tc>
          <w:tcPr>
            <w:tcW w:w="993" w:type="dxa"/>
          </w:tcPr>
          <w:p w:rsidR="005A0656" w:rsidRPr="00BC60D5" w:rsidRDefault="005A0656" w:rsidP="005A0656">
            <w:pPr>
              <w:rPr>
                <w:sz w:val="24"/>
                <w:szCs w:val="24"/>
              </w:rPr>
            </w:pPr>
            <w:r w:rsidRPr="00BC60D5">
              <w:rPr>
                <w:sz w:val="24"/>
                <w:szCs w:val="24"/>
              </w:rPr>
              <w:t>0503</w:t>
            </w:r>
          </w:p>
        </w:tc>
        <w:tc>
          <w:tcPr>
            <w:tcW w:w="7938" w:type="dxa"/>
          </w:tcPr>
          <w:p w:rsidR="005A0656" w:rsidRPr="00BC60D5" w:rsidRDefault="005A0656" w:rsidP="005A0656">
            <w:pPr>
              <w:rPr>
                <w:sz w:val="24"/>
                <w:szCs w:val="24"/>
              </w:rPr>
            </w:pPr>
            <w:r w:rsidRPr="00BC60D5">
              <w:rPr>
                <w:color w:val="000000"/>
                <w:sz w:val="24"/>
                <w:szCs w:val="24"/>
              </w:rPr>
              <w:t>Благоустройство</w:t>
            </w:r>
          </w:p>
        </w:tc>
        <w:tc>
          <w:tcPr>
            <w:tcW w:w="1559" w:type="dxa"/>
          </w:tcPr>
          <w:p w:rsidR="005A0656" w:rsidRPr="008976AE" w:rsidRDefault="009E3B86" w:rsidP="005A0656">
            <w:pPr>
              <w:jc w:val="center"/>
              <w:rPr>
                <w:sz w:val="24"/>
                <w:szCs w:val="24"/>
              </w:rPr>
            </w:pPr>
            <w:r>
              <w:rPr>
                <w:sz w:val="24"/>
                <w:szCs w:val="24"/>
              </w:rPr>
              <w:t>250000,00</w:t>
            </w:r>
          </w:p>
        </w:tc>
      </w:tr>
      <w:tr w:rsidR="005A0656" w:rsidRPr="00BC60D5" w:rsidTr="005A0656">
        <w:tc>
          <w:tcPr>
            <w:tcW w:w="993" w:type="dxa"/>
          </w:tcPr>
          <w:p w:rsidR="005A0656" w:rsidRPr="001A751F" w:rsidRDefault="005A0656" w:rsidP="005A0656">
            <w:pPr>
              <w:rPr>
                <w:b/>
                <w:sz w:val="24"/>
                <w:szCs w:val="24"/>
              </w:rPr>
            </w:pPr>
            <w:r w:rsidRPr="001A751F">
              <w:rPr>
                <w:b/>
                <w:sz w:val="24"/>
                <w:szCs w:val="24"/>
              </w:rPr>
              <w:t>0800</w:t>
            </w:r>
          </w:p>
        </w:tc>
        <w:tc>
          <w:tcPr>
            <w:tcW w:w="7938" w:type="dxa"/>
          </w:tcPr>
          <w:p w:rsidR="005A0656" w:rsidRPr="00BC60D5" w:rsidRDefault="005A0656" w:rsidP="005A0656">
            <w:pPr>
              <w:rPr>
                <w:b/>
                <w:sz w:val="24"/>
                <w:szCs w:val="24"/>
              </w:rPr>
            </w:pPr>
            <w:r w:rsidRPr="00BC60D5">
              <w:rPr>
                <w:b/>
                <w:sz w:val="24"/>
                <w:szCs w:val="24"/>
              </w:rPr>
              <w:t>Культура, кинематография</w:t>
            </w:r>
          </w:p>
        </w:tc>
        <w:tc>
          <w:tcPr>
            <w:tcW w:w="1559" w:type="dxa"/>
          </w:tcPr>
          <w:p w:rsidR="005A0656" w:rsidRPr="003C6B13" w:rsidRDefault="009E3B86" w:rsidP="005A0656">
            <w:pPr>
              <w:jc w:val="center"/>
              <w:rPr>
                <w:b/>
                <w:sz w:val="24"/>
                <w:szCs w:val="24"/>
              </w:rPr>
            </w:pPr>
            <w:r>
              <w:rPr>
                <w:b/>
                <w:sz w:val="24"/>
                <w:szCs w:val="24"/>
              </w:rPr>
              <w:t>671524,20</w:t>
            </w:r>
          </w:p>
        </w:tc>
      </w:tr>
      <w:tr w:rsidR="005A0656" w:rsidRPr="00BC60D5" w:rsidTr="005A0656">
        <w:tc>
          <w:tcPr>
            <w:tcW w:w="993" w:type="dxa"/>
          </w:tcPr>
          <w:p w:rsidR="005A0656" w:rsidRPr="00BC60D5" w:rsidRDefault="005A0656" w:rsidP="005A0656">
            <w:pPr>
              <w:rPr>
                <w:sz w:val="24"/>
                <w:szCs w:val="24"/>
              </w:rPr>
            </w:pPr>
            <w:r w:rsidRPr="00BC60D5">
              <w:rPr>
                <w:sz w:val="24"/>
                <w:szCs w:val="24"/>
              </w:rPr>
              <w:t>0801</w:t>
            </w:r>
          </w:p>
        </w:tc>
        <w:tc>
          <w:tcPr>
            <w:tcW w:w="7938" w:type="dxa"/>
          </w:tcPr>
          <w:p w:rsidR="005A0656" w:rsidRPr="00BC60D5" w:rsidRDefault="005A0656" w:rsidP="005A0656">
            <w:pPr>
              <w:rPr>
                <w:sz w:val="24"/>
                <w:szCs w:val="24"/>
              </w:rPr>
            </w:pPr>
            <w:r w:rsidRPr="00BC60D5">
              <w:rPr>
                <w:sz w:val="24"/>
                <w:szCs w:val="24"/>
              </w:rPr>
              <w:t>Культура</w:t>
            </w:r>
          </w:p>
        </w:tc>
        <w:tc>
          <w:tcPr>
            <w:tcW w:w="1559" w:type="dxa"/>
          </w:tcPr>
          <w:p w:rsidR="005A0656" w:rsidRPr="006308F9" w:rsidRDefault="009E3B86" w:rsidP="005A0656">
            <w:pPr>
              <w:jc w:val="center"/>
              <w:rPr>
                <w:sz w:val="24"/>
                <w:szCs w:val="24"/>
              </w:rPr>
            </w:pPr>
            <w:r>
              <w:rPr>
                <w:sz w:val="24"/>
                <w:szCs w:val="24"/>
              </w:rPr>
              <w:t>432477,00</w:t>
            </w:r>
          </w:p>
        </w:tc>
      </w:tr>
      <w:tr w:rsidR="005A0656" w:rsidRPr="00BC60D5" w:rsidTr="005A0656">
        <w:tc>
          <w:tcPr>
            <w:tcW w:w="993" w:type="dxa"/>
          </w:tcPr>
          <w:p w:rsidR="005A0656" w:rsidRPr="00BC60D5" w:rsidRDefault="005A0656" w:rsidP="005A0656">
            <w:pPr>
              <w:rPr>
                <w:sz w:val="24"/>
                <w:szCs w:val="24"/>
              </w:rPr>
            </w:pPr>
            <w:r>
              <w:rPr>
                <w:sz w:val="24"/>
                <w:szCs w:val="24"/>
              </w:rPr>
              <w:t>0801</w:t>
            </w:r>
          </w:p>
        </w:tc>
        <w:tc>
          <w:tcPr>
            <w:tcW w:w="7938" w:type="dxa"/>
          </w:tcPr>
          <w:p w:rsidR="005A0656" w:rsidRPr="00BC60D5" w:rsidRDefault="005A0656" w:rsidP="005A0656">
            <w:pPr>
              <w:rPr>
                <w:sz w:val="24"/>
                <w:szCs w:val="24"/>
              </w:rPr>
            </w:pPr>
            <w:r>
              <w:rPr>
                <w:sz w:val="24"/>
                <w:szCs w:val="24"/>
              </w:rPr>
              <w:t>Библиотека</w:t>
            </w:r>
          </w:p>
        </w:tc>
        <w:tc>
          <w:tcPr>
            <w:tcW w:w="1559" w:type="dxa"/>
          </w:tcPr>
          <w:p w:rsidR="005A0656" w:rsidRDefault="009E3B86" w:rsidP="005A0656">
            <w:pPr>
              <w:jc w:val="center"/>
              <w:rPr>
                <w:sz w:val="24"/>
                <w:szCs w:val="24"/>
              </w:rPr>
            </w:pPr>
            <w:r>
              <w:rPr>
                <w:sz w:val="24"/>
                <w:szCs w:val="24"/>
              </w:rPr>
              <w:t>239047,20</w:t>
            </w:r>
          </w:p>
        </w:tc>
      </w:tr>
      <w:tr w:rsidR="005A0656" w:rsidRPr="00BC60D5" w:rsidTr="005A0656">
        <w:tc>
          <w:tcPr>
            <w:tcW w:w="993" w:type="dxa"/>
          </w:tcPr>
          <w:p w:rsidR="005A0656" w:rsidRDefault="005A0656" w:rsidP="005A0656">
            <w:pPr>
              <w:rPr>
                <w:b/>
                <w:sz w:val="24"/>
                <w:szCs w:val="24"/>
              </w:rPr>
            </w:pPr>
            <w:r>
              <w:rPr>
                <w:b/>
                <w:sz w:val="24"/>
                <w:szCs w:val="24"/>
              </w:rPr>
              <w:t>1000</w:t>
            </w:r>
          </w:p>
        </w:tc>
        <w:tc>
          <w:tcPr>
            <w:tcW w:w="7938" w:type="dxa"/>
          </w:tcPr>
          <w:p w:rsidR="005A0656" w:rsidRDefault="005A0656" w:rsidP="005A0656">
            <w:pPr>
              <w:rPr>
                <w:b/>
                <w:sz w:val="24"/>
                <w:szCs w:val="24"/>
              </w:rPr>
            </w:pPr>
            <w:r>
              <w:rPr>
                <w:b/>
                <w:sz w:val="24"/>
                <w:szCs w:val="24"/>
              </w:rPr>
              <w:t xml:space="preserve">Социальная политика </w:t>
            </w:r>
          </w:p>
        </w:tc>
        <w:tc>
          <w:tcPr>
            <w:tcW w:w="1559" w:type="dxa"/>
          </w:tcPr>
          <w:p w:rsidR="005A0656" w:rsidRPr="00BC60D5" w:rsidRDefault="005A0656" w:rsidP="005A0656">
            <w:pPr>
              <w:jc w:val="center"/>
              <w:rPr>
                <w:b/>
                <w:sz w:val="24"/>
                <w:szCs w:val="24"/>
              </w:rPr>
            </w:pPr>
            <w:r>
              <w:rPr>
                <w:b/>
                <w:sz w:val="24"/>
                <w:szCs w:val="24"/>
              </w:rPr>
              <w:t>0,00</w:t>
            </w:r>
          </w:p>
        </w:tc>
      </w:tr>
      <w:tr w:rsidR="005A0656" w:rsidRPr="00BC60D5" w:rsidTr="005A0656">
        <w:tc>
          <w:tcPr>
            <w:tcW w:w="993" w:type="dxa"/>
          </w:tcPr>
          <w:p w:rsidR="005A0656" w:rsidRPr="005F1D08" w:rsidRDefault="005A0656" w:rsidP="005A0656">
            <w:pPr>
              <w:rPr>
                <w:sz w:val="24"/>
                <w:szCs w:val="24"/>
              </w:rPr>
            </w:pPr>
            <w:r w:rsidRPr="005F1D08">
              <w:rPr>
                <w:sz w:val="24"/>
                <w:szCs w:val="24"/>
              </w:rPr>
              <w:t>1003</w:t>
            </w:r>
          </w:p>
        </w:tc>
        <w:tc>
          <w:tcPr>
            <w:tcW w:w="7938" w:type="dxa"/>
          </w:tcPr>
          <w:p w:rsidR="005A0656" w:rsidRPr="005F1D08" w:rsidRDefault="005A0656" w:rsidP="005A0656">
            <w:pPr>
              <w:rPr>
                <w:sz w:val="24"/>
                <w:szCs w:val="24"/>
              </w:rPr>
            </w:pPr>
            <w:r w:rsidRPr="005F1D08">
              <w:rPr>
                <w:sz w:val="24"/>
                <w:szCs w:val="24"/>
              </w:rPr>
              <w:t xml:space="preserve">Социальное обеспечение </w:t>
            </w:r>
            <w:r>
              <w:rPr>
                <w:sz w:val="24"/>
                <w:szCs w:val="24"/>
              </w:rPr>
              <w:t>населения</w:t>
            </w:r>
          </w:p>
        </w:tc>
        <w:tc>
          <w:tcPr>
            <w:tcW w:w="1559" w:type="dxa"/>
          </w:tcPr>
          <w:p w:rsidR="005A0656" w:rsidRPr="00F57EBB" w:rsidRDefault="005A0656" w:rsidP="005A0656">
            <w:pPr>
              <w:jc w:val="center"/>
              <w:rPr>
                <w:sz w:val="24"/>
                <w:szCs w:val="24"/>
              </w:rPr>
            </w:pPr>
            <w:r w:rsidRPr="00F57EBB">
              <w:rPr>
                <w:sz w:val="24"/>
                <w:szCs w:val="24"/>
              </w:rPr>
              <w:t>0,00</w:t>
            </w:r>
          </w:p>
        </w:tc>
      </w:tr>
      <w:tr w:rsidR="005A0656" w:rsidRPr="00BC60D5" w:rsidTr="005A0656">
        <w:tc>
          <w:tcPr>
            <w:tcW w:w="993" w:type="dxa"/>
          </w:tcPr>
          <w:p w:rsidR="005A0656" w:rsidRPr="001A751F" w:rsidRDefault="005A0656" w:rsidP="005A0656">
            <w:pPr>
              <w:rPr>
                <w:b/>
                <w:sz w:val="24"/>
                <w:szCs w:val="24"/>
              </w:rPr>
            </w:pPr>
            <w:r w:rsidRPr="001A751F">
              <w:rPr>
                <w:b/>
                <w:sz w:val="24"/>
                <w:szCs w:val="24"/>
              </w:rPr>
              <w:t>1100</w:t>
            </w:r>
          </w:p>
        </w:tc>
        <w:tc>
          <w:tcPr>
            <w:tcW w:w="7938" w:type="dxa"/>
          </w:tcPr>
          <w:p w:rsidR="005A0656" w:rsidRPr="00BC60D5" w:rsidRDefault="005A0656" w:rsidP="005A0656">
            <w:pPr>
              <w:rPr>
                <w:b/>
                <w:sz w:val="24"/>
                <w:szCs w:val="24"/>
              </w:rPr>
            </w:pPr>
            <w:r w:rsidRPr="00BC60D5">
              <w:rPr>
                <w:b/>
                <w:sz w:val="24"/>
                <w:szCs w:val="24"/>
              </w:rPr>
              <w:t>Физическая культура и спорт</w:t>
            </w:r>
          </w:p>
        </w:tc>
        <w:tc>
          <w:tcPr>
            <w:tcW w:w="1559" w:type="dxa"/>
          </w:tcPr>
          <w:p w:rsidR="005A0656" w:rsidRPr="00BC60D5" w:rsidRDefault="005A0656" w:rsidP="005A0656">
            <w:pPr>
              <w:jc w:val="center"/>
              <w:rPr>
                <w:b/>
                <w:sz w:val="24"/>
                <w:szCs w:val="24"/>
              </w:rPr>
            </w:pPr>
            <w:r>
              <w:rPr>
                <w:b/>
                <w:sz w:val="24"/>
                <w:szCs w:val="24"/>
              </w:rPr>
              <w:t>0,00</w:t>
            </w:r>
          </w:p>
        </w:tc>
      </w:tr>
      <w:tr w:rsidR="005A0656" w:rsidRPr="00BC60D5" w:rsidTr="005A0656">
        <w:trPr>
          <w:trHeight w:val="397"/>
        </w:trPr>
        <w:tc>
          <w:tcPr>
            <w:tcW w:w="993" w:type="dxa"/>
          </w:tcPr>
          <w:p w:rsidR="005A0656" w:rsidRPr="00BC60D5" w:rsidRDefault="005A0656" w:rsidP="005A0656">
            <w:pPr>
              <w:rPr>
                <w:sz w:val="24"/>
                <w:szCs w:val="24"/>
              </w:rPr>
            </w:pPr>
            <w:r w:rsidRPr="00BC60D5">
              <w:rPr>
                <w:sz w:val="24"/>
                <w:szCs w:val="24"/>
              </w:rPr>
              <w:t>1101</w:t>
            </w:r>
          </w:p>
        </w:tc>
        <w:tc>
          <w:tcPr>
            <w:tcW w:w="7938" w:type="dxa"/>
          </w:tcPr>
          <w:p w:rsidR="005A0656" w:rsidRPr="00BC60D5" w:rsidRDefault="005A0656" w:rsidP="005A0656">
            <w:pPr>
              <w:rPr>
                <w:bCs/>
                <w:sz w:val="24"/>
                <w:szCs w:val="24"/>
              </w:rPr>
            </w:pPr>
            <w:r w:rsidRPr="00BC60D5">
              <w:rPr>
                <w:color w:val="000000"/>
                <w:sz w:val="24"/>
                <w:szCs w:val="24"/>
              </w:rPr>
              <w:t xml:space="preserve">Физическая культура </w:t>
            </w:r>
          </w:p>
        </w:tc>
        <w:tc>
          <w:tcPr>
            <w:tcW w:w="1559" w:type="dxa"/>
          </w:tcPr>
          <w:p w:rsidR="005A0656" w:rsidRPr="00BC60D5" w:rsidRDefault="005A0656" w:rsidP="005A0656">
            <w:pPr>
              <w:jc w:val="center"/>
              <w:rPr>
                <w:sz w:val="24"/>
                <w:szCs w:val="24"/>
              </w:rPr>
            </w:pPr>
            <w:r>
              <w:rPr>
                <w:sz w:val="24"/>
                <w:szCs w:val="24"/>
              </w:rPr>
              <w:t>0,00</w:t>
            </w:r>
          </w:p>
        </w:tc>
      </w:tr>
      <w:tr w:rsidR="005A0656" w:rsidRPr="00BC60D5" w:rsidTr="005A0656">
        <w:trPr>
          <w:trHeight w:val="259"/>
        </w:trPr>
        <w:tc>
          <w:tcPr>
            <w:tcW w:w="993" w:type="dxa"/>
          </w:tcPr>
          <w:p w:rsidR="005A0656" w:rsidRPr="00BC60D5" w:rsidRDefault="005A0656" w:rsidP="005A0656">
            <w:pPr>
              <w:rPr>
                <w:sz w:val="24"/>
                <w:szCs w:val="24"/>
              </w:rPr>
            </w:pPr>
            <w:r>
              <w:rPr>
                <w:sz w:val="24"/>
                <w:szCs w:val="24"/>
              </w:rPr>
              <w:t>1301</w:t>
            </w:r>
          </w:p>
        </w:tc>
        <w:tc>
          <w:tcPr>
            <w:tcW w:w="7938" w:type="dxa"/>
          </w:tcPr>
          <w:p w:rsidR="005A0656" w:rsidRPr="00240683" w:rsidRDefault="005A0656" w:rsidP="005A0656">
            <w:pPr>
              <w:rPr>
                <w:b/>
                <w:color w:val="000000"/>
                <w:sz w:val="24"/>
                <w:szCs w:val="24"/>
              </w:rPr>
            </w:pPr>
            <w:r w:rsidRPr="00240683">
              <w:rPr>
                <w:b/>
                <w:color w:val="000000"/>
                <w:sz w:val="24"/>
                <w:szCs w:val="24"/>
              </w:rPr>
              <w:t xml:space="preserve">Обслуживание государственного и муниципального долга </w:t>
            </w:r>
          </w:p>
        </w:tc>
        <w:tc>
          <w:tcPr>
            <w:tcW w:w="1559" w:type="dxa"/>
          </w:tcPr>
          <w:p w:rsidR="005A0656" w:rsidRPr="00240683" w:rsidRDefault="005A0656" w:rsidP="005A0656">
            <w:pPr>
              <w:jc w:val="center"/>
              <w:rPr>
                <w:b/>
                <w:sz w:val="24"/>
                <w:szCs w:val="24"/>
              </w:rPr>
            </w:pPr>
            <w:r w:rsidRPr="00240683">
              <w:rPr>
                <w:b/>
                <w:sz w:val="24"/>
                <w:szCs w:val="24"/>
              </w:rPr>
              <w:t>1663,00</w:t>
            </w:r>
          </w:p>
        </w:tc>
      </w:tr>
      <w:tr w:rsidR="005A0656" w:rsidRPr="00BC60D5" w:rsidTr="005A0656">
        <w:trPr>
          <w:trHeight w:val="265"/>
        </w:trPr>
        <w:tc>
          <w:tcPr>
            <w:tcW w:w="993" w:type="dxa"/>
          </w:tcPr>
          <w:p w:rsidR="005A0656" w:rsidRPr="00BC60D5" w:rsidRDefault="005A0656" w:rsidP="005A0656">
            <w:pPr>
              <w:rPr>
                <w:sz w:val="24"/>
                <w:szCs w:val="24"/>
              </w:rPr>
            </w:pPr>
          </w:p>
        </w:tc>
        <w:tc>
          <w:tcPr>
            <w:tcW w:w="7938" w:type="dxa"/>
          </w:tcPr>
          <w:p w:rsidR="005A0656" w:rsidRPr="00BC60D5" w:rsidRDefault="005A0656" w:rsidP="005A0656">
            <w:pPr>
              <w:pStyle w:val="20"/>
              <w:spacing w:before="0" w:after="0"/>
              <w:rPr>
                <w:rFonts w:ascii="Times New Roman" w:hAnsi="Times New Roman" w:cs="Times New Roman"/>
                <w:sz w:val="24"/>
                <w:szCs w:val="24"/>
              </w:rPr>
            </w:pPr>
            <w:r w:rsidRPr="00BC60D5">
              <w:rPr>
                <w:rFonts w:ascii="Times New Roman" w:hAnsi="Times New Roman" w:cs="Times New Roman"/>
                <w:sz w:val="24"/>
                <w:szCs w:val="24"/>
              </w:rPr>
              <w:t>ИТОГО</w:t>
            </w:r>
            <w:r>
              <w:rPr>
                <w:rFonts w:ascii="Times New Roman" w:hAnsi="Times New Roman" w:cs="Times New Roman"/>
                <w:sz w:val="24"/>
                <w:szCs w:val="24"/>
              </w:rPr>
              <w:t>:</w:t>
            </w:r>
          </w:p>
        </w:tc>
        <w:tc>
          <w:tcPr>
            <w:tcW w:w="1559" w:type="dxa"/>
          </w:tcPr>
          <w:p w:rsidR="00494457" w:rsidRPr="00BC60D5" w:rsidRDefault="009E3B86" w:rsidP="00494457">
            <w:pPr>
              <w:jc w:val="center"/>
              <w:rPr>
                <w:b/>
                <w:sz w:val="24"/>
                <w:szCs w:val="24"/>
              </w:rPr>
            </w:pPr>
            <w:r>
              <w:rPr>
                <w:b/>
                <w:sz w:val="24"/>
                <w:szCs w:val="24"/>
              </w:rPr>
              <w:t>3</w:t>
            </w:r>
            <w:r w:rsidR="000E0769">
              <w:rPr>
                <w:b/>
                <w:sz w:val="24"/>
                <w:szCs w:val="24"/>
              </w:rPr>
              <w:t>8515</w:t>
            </w:r>
            <w:r>
              <w:rPr>
                <w:b/>
                <w:sz w:val="24"/>
                <w:szCs w:val="24"/>
              </w:rPr>
              <w:t>00,00</w:t>
            </w:r>
          </w:p>
        </w:tc>
      </w:tr>
    </w:tbl>
    <w:p w:rsidR="005A0656" w:rsidRDefault="005A0656" w:rsidP="005A0656">
      <w:pPr>
        <w:spacing w:line="360" w:lineRule="auto"/>
        <w:jc w:val="both"/>
        <w:rPr>
          <w:b/>
          <w:sz w:val="24"/>
          <w:szCs w:val="24"/>
        </w:rPr>
      </w:pPr>
    </w:p>
    <w:p w:rsidR="005A0656" w:rsidRDefault="005A0656" w:rsidP="005A0656">
      <w:pPr>
        <w:spacing w:line="360" w:lineRule="auto"/>
        <w:jc w:val="both"/>
        <w:rPr>
          <w:b/>
          <w:sz w:val="24"/>
          <w:szCs w:val="24"/>
        </w:rPr>
      </w:pPr>
      <w:r>
        <w:rPr>
          <w:b/>
          <w:sz w:val="24"/>
          <w:szCs w:val="24"/>
        </w:rPr>
        <w:t>Председатель Совета</w:t>
      </w:r>
    </w:p>
    <w:p w:rsidR="005A0656" w:rsidRPr="00D90033" w:rsidRDefault="005A0656" w:rsidP="005A0656">
      <w:pPr>
        <w:spacing w:line="360" w:lineRule="auto"/>
        <w:jc w:val="both"/>
        <w:rPr>
          <w:b/>
          <w:sz w:val="24"/>
          <w:szCs w:val="24"/>
        </w:rPr>
      </w:pPr>
      <w:r w:rsidRPr="00B6103E">
        <w:rPr>
          <w:b/>
          <w:sz w:val="24"/>
          <w:szCs w:val="24"/>
        </w:rPr>
        <w:t>Римгорского</w:t>
      </w:r>
      <w:r>
        <w:rPr>
          <w:b/>
          <w:sz w:val="24"/>
          <w:szCs w:val="24"/>
        </w:rPr>
        <w:t xml:space="preserve"> сельского поселения</w:t>
      </w:r>
      <w:r w:rsidRPr="00D96583">
        <w:rPr>
          <w:b/>
          <w:sz w:val="24"/>
          <w:szCs w:val="24"/>
        </w:rPr>
        <w:t xml:space="preserve">                             </w:t>
      </w:r>
      <w:r w:rsidR="00F71985">
        <w:rPr>
          <w:b/>
          <w:sz w:val="24"/>
          <w:szCs w:val="24"/>
        </w:rPr>
        <w:t xml:space="preserve">                            </w:t>
      </w:r>
      <w:proofErr w:type="spellStart"/>
      <w:r>
        <w:rPr>
          <w:b/>
          <w:sz w:val="24"/>
          <w:szCs w:val="24"/>
        </w:rPr>
        <w:t>Х.С.Байрамуков</w:t>
      </w:r>
      <w:proofErr w:type="spellEnd"/>
    </w:p>
    <w:p w:rsidR="005A0656" w:rsidRPr="00D90033" w:rsidRDefault="005A0656" w:rsidP="00F57EBB">
      <w:pPr>
        <w:spacing w:line="360" w:lineRule="auto"/>
        <w:jc w:val="both"/>
        <w:rPr>
          <w:b/>
          <w:sz w:val="24"/>
          <w:szCs w:val="24"/>
        </w:rPr>
      </w:pPr>
    </w:p>
    <w:sectPr w:rsidR="005A0656" w:rsidRPr="00D90033" w:rsidSect="00F57EBB">
      <w:footerReference w:type="default" r:id="rId8"/>
      <w:pgSz w:w="12240" w:h="15840"/>
      <w:pgMar w:top="284" w:right="851" w:bottom="426" w:left="851" w:header="397" w:footer="39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486" w:rsidRDefault="003A5486" w:rsidP="00774252">
      <w:r>
        <w:separator/>
      </w:r>
    </w:p>
  </w:endnote>
  <w:endnote w:type="continuationSeparator" w:id="0">
    <w:p w:rsidR="003A5486" w:rsidRDefault="003A5486" w:rsidP="00774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63748"/>
      <w:docPartObj>
        <w:docPartGallery w:val="Page Numbers (Bottom of Page)"/>
        <w:docPartUnique/>
      </w:docPartObj>
    </w:sdtPr>
    <w:sdtContent>
      <w:p w:rsidR="00DD773A" w:rsidRDefault="00C26C92">
        <w:pPr>
          <w:pStyle w:val="a4"/>
          <w:jc w:val="right"/>
        </w:pPr>
        <w:fldSimple w:instr=" PAGE   \* MERGEFORMAT ">
          <w:r w:rsidR="006D6A32">
            <w:rPr>
              <w:noProof/>
            </w:rPr>
            <w:t>11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486" w:rsidRDefault="003A5486" w:rsidP="00774252">
      <w:r>
        <w:separator/>
      </w:r>
    </w:p>
  </w:footnote>
  <w:footnote w:type="continuationSeparator" w:id="0">
    <w:p w:rsidR="003A5486" w:rsidRDefault="003A5486" w:rsidP="00774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217"/>
    <w:multiLevelType w:val="multilevel"/>
    <w:tmpl w:val="4CBAD7C6"/>
    <w:lvl w:ilvl="0">
      <w:start w:val="7"/>
      <w:numFmt w:val="bullet"/>
      <w:lvlText w:val="-"/>
      <w:lvlJc w:val="left"/>
      <w:pPr>
        <w:tabs>
          <w:tab w:val="num" w:pos="1332"/>
        </w:tabs>
        <w:ind w:left="1332" w:hanging="765"/>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
    <w:nsid w:val="19E75BF5"/>
    <w:multiLevelType w:val="multilevel"/>
    <w:tmpl w:val="079A228E"/>
    <w:lvl w:ilvl="0">
      <w:start w:val="1"/>
      <w:numFmt w:val="bullet"/>
      <w:lvlText w:val="­"/>
      <w:lvlJc w:val="left"/>
      <w:pPr>
        <w:tabs>
          <w:tab w:val="num" w:pos="1004"/>
        </w:tabs>
        <w:ind w:left="720"/>
      </w:pPr>
      <w:rPr>
        <w:rFonts w:ascii="Courier New" w:hAnsi="Courier New" w:hint="default"/>
      </w:rPr>
    </w:lvl>
    <w:lvl w:ilvl="1">
      <w:start w:val="1"/>
      <w:numFmt w:val="bullet"/>
      <w:lvlText w:val="o"/>
      <w:lvlJc w:val="left"/>
      <w:pPr>
        <w:tabs>
          <w:tab w:val="num" w:pos="1735"/>
        </w:tabs>
        <w:ind w:left="1735" w:hanging="360"/>
      </w:pPr>
      <w:rPr>
        <w:rFonts w:ascii="Courier New" w:hAnsi="Courier New" w:hint="default"/>
      </w:rPr>
    </w:lvl>
    <w:lvl w:ilvl="2">
      <w:start w:val="1"/>
      <w:numFmt w:val="bullet"/>
      <w:lvlText w:val=""/>
      <w:lvlJc w:val="left"/>
      <w:pPr>
        <w:tabs>
          <w:tab w:val="num" w:pos="2455"/>
        </w:tabs>
        <w:ind w:left="2455" w:hanging="360"/>
      </w:pPr>
      <w:rPr>
        <w:rFonts w:ascii="Wingdings" w:hAnsi="Wingdings" w:hint="default"/>
      </w:rPr>
    </w:lvl>
    <w:lvl w:ilvl="3">
      <w:start w:val="1"/>
      <w:numFmt w:val="bullet"/>
      <w:lvlText w:val=""/>
      <w:lvlJc w:val="left"/>
      <w:pPr>
        <w:tabs>
          <w:tab w:val="num" w:pos="3175"/>
        </w:tabs>
        <w:ind w:left="3175" w:hanging="360"/>
      </w:pPr>
      <w:rPr>
        <w:rFonts w:ascii="Symbol" w:hAnsi="Symbol" w:hint="default"/>
      </w:rPr>
    </w:lvl>
    <w:lvl w:ilvl="4">
      <w:start w:val="1"/>
      <w:numFmt w:val="bullet"/>
      <w:lvlText w:val="o"/>
      <w:lvlJc w:val="left"/>
      <w:pPr>
        <w:tabs>
          <w:tab w:val="num" w:pos="3895"/>
        </w:tabs>
        <w:ind w:left="3895" w:hanging="360"/>
      </w:pPr>
      <w:rPr>
        <w:rFonts w:ascii="Courier New" w:hAnsi="Courier New" w:hint="default"/>
      </w:rPr>
    </w:lvl>
    <w:lvl w:ilvl="5">
      <w:start w:val="1"/>
      <w:numFmt w:val="bullet"/>
      <w:lvlText w:val=""/>
      <w:lvlJc w:val="left"/>
      <w:pPr>
        <w:tabs>
          <w:tab w:val="num" w:pos="4615"/>
        </w:tabs>
        <w:ind w:left="4615" w:hanging="360"/>
      </w:pPr>
      <w:rPr>
        <w:rFonts w:ascii="Wingdings" w:hAnsi="Wingdings" w:hint="default"/>
      </w:rPr>
    </w:lvl>
    <w:lvl w:ilvl="6">
      <w:start w:val="1"/>
      <w:numFmt w:val="bullet"/>
      <w:lvlText w:val=""/>
      <w:lvlJc w:val="left"/>
      <w:pPr>
        <w:tabs>
          <w:tab w:val="num" w:pos="5335"/>
        </w:tabs>
        <w:ind w:left="5335" w:hanging="360"/>
      </w:pPr>
      <w:rPr>
        <w:rFonts w:ascii="Symbol" w:hAnsi="Symbol" w:hint="default"/>
      </w:rPr>
    </w:lvl>
    <w:lvl w:ilvl="7">
      <w:start w:val="1"/>
      <w:numFmt w:val="bullet"/>
      <w:lvlText w:val="o"/>
      <w:lvlJc w:val="left"/>
      <w:pPr>
        <w:tabs>
          <w:tab w:val="num" w:pos="6055"/>
        </w:tabs>
        <w:ind w:left="6055" w:hanging="360"/>
      </w:pPr>
      <w:rPr>
        <w:rFonts w:ascii="Courier New" w:hAnsi="Courier New" w:hint="default"/>
      </w:rPr>
    </w:lvl>
    <w:lvl w:ilvl="8">
      <w:start w:val="1"/>
      <w:numFmt w:val="bullet"/>
      <w:lvlText w:val=""/>
      <w:lvlJc w:val="left"/>
      <w:pPr>
        <w:tabs>
          <w:tab w:val="num" w:pos="6775"/>
        </w:tabs>
        <w:ind w:left="6775" w:hanging="360"/>
      </w:pPr>
      <w:rPr>
        <w:rFonts w:ascii="Wingdings" w:hAnsi="Wingdings" w:hint="default"/>
      </w:rPr>
    </w:lvl>
  </w:abstractNum>
  <w:abstractNum w:abstractNumId="2">
    <w:nsid w:val="1B677D1C"/>
    <w:multiLevelType w:val="singleLevel"/>
    <w:tmpl w:val="C76E803A"/>
    <w:lvl w:ilvl="0">
      <w:start w:val="4"/>
      <w:numFmt w:val="bullet"/>
      <w:lvlText w:val="-"/>
      <w:lvlJc w:val="left"/>
      <w:pPr>
        <w:tabs>
          <w:tab w:val="num" w:pos="900"/>
        </w:tabs>
        <w:ind w:left="900" w:hanging="360"/>
      </w:pPr>
      <w:rPr>
        <w:rFonts w:hint="default"/>
      </w:rPr>
    </w:lvl>
  </w:abstractNum>
  <w:abstractNum w:abstractNumId="3">
    <w:nsid w:val="289F129A"/>
    <w:multiLevelType w:val="multilevel"/>
    <w:tmpl w:val="9B708378"/>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5">
    <w:nsid w:val="32B33345"/>
    <w:multiLevelType w:val="multilevel"/>
    <w:tmpl w:val="5C325606"/>
    <w:lvl w:ilvl="0">
      <w:start w:val="1"/>
      <w:numFmt w:val="decimal"/>
      <w:lvlText w:val="%1."/>
      <w:lvlJc w:val="left"/>
      <w:pPr>
        <w:tabs>
          <w:tab w:val="num" w:pos="1428"/>
        </w:tabs>
        <w:ind w:left="142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FB7760"/>
    <w:multiLevelType w:val="multilevel"/>
    <w:tmpl w:val="98405A7E"/>
    <w:lvl w:ilvl="0">
      <w:start w:val="18"/>
      <w:numFmt w:val="bullet"/>
      <w:lvlText w:val="-"/>
      <w:lvlJc w:val="left"/>
      <w:pPr>
        <w:tabs>
          <w:tab w:val="num" w:pos="2055"/>
        </w:tabs>
        <w:ind w:left="2055" w:hanging="1155"/>
      </w:pPr>
      <w:rPr>
        <w:rFont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7">
    <w:nsid w:val="34642394"/>
    <w:multiLevelType w:val="hybridMultilevel"/>
    <w:tmpl w:val="219232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EB6444"/>
    <w:multiLevelType w:val="hybridMultilevel"/>
    <w:tmpl w:val="1DD029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11564F"/>
    <w:multiLevelType w:val="multilevel"/>
    <w:tmpl w:val="851A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0C857AC"/>
    <w:multiLevelType w:val="multilevel"/>
    <w:tmpl w:val="6C624DF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71E7496"/>
    <w:multiLevelType w:val="multilevel"/>
    <w:tmpl w:val="B81E059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5D3F0723"/>
    <w:multiLevelType w:val="hybridMultilevel"/>
    <w:tmpl w:val="7B50374E"/>
    <w:lvl w:ilvl="0" w:tplc="B67ADA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6B67D50"/>
    <w:multiLevelType w:val="multilevel"/>
    <w:tmpl w:val="5A82AB36"/>
    <w:lvl w:ilvl="0">
      <w:start w:val="1"/>
      <w:numFmt w:val="decimal"/>
      <w:lvlText w:val="%1."/>
      <w:lvlJc w:val="left"/>
      <w:pPr>
        <w:tabs>
          <w:tab w:val="num" w:pos="645"/>
        </w:tabs>
        <w:ind w:left="645" w:hanging="360"/>
      </w:pPr>
      <w:rPr>
        <w:rFonts w:hint="default"/>
        <w:i/>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14">
    <w:nsid w:val="76BC6BEF"/>
    <w:multiLevelType w:val="multilevel"/>
    <w:tmpl w:val="B25E51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6"/>
  </w:num>
  <w:num w:numId="2">
    <w:abstractNumId w:val="11"/>
  </w:num>
  <w:num w:numId="3">
    <w:abstractNumId w:val="9"/>
  </w:num>
  <w:num w:numId="4">
    <w:abstractNumId w:val="0"/>
  </w:num>
  <w:num w:numId="5">
    <w:abstractNumId w:val="3"/>
  </w:num>
  <w:num w:numId="6">
    <w:abstractNumId w:val="4"/>
  </w:num>
  <w:num w:numId="7">
    <w:abstractNumId w:val="14"/>
  </w:num>
  <w:num w:numId="8">
    <w:abstractNumId w:val="15"/>
  </w:num>
  <w:num w:numId="9">
    <w:abstractNumId w:val="5"/>
  </w:num>
  <w:num w:numId="10">
    <w:abstractNumId w:val="10"/>
  </w:num>
  <w:num w:numId="11">
    <w:abstractNumId w:val="1"/>
  </w:num>
  <w:num w:numId="12">
    <w:abstractNumId w:val="13"/>
  </w:num>
  <w:num w:numId="13">
    <w:abstractNumId w:val="2"/>
  </w:num>
  <w:num w:numId="14">
    <w:abstractNumId w:val="7"/>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BE191B"/>
    <w:rsid w:val="0003569A"/>
    <w:rsid w:val="00041F4B"/>
    <w:rsid w:val="00056EAB"/>
    <w:rsid w:val="00065293"/>
    <w:rsid w:val="00071C00"/>
    <w:rsid w:val="00086FFE"/>
    <w:rsid w:val="000B3E6A"/>
    <w:rsid w:val="000C117F"/>
    <w:rsid w:val="000E0769"/>
    <w:rsid w:val="000E1D40"/>
    <w:rsid w:val="000F4FF4"/>
    <w:rsid w:val="000F64FD"/>
    <w:rsid w:val="00115CEA"/>
    <w:rsid w:val="00120FD3"/>
    <w:rsid w:val="00124F3D"/>
    <w:rsid w:val="00130C52"/>
    <w:rsid w:val="0013335B"/>
    <w:rsid w:val="00136123"/>
    <w:rsid w:val="00136584"/>
    <w:rsid w:val="00161525"/>
    <w:rsid w:val="00167E22"/>
    <w:rsid w:val="00171020"/>
    <w:rsid w:val="0017433A"/>
    <w:rsid w:val="00181ECE"/>
    <w:rsid w:val="001826EC"/>
    <w:rsid w:val="001827D0"/>
    <w:rsid w:val="00182AE8"/>
    <w:rsid w:val="0019659F"/>
    <w:rsid w:val="001978A2"/>
    <w:rsid w:val="001A3364"/>
    <w:rsid w:val="001A751F"/>
    <w:rsid w:val="00204DFC"/>
    <w:rsid w:val="002054AE"/>
    <w:rsid w:val="0021501A"/>
    <w:rsid w:val="00216075"/>
    <w:rsid w:val="00224BEC"/>
    <w:rsid w:val="00227637"/>
    <w:rsid w:val="00230781"/>
    <w:rsid w:val="00232302"/>
    <w:rsid w:val="00240683"/>
    <w:rsid w:val="00243418"/>
    <w:rsid w:val="002531F4"/>
    <w:rsid w:val="002655DC"/>
    <w:rsid w:val="00273276"/>
    <w:rsid w:val="002823EA"/>
    <w:rsid w:val="00290688"/>
    <w:rsid w:val="0029729D"/>
    <w:rsid w:val="002A05AA"/>
    <w:rsid w:val="002A1DF1"/>
    <w:rsid w:val="002A2F82"/>
    <w:rsid w:val="002B00B0"/>
    <w:rsid w:val="002B035D"/>
    <w:rsid w:val="002B1EDD"/>
    <w:rsid w:val="002C35ED"/>
    <w:rsid w:val="002C441B"/>
    <w:rsid w:val="002D1E09"/>
    <w:rsid w:val="002D3D98"/>
    <w:rsid w:val="002E0133"/>
    <w:rsid w:val="002E3D56"/>
    <w:rsid w:val="0030393A"/>
    <w:rsid w:val="00315068"/>
    <w:rsid w:val="00317BE1"/>
    <w:rsid w:val="0034147B"/>
    <w:rsid w:val="003426AE"/>
    <w:rsid w:val="0034744C"/>
    <w:rsid w:val="00355631"/>
    <w:rsid w:val="003655F1"/>
    <w:rsid w:val="00375C18"/>
    <w:rsid w:val="00384F4E"/>
    <w:rsid w:val="00386936"/>
    <w:rsid w:val="00391BAA"/>
    <w:rsid w:val="003A5486"/>
    <w:rsid w:val="003B1223"/>
    <w:rsid w:val="003D4F29"/>
    <w:rsid w:val="003E2203"/>
    <w:rsid w:val="003E2FBE"/>
    <w:rsid w:val="00401B10"/>
    <w:rsid w:val="00405D9D"/>
    <w:rsid w:val="00425838"/>
    <w:rsid w:val="0044106B"/>
    <w:rsid w:val="00445A36"/>
    <w:rsid w:val="004667F0"/>
    <w:rsid w:val="00466B36"/>
    <w:rsid w:val="00494457"/>
    <w:rsid w:val="00497C74"/>
    <w:rsid w:val="004A7A72"/>
    <w:rsid w:val="004B4170"/>
    <w:rsid w:val="004B7B78"/>
    <w:rsid w:val="004E016A"/>
    <w:rsid w:val="004E4B42"/>
    <w:rsid w:val="004F0BDF"/>
    <w:rsid w:val="004F0F08"/>
    <w:rsid w:val="004F25C1"/>
    <w:rsid w:val="0051726E"/>
    <w:rsid w:val="00523AFF"/>
    <w:rsid w:val="00526954"/>
    <w:rsid w:val="005327BF"/>
    <w:rsid w:val="00541B99"/>
    <w:rsid w:val="00576D40"/>
    <w:rsid w:val="005943E8"/>
    <w:rsid w:val="005A0656"/>
    <w:rsid w:val="005B1C4B"/>
    <w:rsid w:val="005D0577"/>
    <w:rsid w:val="005D1D36"/>
    <w:rsid w:val="005D3415"/>
    <w:rsid w:val="005E1EF7"/>
    <w:rsid w:val="005E404C"/>
    <w:rsid w:val="005F1476"/>
    <w:rsid w:val="005F5CED"/>
    <w:rsid w:val="00617BF3"/>
    <w:rsid w:val="006308F9"/>
    <w:rsid w:val="00636ED5"/>
    <w:rsid w:val="00640C68"/>
    <w:rsid w:val="0064413E"/>
    <w:rsid w:val="006534ED"/>
    <w:rsid w:val="006630D3"/>
    <w:rsid w:val="00673D7F"/>
    <w:rsid w:val="006758A9"/>
    <w:rsid w:val="006C085F"/>
    <w:rsid w:val="006D6A32"/>
    <w:rsid w:val="006E58C2"/>
    <w:rsid w:val="006F3B7B"/>
    <w:rsid w:val="00700447"/>
    <w:rsid w:val="00700891"/>
    <w:rsid w:val="00701147"/>
    <w:rsid w:val="00723860"/>
    <w:rsid w:val="007526F5"/>
    <w:rsid w:val="00757D8F"/>
    <w:rsid w:val="00760702"/>
    <w:rsid w:val="007667B7"/>
    <w:rsid w:val="00774252"/>
    <w:rsid w:val="00776045"/>
    <w:rsid w:val="00780E55"/>
    <w:rsid w:val="00790530"/>
    <w:rsid w:val="007910B9"/>
    <w:rsid w:val="007972CC"/>
    <w:rsid w:val="007C3CCC"/>
    <w:rsid w:val="007C57F6"/>
    <w:rsid w:val="007D03AB"/>
    <w:rsid w:val="007D3419"/>
    <w:rsid w:val="007D3C79"/>
    <w:rsid w:val="007E5285"/>
    <w:rsid w:val="007E7C73"/>
    <w:rsid w:val="007F309F"/>
    <w:rsid w:val="007F7AA8"/>
    <w:rsid w:val="00804972"/>
    <w:rsid w:val="00806F6E"/>
    <w:rsid w:val="00820537"/>
    <w:rsid w:val="0085219C"/>
    <w:rsid w:val="00865F98"/>
    <w:rsid w:val="00883208"/>
    <w:rsid w:val="008A3D92"/>
    <w:rsid w:val="008A50CF"/>
    <w:rsid w:val="008B0403"/>
    <w:rsid w:val="008B1546"/>
    <w:rsid w:val="008B3007"/>
    <w:rsid w:val="008B4ED5"/>
    <w:rsid w:val="008E6C97"/>
    <w:rsid w:val="008F57EC"/>
    <w:rsid w:val="00906908"/>
    <w:rsid w:val="009223D8"/>
    <w:rsid w:val="00922B26"/>
    <w:rsid w:val="0092601C"/>
    <w:rsid w:val="009514B7"/>
    <w:rsid w:val="00954198"/>
    <w:rsid w:val="00955F7C"/>
    <w:rsid w:val="0095622E"/>
    <w:rsid w:val="00975444"/>
    <w:rsid w:val="0098713C"/>
    <w:rsid w:val="00991AE0"/>
    <w:rsid w:val="009B176F"/>
    <w:rsid w:val="009B3BC9"/>
    <w:rsid w:val="009D2D56"/>
    <w:rsid w:val="009E18FC"/>
    <w:rsid w:val="009E2CF4"/>
    <w:rsid w:val="009E3712"/>
    <w:rsid w:val="009E3B86"/>
    <w:rsid w:val="009F0653"/>
    <w:rsid w:val="009F5451"/>
    <w:rsid w:val="00A00EC2"/>
    <w:rsid w:val="00A1137C"/>
    <w:rsid w:val="00A12A11"/>
    <w:rsid w:val="00A1428B"/>
    <w:rsid w:val="00A261BA"/>
    <w:rsid w:val="00A53501"/>
    <w:rsid w:val="00A545B5"/>
    <w:rsid w:val="00A76DA9"/>
    <w:rsid w:val="00A81B18"/>
    <w:rsid w:val="00A86E18"/>
    <w:rsid w:val="00A94B9A"/>
    <w:rsid w:val="00AA0FCE"/>
    <w:rsid w:val="00AA5D83"/>
    <w:rsid w:val="00AC3116"/>
    <w:rsid w:val="00AE102B"/>
    <w:rsid w:val="00AE1407"/>
    <w:rsid w:val="00AF0767"/>
    <w:rsid w:val="00B0523A"/>
    <w:rsid w:val="00B0780B"/>
    <w:rsid w:val="00B10174"/>
    <w:rsid w:val="00B1696D"/>
    <w:rsid w:val="00B42DB6"/>
    <w:rsid w:val="00B474FE"/>
    <w:rsid w:val="00B51048"/>
    <w:rsid w:val="00B5147A"/>
    <w:rsid w:val="00B54F23"/>
    <w:rsid w:val="00B6103E"/>
    <w:rsid w:val="00B7610E"/>
    <w:rsid w:val="00BA6035"/>
    <w:rsid w:val="00BC3E0E"/>
    <w:rsid w:val="00BC490F"/>
    <w:rsid w:val="00BC60D5"/>
    <w:rsid w:val="00BD6A52"/>
    <w:rsid w:val="00BE191B"/>
    <w:rsid w:val="00BE53AF"/>
    <w:rsid w:val="00BF7891"/>
    <w:rsid w:val="00C030ED"/>
    <w:rsid w:val="00C12CDC"/>
    <w:rsid w:val="00C13301"/>
    <w:rsid w:val="00C260FD"/>
    <w:rsid w:val="00C26C92"/>
    <w:rsid w:val="00C3344E"/>
    <w:rsid w:val="00C51537"/>
    <w:rsid w:val="00C526C7"/>
    <w:rsid w:val="00C61E8B"/>
    <w:rsid w:val="00C6472A"/>
    <w:rsid w:val="00C9202D"/>
    <w:rsid w:val="00C93BAB"/>
    <w:rsid w:val="00C975CB"/>
    <w:rsid w:val="00CA0EEA"/>
    <w:rsid w:val="00CA4A1B"/>
    <w:rsid w:val="00CA78FD"/>
    <w:rsid w:val="00CB0FFC"/>
    <w:rsid w:val="00CD400C"/>
    <w:rsid w:val="00CF16B5"/>
    <w:rsid w:val="00CF58DB"/>
    <w:rsid w:val="00D0046D"/>
    <w:rsid w:val="00D143D1"/>
    <w:rsid w:val="00D209C4"/>
    <w:rsid w:val="00D2469B"/>
    <w:rsid w:val="00D330CE"/>
    <w:rsid w:val="00D367F8"/>
    <w:rsid w:val="00D41524"/>
    <w:rsid w:val="00D56F03"/>
    <w:rsid w:val="00D604EA"/>
    <w:rsid w:val="00D649CF"/>
    <w:rsid w:val="00D7092E"/>
    <w:rsid w:val="00D70D8D"/>
    <w:rsid w:val="00D8604E"/>
    <w:rsid w:val="00D860BF"/>
    <w:rsid w:val="00D86E56"/>
    <w:rsid w:val="00D90033"/>
    <w:rsid w:val="00D96583"/>
    <w:rsid w:val="00DD1477"/>
    <w:rsid w:val="00DD773A"/>
    <w:rsid w:val="00DF21F7"/>
    <w:rsid w:val="00E21908"/>
    <w:rsid w:val="00E3678C"/>
    <w:rsid w:val="00E56F77"/>
    <w:rsid w:val="00E6320E"/>
    <w:rsid w:val="00E77937"/>
    <w:rsid w:val="00E8102D"/>
    <w:rsid w:val="00E94BF4"/>
    <w:rsid w:val="00EA4AD1"/>
    <w:rsid w:val="00ED512E"/>
    <w:rsid w:val="00F24867"/>
    <w:rsid w:val="00F265C6"/>
    <w:rsid w:val="00F300E4"/>
    <w:rsid w:val="00F36A51"/>
    <w:rsid w:val="00F56B44"/>
    <w:rsid w:val="00F57EBB"/>
    <w:rsid w:val="00F71985"/>
    <w:rsid w:val="00F75420"/>
    <w:rsid w:val="00FA23A7"/>
    <w:rsid w:val="00FA634D"/>
    <w:rsid w:val="00FD00E1"/>
    <w:rsid w:val="00FD7D4C"/>
    <w:rsid w:val="00FE0F61"/>
    <w:rsid w:val="00FE6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D92"/>
  </w:style>
  <w:style w:type="paragraph" w:styleId="10">
    <w:name w:val="heading 1"/>
    <w:basedOn w:val="a0"/>
    <w:next w:val="a0"/>
    <w:qFormat/>
    <w:rsid w:val="008A3D92"/>
    <w:pPr>
      <w:keepNext/>
      <w:spacing w:before="240" w:after="60"/>
      <w:outlineLvl w:val="0"/>
    </w:pPr>
    <w:rPr>
      <w:rFonts w:ascii="Arial" w:hAnsi="Arial" w:cs="Arial"/>
      <w:b/>
      <w:bCs/>
      <w:kern w:val="32"/>
      <w:sz w:val="32"/>
      <w:szCs w:val="32"/>
    </w:rPr>
  </w:style>
  <w:style w:type="paragraph" w:styleId="20">
    <w:name w:val="heading 2"/>
    <w:basedOn w:val="a0"/>
    <w:next w:val="a0"/>
    <w:qFormat/>
    <w:rsid w:val="000B3E6A"/>
    <w:pPr>
      <w:keepNext/>
      <w:spacing w:before="240" w:after="60"/>
      <w:outlineLvl w:val="1"/>
    </w:pPr>
    <w:rPr>
      <w:rFonts w:ascii="Arial" w:hAnsi="Arial" w:cs="Arial"/>
      <w:b/>
      <w:bCs/>
      <w:i/>
      <w:iCs/>
      <w:sz w:val="28"/>
      <w:szCs w:val="28"/>
    </w:rPr>
  </w:style>
  <w:style w:type="paragraph" w:styleId="4">
    <w:name w:val="heading 4"/>
    <w:basedOn w:val="a0"/>
    <w:next w:val="a0"/>
    <w:qFormat/>
    <w:rsid w:val="008A3D92"/>
    <w:pPr>
      <w:keepNext/>
      <w:ind w:firstLine="485"/>
      <w:jc w:val="both"/>
      <w:outlineLvl w:val="3"/>
    </w:pPr>
    <w:rPr>
      <w:b/>
      <w:sz w:val="24"/>
    </w:rPr>
  </w:style>
  <w:style w:type="paragraph" w:styleId="7">
    <w:name w:val="heading 7"/>
    <w:basedOn w:val="a0"/>
    <w:next w:val="a0"/>
    <w:qFormat/>
    <w:rsid w:val="008A3D92"/>
    <w:pPr>
      <w:spacing w:before="240" w:after="60"/>
      <w:outlineLvl w:val="6"/>
    </w:pPr>
    <w:rPr>
      <w:sz w:val="24"/>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w:basedOn w:val="a0"/>
    <w:rsid w:val="008A3D92"/>
    <w:pPr>
      <w:numPr>
        <w:numId w:val="6"/>
      </w:numPr>
      <w:spacing w:before="40" w:after="40"/>
      <w:jc w:val="both"/>
    </w:pPr>
    <w:rPr>
      <w:sz w:val="24"/>
    </w:rPr>
  </w:style>
  <w:style w:type="paragraph" w:customStyle="1" w:styleId="21">
    <w:name w:val="Список2"/>
    <w:basedOn w:val="a"/>
    <w:rsid w:val="008A3D92"/>
    <w:pPr>
      <w:tabs>
        <w:tab w:val="clear" w:pos="360"/>
        <w:tab w:val="left" w:pos="851"/>
      </w:tabs>
      <w:ind w:left="850" w:hanging="493"/>
    </w:pPr>
  </w:style>
  <w:style w:type="paragraph" w:customStyle="1" w:styleId="1">
    <w:name w:val="Номер1"/>
    <w:basedOn w:val="a"/>
    <w:rsid w:val="008A3D92"/>
    <w:pPr>
      <w:numPr>
        <w:ilvl w:val="1"/>
        <w:numId w:val="8"/>
      </w:numPr>
      <w:tabs>
        <w:tab w:val="clear" w:pos="720"/>
        <w:tab w:val="num" w:pos="1620"/>
      </w:tabs>
      <w:ind w:left="1620" w:hanging="360"/>
    </w:pPr>
    <w:rPr>
      <w:sz w:val="22"/>
    </w:rPr>
  </w:style>
  <w:style w:type="paragraph" w:customStyle="1" w:styleId="2">
    <w:name w:val="Номер2"/>
    <w:basedOn w:val="21"/>
    <w:rsid w:val="008A3D92"/>
    <w:pPr>
      <w:numPr>
        <w:ilvl w:val="2"/>
        <w:numId w:val="8"/>
      </w:numPr>
      <w:tabs>
        <w:tab w:val="clear" w:pos="1077"/>
        <w:tab w:val="left" w:pos="964"/>
        <w:tab w:val="num" w:pos="2340"/>
      </w:tabs>
      <w:ind w:left="2340" w:hanging="180"/>
    </w:pPr>
    <w:rPr>
      <w:sz w:val="22"/>
    </w:rPr>
  </w:style>
  <w:style w:type="paragraph" w:customStyle="1" w:styleId="1H1">
    <w:name w:val="Заголовок 1.Раздел Договора.H1.&quot;Алмаз&quot;"/>
    <w:basedOn w:val="a0"/>
    <w:next w:val="a0"/>
    <w:rsid w:val="008A3D92"/>
    <w:pPr>
      <w:keepNext/>
      <w:ind w:firstLine="540"/>
      <w:jc w:val="both"/>
      <w:outlineLvl w:val="0"/>
    </w:pPr>
    <w:rPr>
      <w:b/>
      <w:sz w:val="24"/>
    </w:rPr>
  </w:style>
  <w:style w:type="paragraph" w:customStyle="1" w:styleId="ConsTitle">
    <w:name w:val="ConsTitle"/>
    <w:rsid w:val="008A3D92"/>
    <w:pPr>
      <w:widowControl w:val="0"/>
      <w:ind w:right="19772"/>
    </w:pPr>
    <w:rPr>
      <w:rFonts w:ascii="Arial" w:hAnsi="Arial"/>
      <w:b/>
      <w:sz w:val="16"/>
    </w:rPr>
  </w:style>
  <w:style w:type="paragraph" w:styleId="a4">
    <w:name w:val="footer"/>
    <w:basedOn w:val="a0"/>
    <w:link w:val="a5"/>
    <w:uiPriority w:val="99"/>
    <w:rsid w:val="008A3D92"/>
    <w:pPr>
      <w:tabs>
        <w:tab w:val="center" w:pos="4677"/>
        <w:tab w:val="right" w:pos="9355"/>
      </w:tabs>
    </w:pPr>
    <w:rPr>
      <w:sz w:val="24"/>
      <w:lang w:val="en-US"/>
    </w:rPr>
  </w:style>
  <w:style w:type="paragraph" w:customStyle="1" w:styleId="ConsNormal">
    <w:name w:val="ConsNormal"/>
    <w:rsid w:val="008A3D92"/>
    <w:pPr>
      <w:widowControl w:val="0"/>
      <w:ind w:right="19772" w:firstLine="720"/>
    </w:pPr>
    <w:rPr>
      <w:rFonts w:ascii="Arial" w:hAnsi="Arial"/>
    </w:rPr>
  </w:style>
  <w:style w:type="paragraph" w:styleId="a6">
    <w:name w:val="Body Text Indent"/>
    <w:basedOn w:val="a0"/>
    <w:rsid w:val="008A3D92"/>
    <w:pPr>
      <w:spacing w:after="120" w:line="480" w:lineRule="auto"/>
    </w:pPr>
    <w:rPr>
      <w:sz w:val="24"/>
      <w:lang w:val="en-US"/>
    </w:rPr>
  </w:style>
  <w:style w:type="paragraph" w:customStyle="1" w:styleId="2H2">
    <w:name w:val="Заголовок 2.H2.&quot;Изумруд&quot;"/>
    <w:basedOn w:val="a0"/>
    <w:next w:val="a0"/>
    <w:rsid w:val="008A3D92"/>
    <w:pPr>
      <w:keepNext/>
      <w:ind w:firstLine="485"/>
      <w:jc w:val="both"/>
      <w:outlineLvl w:val="1"/>
    </w:pPr>
    <w:rPr>
      <w:rFonts w:ascii="Arial" w:hAnsi="Arial"/>
      <w:b/>
      <w:sz w:val="22"/>
    </w:rPr>
  </w:style>
  <w:style w:type="paragraph" w:styleId="a7">
    <w:name w:val="Body Text"/>
    <w:basedOn w:val="a0"/>
    <w:rsid w:val="008A3D92"/>
    <w:pPr>
      <w:spacing w:after="120"/>
    </w:pPr>
    <w:rPr>
      <w:sz w:val="24"/>
      <w:lang w:val="en-US"/>
    </w:rPr>
  </w:style>
  <w:style w:type="paragraph" w:styleId="a8">
    <w:name w:val="header"/>
    <w:basedOn w:val="a0"/>
    <w:rsid w:val="008A3D92"/>
    <w:pPr>
      <w:tabs>
        <w:tab w:val="center" w:pos="4677"/>
        <w:tab w:val="right" w:pos="9355"/>
      </w:tabs>
    </w:pPr>
    <w:rPr>
      <w:sz w:val="24"/>
    </w:rPr>
  </w:style>
  <w:style w:type="character" w:customStyle="1" w:styleId="hl41">
    <w:name w:val="hl41"/>
    <w:rsid w:val="008A3D92"/>
    <w:rPr>
      <w:b/>
      <w:sz w:val="20"/>
    </w:rPr>
  </w:style>
  <w:style w:type="paragraph" w:customStyle="1" w:styleId="Web">
    <w:name w:val="Обычный (Web)"/>
    <w:basedOn w:val="a0"/>
    <w:rsid w:val="008A3D92"/>
    <w:pPr>
      <w:spacing w:before="100" w:after="100"/>
    </w:pPr>
    <w:rPr>
      <w:sz w:val="24"/>
    </w:rPr>
  </w:style>
  <w:style w:type="paragraph" w:customStyle="1" w:styleId="6H6">
    <w:name w:val="Заголовок 6.H6"/>
    <w:basedOn w:val="a0"/>
    <w:next w:val="a0"/>
    <w:rsid w:val="008A3D92"/>
    <w:pPr>
      <w:spacing w:before="240" w:after="60"/>
      <w:outlineLvl w:val="5"/>
    </w:pPr>
    <w:rPr>
      <w:b/>
      <w:sz w:val="22"/>
      <w:lang w:val="en-US"/>
    </w:rPr>
  </w:style>
  <w:style w:type="paragraph" w:customStyle="1" w:styleId="ConsPlusNormal">
    <w:name w:val="ConsPlusNormal"/>
    <w:rsid w:val="00757D8F"/>
    <w:pPr>
      <w:widowControl w:val="0"/>
      <w:autoSpaceDE w:val="0"/>
      <w:autoSpaceDN w:val="0"/>
      <w:adjustRightInd w:val="0"/>
      <w:ind w:firstLine="720"/>
    </w:pPr>
    <w:rPr>
      <w:rFonts w:ascii="Arial" w:hAnsi="Arial" w:cs="Arial"/>
    </w:rPr>
  </w:style>
  <w:style w:type="paragraph" w:customStyle="1" w:styleId="ConsPlusTitle">
    <w:name w:val="ConsPlusTitle"/>
    <w:rsid w:val="000B3E6A"/>
    <w:pPr>
      <w:widowControl w:val="0"/>
      <w:autoSpaceDE w:val="0"/>
      <w:autoSpaceDN w:val="0"/>
      <w:adjustRightInd w:val="0"/>
    </w:pPr>
    <w:rPr>
      <w:rFonts w:ascii="Arial" w:hAnsi="Arial" w:cs="Arial"/>
      <w:b/>
      <w:bCs/>
    </w:rPr>
  </w:style>
  <w:style w:type="paragraph" w:styleId="a9">
    <w:name w:val="Balloon Text"/>
    <w:basedOn w:val="a0"/>
    <w:semiHidden/>
    <w:rsid w:val="00991AE0"/>
    <w:rPr>
      <w:rFonts w:ascii="Tahoma" w:hAnsi="Tahoma" w:cs="Tahoma"/>
      <w:sz w:val="16"/>
      <w:szCs w:val="16"/>
    </w:rPr>
  </w:style>
  <w:style w:type="paragraph" w:customStyle="1" w:styleId="aa">
    <w:name w:val="Заголовок статьи"/>
    <w:basedOn w:val="a0"/>
    <w:next w:val="a0"/>
    <w:rsid w:val="0030393A"/>
    <w:pPr>
      <w:widowControl w:val="0"/>
      <w:autoSpaceDE w:val="0"/>
      <w:autoSpaceDN w:val="0"/>
      <w:adjustRightInd w:val="0"/>
      <w:ind w:left="1612" w:hanging="892"/>
      <w:jc w:val="both"/>
    </w:pPr>
    <w:rPr>
      <w:rFonts w:ascii="Arial" w:hAnsi="Arial"/>
    </w:rPr>
  </w:style>
  <w:style w:type="table" w:styleId="ab">
    <w:name w:val="Table Grid"/>
    <w:basedOn w:val="a2"/>
    <w:rsid w:val="008F5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71020"/>
    <w:pPr>
      <w:spacing w:after="160" w:line="240" w:lineRule="exact"/>
    </w:pPr>
    <w:rPr>
      <w:rFonts w:ascii="Verdana" w:hAnsi="Verdana"/>
      <w:lang w:val="en-US" w:eastAsia="en-US"/>
    </w:rPr>
  </w:style>
  <w:style w:type="paragraph" w:styleId="ad">
    <w:name w:val="Normal (Web)"/>
    <w:basedOn w:val="a0"/>
    <w:rsid w:val="00D96583"/>
    <w:pPr>
      <w:spacing w:before="100" w:beforeAutospacing="1" w:after="100" w:afterAutospacing="1"/>
    </w:pPr>
    <w:rPr>
      <w:sz w:val="24"/>
      <w:szCs w:val="24"/>
    </w:rPr>
  </w:style>
  <w:style w:type="character" w:customStyle="1" w:styleId="a5">
    <w:name w:val="Нижний колонтитул Знак"/>
    <w:basedOn w:val="a1"/>
    <w:link w:val="a4"/>
    <w:uiPriority w:val="99"/>
    <w:rsid w:val="00774252"/>
    <w:rPr>
      <w:sz w:val="24"/>
      <w:lang w:val="en-US"/>
    </w:rPr>
  </w:style>
  <w:style w:type="paragraph" w:styleId="ae">
    <w:name w:val="List Paragraph"/>
    <w:basedOn w:val="a0"/>
    <w:uiPriority w:val="34"/>
    <w:qFormat/>
    <w:rsid w:val="00CA4A1B"/>
    <w:pPr>
      <w:ind w:left="720"/>
      <w:contextualSpacing/>
    </w:pPr>
  </w:style>
</w:styles>
</file>

<file path=word/webSettings.xml><?xml version="1.0" encoding="utf-8"?>
<w:webSettings xmlns:r="http://schemas.openxmlformats.org/officeDocument/2006/relationships" xmlns:w="http://schemas.openxmlformats.org/wordprocessingml/2006/main">
  <w:divs>
    <w:div w:id="46609047">
      <w:bodyDiv w:val="1"/>
      <w:marLeft w:val="0"/>
      <w:marRight w:val="0"/>
      <w:marTop w:val="0"/>
      <w:marBottom w:val="0"/>
      <w:divBdr>
        <w:top w:val="none" w:sz="0" w:space="0" w:color="auto"/>
        <w:left w:val="none" w:sz="0" w:space="0" w:color="auto"/>
        <w:bottom w:val="none" w:sz="0" w:space="0" w:color="auto"/>
        <w:right w:val="none" w:sz="0" w:space="0" w:color="auto"/>
      </w:divBdr>
    </w:div>
    <w:div w:id="62215464">
      <w:bodyDiv w:val="1"/>
      <w:marLeft w:val="0"/>
      <w:marRight w:val="0"/>
      <w:marTop w:val="0"/>
      <w:marBottom w:val="0"/>
      <w:divBdr>
        <w:top w:val="none" w:sz="0" w:space="0" w:color="auto"/>
        <w:left w:val="none" w:sz="0" w:space="0" w:color="auto"/>
        <w:bottom w:val="none" w:sz="0" w:space="0" w:color="auto"/>
        <w:right w:val="none" w:sz="0" w:space="0" w:color="auto"/>
      </w:divBdr>
    </w:div>
    <w:div w:id="63602639">
      <w:bodyDiv w:val="1"/>
      <w:marLeft w:val="0"/>
      <w:marRight w:val="0"/>
      <w:marTop w:val="0"/>
      <w:marBottom w:val="0"/>
      <w:divBdr>
        <w:top w:val="none" w:sz="0" w:space="0" w:color="auto"/>
        <w:left w:val="none" w:sz="0" w:space="0" w:color="auto"/>
        <w:bottom w:val="none" w:sz="0" w:space="0" w:color="auto"/>
        <w:right w:val="none" w:sz="0" w:space="0" w:color="auto"/>
      </w:divBdr>
    </w:div>
    <w:div w:id="96607063">
      <w:bodyDiv w:val="1"/>
      <w:marLeft w:val="0"/>
      <w:marRight w:val="0"/>
      <w:marTop w:val="0"/>
      <w:marBottom w:val="0"/>
      <w:divBdr>
        <w:top w:val="none" w:sz="0" w:space="0" w:color="auto"/>
        <w:left w:val="none" w:sz="0" w:space="0" w:color="auto"/>
        <w:bottom w:val="none" w:sz="0" w:space="0" w:color="auto"/>
        <w:right w:val="none" w:sz="0" w:space="0" w:color="auto"/>
      </w:divBdr>
    </w:div>
    <w:div w:id="114494005">
      <w:bodyDiv w:val="1"/>
      <w:marLeft w:val="0"/>
      <w:marRight w:val="0"/>
      <w:marTop w:val="0"/>
      <w:marBottom w:val="0"/>
      <w:divBdr>
        <w:top w:val="none" w:sz="0" w:space="0" w:color="auto"/>
        <w:left w:val="none" w:sz="0" w:space="0" w:color="auto"/>
        <w:bottom w:val="none" w:sz="0" w:space="0" w:color="auto"/>
        <w:right w:val="none" w:sz="0" w:space="0" w:color="auto"/>
      </w:divBdr>
    </w:div>
    <w:div w:id="158161849">
      <w:bodyDiv w:val="1"/>
      <w:marLeft w:val="0"/>
      <w:marRight w:val="0"/>
      <w:marTop w:val="0"/>
      <w:marBottom w:val="0"/>
      <w:divBdr>
        <w:top w:val="none" w:sz="0" w:space="0" w:color="auto"/>
        <w:left w:val="none" w:sz="0" w:space="0" w:color="auto"/>
        <w:bottom w:val="none" w:sz="0" w:space="0" w:color="auto"/>
        <w:right w:val="none" w:sz="0" w:space="0" w:color="auto"/>
      </w:divBdr>
    </w:div>
    <w:div w:id="211818984">
      <w:bodyDiv w:val="1"/>
      <w:marLeft w:val="0"/>
      <w:marRight w:val="0"/>
      <w:marTop w:val="0"/>
      <w:marBottom w:val="0"/>
      <w:divBdr>
        <w:top w:val="none" w:sz="0" w:space="0" w:color="auto"/>
        <w:left w:val="none" w:sz="0" w:space="0" w:color="auto"/>
        <w:bottom w:val="none" w:sz="0" w:space="0" w:color="auto"/>
        <w:right w:val="none" w:sz="0" w:space="0" w:color="auto"/>
      </w:divBdr>
    </w:div>
    <w:div w:id="308092873">
      <w:bodyDiv w:val="1"/>
      <w:marLeft w:val="0"/>
      <w:marRight w:val="0"/>
      <w:marTop w:val="0"/>
      <w:marBottom w:val="0"/>
      <w:divBdr>
        <w:top w:val="none" w:sz="0" w:space="0" w:color="auto"/>
        <w:left w:val="none" w:sz="0" w:space="0" w:color="auto"/>
        <w:bottom w:val="none" w:sz="0" w:space="0" w:color="auto"/>
        <w:right w:val="none" w:sz="0" w:space="0" w:color="auto"/>
      </w:divBdr>
    </w:div>
    <w:div w:id="336421588">
      <w:bodyDiv w:val="1"/>
      <w:marLeft w:val="0"/>
      <w:marRight w:val="0"/>
      <w:marTop w:val="0"/>
      <w:marBottom w:val="0"/>
      <w:divBdr>
        <w:top w:val="none" w:sz="0" w:space="0" w:color="auto"/>
        <w:left w:val="none" w:sz="0" w:space="0" w:color="auto"/>
        <w:bottom w:val="none" w:sz="0" w:space="0" w:color="auto"/>
        <w:right w:val="none" w:sz="0" w:space="0" w:color="auto"/>
      </w:divBdr>
    </w:div>
    <w:div w:id="372273007">
      <w:bodyDiv w:val="1"/>
      <w:marLeft w:val="0"/>
      <w:marRight w:val="0"/>
      <w:marTop w:val="0"/>
      <w:marBottom w:val="0"/>
      <w:divBdr>
        <w:top w:val="none" w:sz="0" w:space="0" w:color="auto"/>
        <w:left w:val="none" w:sz="0" w:space="0" w:color="auto"/>
        <w:bottom w:val="none" w:sz="0" w:space="0" w:color="auto"/>
        <w:right w:val="none" w:sz="0" w:space="0" w:color="auto"/>
      </w:divBdr>
    </w:div>
    <w:div w:id="439574117">
      <w:bodyDiv w:val="1"/>
      <w:marLeft w:val="0"/>
      <w:marRight w:val="0"/>
      <w:marTop w:val="0"/>
      <w:marBottom w:val="0"/>
      <w:divBdr>
        <w:top w:val="none" w:sz="0" w:space="0" w:color="auto"/>
        <w:left w:val="none" w:sz="0" w:space="0" w:color="auto"/>
        <w:bottom w:val="none" w:sz="0" w:space="0" w:color="auto"/>
        <w:right w:val="none" w:sz="0" w:space="0" w:color="auto"/>
      </w:divBdr>
    </w:div>
    <w:div w:id="468474405">
      <w:bodyDiv w:val="1"/>
      <w:marLeft w:val="0"/>
      <w:marRight w:val="0"/>
      <w:marTop w:val="0"/>
      <w:marBottom w:val="0"/>
      <w:divBdr>
        <w:top w:val="none" w:sz="0" w:space="0" w:color="auto"/>
        <w:left w:val="none" w:sz="0" w:space="0" w:color="auto"/>
        <w:bottom w:val="none" w:sz="0" w:space="0" w:color="auto"/>
        <w:right w:val="none" w:sz="0" w:space="0" w:color="auto"/>
      </w:divBdr>
    </w:div>
    <w:div w:id="554053186">
      <w:bodyDiv w:val="1"/>
      <w:marLeft w:val="0"/>
      <w:marRight w:val="0"/>
      <w:marTop w:val="0"/>
      <w:marBottom w:val="0"/>
      <w:divBdr>
        <w:top w:val="none" w:sz="0" w:space="0" w:color="auto"/>
        <w:left w:val="none" w:sz="0" w:space="0" w:color="auto"/>
        <w:bottom w:val="none" w:sz="0" w:space="0" w:color="auto"/>
        <w:right w:val="none" w:sz="0" w:space="0" w:color="auto"/>
      </w:divBdr>
    </w:div>
    <w:div w:id="572391800">
      <w:bodyDiv w:val="1"/>
      <w:marLeft w:val="0"/>
      <w:marRight w:val="0"/>
      <w:marTop w:val="0"/>
      <w:marBottom w:val="0"/>
      <w:divBdr>
        <w:top w:val="none" w:sz="0" w:space="0" w:color="auto"/>
        <w:left w:val="none" w:sz="0" w:space="0" w:color="auto"/>
        <w:bottom w:val="none" w:sz="0" w:space="0" w:color="auto"/>
        <w:right w:val="none" w:sz="0" w:space="0" w:color="auto"/>
      </w:divBdr>
    </w:div>
    <w:div w:id="580603212">
      <w:bodyDiv w:val="1"/>
      <w:marLeft w:val="0"/>
      <w:marRight w:val="0"/>
      <w:marTop w:val="0"/>
      <w:marBottom w:val="0"/>
      <w:divBdr>
        <w:top w:val="none" w:sz="0" w:space="0" w:color="auto"/>
        <w:left w:val="none" w:sz="0" w:space="0" w:color="auto"/>
        <w:bottom w:val="none" w:sz="0" w:space="0" w:color="auto"/>
        <w:right w:val="none" w:sz="0" w:space="0" w:color="auto"/>
      </w:divBdr>
    </w:div>
    <w:div w:id="612781922">
      <w:bodyDiv w:val="1"/>
      <w:marLeft w:val="0"/>
      <w:marRight w:val="0"/>
      <w:marTop w:val="0"/>
      <w:marBottom w:val="0"/>
      <w:divBdr>
        <w:top w:val="none" w:sz="0" w:space="0" w:color="auto"/>
        <w:left w:val="none" w:sz="0" w:space="0" w:color="auto"/>
        <w:bottom w:val="none" w:sz="0" w:space="0" w:color="auto"/>
        <w:right w:val="none" w:sz="0" w:space="0" w:color="auto"/>
      </w:divBdr>
    </w:div>
    <w:div w:id="654409429">
      <w:bodyDiv w:val="1"/>
      <w:marLeft w:val="0"/>
      <w:marRight w:val="0"/>
      <w:marTop w:val="0"/>
      <w:marBottom w:val="0"/>
      <w:divBdr>
        <w:top w:val="none" w:sz="0" w:space="0" w:color="auto"/>
        <w:left w:val="none" w:sz="0" w:space="0" w:color="auto"/>
        <w:bottom w:val="none" w:sz="0" w:space="0" w:color="auto"/>
        <w:right w:val="none" w:sz="0" w:space="0" w:color="auto"/>
      </w:divBdr>
    </w:div>
    <w:div w:id="666248639">
      <w:bodyDiv w:val="1"/>
      <w:marLeft w:val="0"/>
      <w:marRight w:val="0"/>
      <w:marTop w:val="0"/>
      <w:marBottom w:val="0"/>
      <w:divBdr>
        <w:top w:val="none" w:sz="0" w:space="0" w:color="auto"/>
        <w:left w:val="none" w:sz="0" w:space="0" w:color="auto"/>
        <w:bottom w:val="none" w:sz="0" w:space="0" w:color="auto"/>
        <w:right w:val="none" w:sz="0" w:space="0" w:color="auto"/>
      </w:divBdr>
    </w:div>
    <w:div w:id="711882291">
      <w:bodyDiv w:val="1"/>
      <w:marLeft w:val="0"/>
      <w:marRight w:val="0"/>
      <w:marTop w:val="0"/>
      <w:marBottom w:val="0"/>
      <w:divBdr>
        <w:top w:val="none" w:sz="0" w:space="0" w:color="auto"/>
        <w:left w:val="none" w:sz="0" w:space="0" w:color="auto"/>
        <w:bottom w:val="none" w:sz="0" w:space="0" w:color="auto"/>
        <w:right w:val="none" w:sz="0" w:space="0" w:color="auto"/>
      </w:divBdr>
    </w:div>
    <w:div w:id="742684852">
      <w:bodyDiv w:val="1"/>
      <w:marLeft w:val="0"/>
      <w:marRight w:val="0"/>
      <w:marTop w:val="0"/>
      <w:marBottom w:val="0"/>
      <w:divBdr>
        <w:top w:val="none" w:sz="0" w:space="0" w:color="auto"/>
        <w:left w:val="none" w:sz="0" w:space="0" w:color="auto"/>
        <w:bottom w:val="none" w:sz="0" w:space="0" w:color="auto"/>
        <w:right w:val="none" w:sz="0" w:space="0" w:color="auto"/>
      </w:divBdr>
    </w:div>
    <w:div w:id="745035212">
      <w:bodyDiv w:val="1"/>
      <w:marLeft w:val="0"/>
      <w:marRight w:val="0"/>
      <w:marTop w:val="0"/>
      <w:marBottom w:val="0"/>
      <w:divBdr>
        <w:top w:val="none" w:sz="0" w:space="0" w:color="auto"/>
        <w:left w:val="none" w:sz="0" w:space="0" w:color="auto"/>
        <w:bottom w:val="none" w:sz="0" w:space="0" w:color="auto"/>
        <w:right w:val="none" w:sz="0" w:space="0" w:color="auto"/>
      </w:divBdr>
    </w:div>
    <w:div w:id="747116596">
      <w:bodyDiv w:val="1"/>
      <w:marLeft w:val="0"/>
      <w:marRight w:val="0"/>
      <w:marTop w:val="0"/>
      <w:marBottom w:val="0"/>
      <w:divBdr>
        <w:top w:val="none" w:sz="0" w:space="0" w:color="auto"/>
        <w:left w:val="none" w:sz="0" w:space="0" w:color="auto"/>
        <w:bottom w:val="none" w:sz="0" w:space="0" w:color="auto"/>
        <w:right w:val="none" w:sz="0" w:space="0" w:color="auto"/>
      </w:divBdr>
    </w:div>
    <w:div w:id="785584342">
      <w:bodyDiv w:val="1"/>
      <w:marLeft w:val="0"/>
      <w:marRight w:val="0"/>
      <w:marTop w:val="0"/>
      <w:marBottom w:val="0"/>
      <w:divBdr>
        <w:top w:val="none" w:sz="0" w:space="0" w:color="auto"/>
        <w:left w:val="none" w:sz="0" w:space="0" w:color="auto"/>
        <w:bottom w:val="none" w:sz="0" w:space="0" w:color="auto"/>
        <w:right w:val="none" w:sz="0" w:space="0" w:color="auto"/>
      </w:divBdr>
    </w:div>
    <w:div w:id="785849697">
      <w:bodyDiv w:val="1"/>
      <w:marLeft w:val="0"/>
      <w:marRight w:val="0"/>
      <w:marTop w:val="0"/>
      <w:marBottom w:val="0"/>
      <w:divBdr>
        <w:top w:val="none" w:sz="0" w:space="0" w:color="auto"/>
        <w:left w:val="none" w:sz="0" w:space="0" w:color="auto"/>
        <w:bottom w:val="none" w:sz="0" w:space="0" w:color="auto"/>
        <w:right w:val="none" w:sz="0" w:space="0" w:color="auto"/>
      </w:divBdr>
    </w:div>
    <w:div w:id="798375764">
      <w:bodyDiv w:val="1"/>
      <w:marLeft w:val="0"/>
      <w:marRight w:val="0"/>
      <w:marTop w:val="0"/>
      <w:marBottom w:val="0"/>
      <w:divBdr>
        <w:top w:val="none" w:sz="0" w:space="0" w:color="auto"/>
        <w:left w:val="none" w:sz="0" w:space="0" w:color="auto"/>
        <w:bottom w:val="none" w:sz="0" w:space="0" w:color="auto"/>
        <w:right w:val="none" w:sz="0" w:space="0" w:color="auto"/>
      </w:divBdr>
    </w:div>
    <w:div w:id="837039428">
      <w:bodyDiv w:val="1"/>
      <w:marLeft w:val="0"/>
      <w:marRight w:val="0"/>
      <w:marTop w:val="0"/>
      <w:marBottom w:val="0"/>
      <w:divBdr>
        <w:top w:val="none" w:sz="0" w:space="0" w:color="auto"/>
        <w:left w:val="none" w:sz="0" w:space="0" w:color="auto"/>
        <w:bottom w:val="none" w:sz="0" w:space="0" w:color="auto"/>
        <w:right w:val="none" w:sz="0" w:space="0" w:color="auto"/>
      </w:divBdr>
    </w:div>
    <w:div w:id="845562123">
      <w:bodyDiv w:val="1"/>
      <w:marLeft w:val="0"/>
      <w:marRight w:val="0"/>
      <w:marTop w:val="0"/>
      <w:marBottom w:val="0"/>
      <w:divBdr>
        <w:top w:val="none" w:sz="0" w:space="0" w:color="auto"/>
        <w:left w:val="none" w:sz="0" w:space="0" w:color="auto"/>
        <w:bottom w:val="none" w:sz="0" w:space="0" w:color="auto"/>
        <w:right w:val="none" w:sz="0" w:space="0" w:color="auto"/>
      </w:divBdr>
    </w:div>
    <w:div w:id="859390260">
      <w:bodyDiv w:val="1"/>
      <w:marLeft w:val="0"/>
      <w:marRight w:val="0"/>
      <w:marTop w:val="0"/>
      <w:marBottom w:val="0"/>
      <w:divBdr>
        <w:top w:val="none" w:sz="0" w:space="0" w:color="auto"/>
        <w:left w:val="none" w:sz="0" w:space="0" w:color="auto"/>
        <w:bottom w:val="none" w:sz="0" w:space="0" w:color="auto"/>
        <w:right w:val="none" w:sz="0" w:space="0" w:color="auto"/>
      </w:divBdr>
    </w:div>
    <w:div w:id="888225317">
      <w:bodyDiv w:val="1"/>
      <w:marLeft w:val="0"/>
      <w:marRight w:val="0"/>
      <w:marTop w:val="0"/>
      <w:marBottom w:val="0"/>
      <w:divBdr>
        <w:top w:val="none" w:sz="0" w:space="0" w:color="auto"/>
        <w:left w:val="none" w:sz="0" w:space="0" w:color="auto"/>
        <w:bottom w:val="none" w:sz="0" w:space="0" w:color="auto"/>
        <w:right w:val="none" w:sz="0" w:space="0" w:color="auto"/>
      </w:divBdr>
    </w:div>
    <w:div w:id="897741356">
      <w:bodyDiv w:val="1"/>
      <w:marLeft w:val="0"/>
      <w:marRight w:val="0"/>
      <w:marTop w:val="0"/>
      <w:marBottom w:val="0"/>
      <w:divBdr>
        <w:top w:val="none" w:sz="0" w:space="0" w:color="auto"/>
        <w:left w:val="none" w:sz="0" w:space="0" w:color="auto"/>
        <w:bottom w:val="none" w:sz="0" w:space="0" w:color="auto"/>
        <w:right w:val="none" w:sz="0" w:space="0" w:color="auto"/>
      </w:divBdr>
    </w:div>
    <w:div w:id="946929973">
      <w:bodyDiv w:val="1"/>
      <w:marLeft w:val="0"/>
      <w:marRight w:val="0"/>
      <w:marTop w:val="0"/>
      <w:marBottom w:val="0"/>
      <w:divBdr>
        <w:top w:val="none" w:sz="0" w:space="0" w:color="auto"/>
        <w:left w:val="none" w:sz="0" w:space="0" w:color="auto"/>
        <w:bottom w:val="none" w:sz="0" w:space="0" w:color="auto"/>
        <w:right w:val="none" w:sz="0" w:space="0" w:color="auto"/>
      </w:divBdr>
    </w:div>
    <w:div w:id="954681384">
      <w:bodyDiv w:val="1"/>
      <w:marLeft w:val="0"/>
      <w:marRight w:val="0"/>
      <w:marTop w:val="0"/>
      <w:marBottom w:val="0"/>
      <w:divBdr>
        <w:top w:val="none" w:sz="0" w:space="0" w:color="auto"/>
        <w:left w:val="none" w:sz="0" w:space="0" w:color="auto"/>
        <w:bottom w:val="none" w:sz="0" w:space="0" w:color="auto"/>
        <w:right w:val="none" w:sz="0" w:space="0" w:color="auto"/>
      </w:divBdr>
    </w:div>
    <w:div w:id="970744901">
      <w:bodyDiv w:val="1"/>
      <w:marLeft w:val="0"/>
      <w:marRight w:val="0"/>
      <w:marTop w:val="0"/>
      <w:marBottom w:val="0"/>
      <w:divBdr>
        <w:top w:val="none" w:sz="0" w:space="0" w:color="auto"/>
        <w:left w:val="none" w:sz="0" w:space="0" w:color="auto"/>
        <w:bottom w:val="none" w:sz="0" w:space="0" w:color="auto"/>
        <w:right w:val="none" w:sz="0" w:space="0" w:color="auto"/>
      </w:divBdr>
    </w:div>
    <w:div w:id="985819558">
      <w:bodyDiv w:val="1"/>
      <w:marLeft w:val="0"/>
      <w:marRight w:val="0"/>
      <w:marTop w:val="0"/>
      <w:marBottom w:val="0"/>
      <w:divBdr>
        <w:top w:val="none" w:sz="0" w:space="0" w:color="auto"/>
        <w:left w:val="none" w:sz="0" w:space="0" w:color="auto"/>
        <w:bottom w:val="none" w:sz="0" w:space="0" w:color="auto"/>
        <w:right w:val="none" w:sz="0" w:space="0" w:color="auto"/>
      </w:divBdr>
    </w:div>
    <w:div w:id="993873223">
      <w:bodyDiv w:val="1"/>
      <w:marLeft w:val="0"/>
      <w:marRight w:val="0"/>
      <w:marTop w:val="0"/>
      <w:marBottom w:val="0"/>
      <w:divBdr>
        <w:top w:val="none" w:sz="0" w:space="0" w:color="auto"/>
        <w:left w:val="none" w:sz="0" w:space="0" w:color="auto"/>
        <w:bottom w:val="none" w:sz="0" w:space="0" w:color="auto"/>
        <w:right w:val="none" w:sz="0" w:space="0" w:color="auto"/>
      </w:divBdr>
    </w:div>
    <w:div w:id="1017578506">
      <w:bodyDiv w:val="1"/>
      <w:marLeft w:val="0"/>
      <w:marRight w:val="0"/>
      <w:marTop w:val="0"/>
      <w:marBottom w:val="0"/>
      <w:divBdr>
        <w:top w:val="none" w:sz="0" w:space="0" w:color="auto"/>
        <w:left w:val="none" w:sz="0" w:space="0" w:color="auto"/>
        <w:bottom w:val="none" w:sz="0" w:space="0" w:color="auto"/>
        <w:right w:val="none" w:sz="0" w:space="0" w:color="auto"/>
      </w:divBdr>
    </w:div>
    <w:div w:id="1022047970">
      <w:bodyDiv w:val="1"/>
      <w:marLeft w:val="0"/>
      <w:marRight w:val="0"/>
      <w:marTop w:val="0"/>
      <w:marBottom w:val="0"/>
      <w:divBdr>
        <w:top w:val="none" w:sz="0" w:space="0" w:color="auto"/>
        <w:left w:val="none" w:sz="0" w:space="0" w:color="auto"/>
        <w:bottom w:val="none" w:sz="0" w:space="0" w:color="auto"/>
        <w:right w:val="none" w:sz="0" w:space="0" w:color="auto"/>
      </w:divBdr>
    </w:div>
    <w:div w:id="1026977535">
      <w:bodyDiv w:val="1"/>
      <w:marLeft w:val="0"/>
      <w:marRight w:val="0"/>
      <w:marTop w:val="0"/>
      <w:marBottom w:val="0"/>
      <w:divBdr>
        <w:top w:val="none" w:sz="0" w:space="0" w:color="auto"/>
        <w:left w:val="none" w:sz="0" w:space="0" w:color="auto"/>
        <w:bottom w:val="none" w:sz="0" w:space="0" w:color="auto"/>
        <w:right w:val="none" w:sz="0" w:space="0" w:color="auto"/>
      </w:divBdr>
    </w:div>
    <w:div w:id="1062800685">
      <w:bodyDiv w:val="1"/>
      <w:marLeft w:val="0"/>
      <w:marRight w:val="0"/>
      <w:marTop w:val="0"/>
      <w:marBottom w:val="0"/>
      <w:divBdr>
        <w:top w:val="none" w:sz="0" w:space="0" w:color="auto"/>
        <w:left w:val="none" w:sz="0" w:space="0" w:color="auto"/>
        <w:bottom w:val="none" w:sz="0" w:space="0" w:color="auto"/>
        <w:right w:val="none" w:sz="0" w:space="0" w:color="auto"/>
      </w:divBdr>
    </w:div>
    <w:div w:id="1064984623">
      <w:bodyDiv w:val="1"/>
      <w:marLeft w:val="0"/>
      <w:marRight w:val="0"/>
      <w:marTop w:val="0"/>
      <w:marBottom w:val="0"/>
      <w:divBdr>
        <w:top w:val="none" w:sz="0" w:space="0" w:color="auto"/>
        <w:left w:val="none" w:sz="0" w:space="0" w:color="auto"/>
        <w:bottom w:val="none" w:sz="0" w:space="0" w:color="auto"/>
        <w:right w:val="none" w:sz="0" w:space="0" w:color="auto"/>
      </w:divBdr>
    </w:div>
    <w:div w:id="1077632075">
      <w:bodyDiv w:val="1"/>
      <w:marLeft w:val="0"/>
      <w:marRight w:val="0"/>
      <w:marTop w:val="0"/>
      <w:marBottom w:val="0"/>
      <w:divBdr>
        <w:top w:val="none" w:sz="0" w:space="0" w:color="auto"/>
        <w:left w:val="none" w:sz="0" w:space="0" w:color="auto"/>
        <w:bottom w:val="none" w:sz="0" w:space="0" w:color="auto"/>
        <w:right w:val="none" w:sz="0" w:space="0" w:color="auto"/>
      </w:divBdr>
    </w:div>
    <w:div w:id="1089500187">
      <w:bodyDiv w:val="1"/>
      <w:marLeft w:val="0"/>
      <w:marRight w:val="0"/>
      <w:marTop w:val="0"/>
      <w:marBottom w:val="0"/>
      <w:divBdr>
        <w:top w:val="none" w:sz="0" w:space="0" w:color="auto"/>
        <w:left w:val="none" w:sz="0" w:space="0" w:color="auto"/>
        <w:bottom w:val="none" w:sz="0" w:space="0" w:color="auto"/>
        <w:right w:val="none" w:sz="0" w:space="0" w:color="auto"/>
      </w:divBdr>
    </w:div>
    <w:div w:id="1122501650">
      <w:bodyDiv w:val="1"/>
      <w:marLeft w:val="0"/>
      <w:marRight w:val="0"/>
      <w:marTop w:val="0"/>
      <w:marBottom w:val="0"/>
      <w:divBdr>
        <w:top w:val="none" w:sz="0" w:space="0" w:color="auto"/>
        <w:left w:val="none" w:sz="0" w:space="0" w:color="auto"/>
        <w:bottom w:val="none" w:sz="0" w:space="0" w:color="auto"/>
        <w:right w:val="none" w:sz="0" w:space="0" w:color="auto"/>
      </w:divBdr>
    </w:div>
    <w:div w:id="1145125141">
      <w:bodyDiv w:val="1"/>
      <w:marLeft w:val="0"/>
      <w:marRight w:val="0"/>
      <w:marTop w:val="0"/>
      <w:marBottom w:val="0"/>
      <w:divBdr>
        <w:top w:val="none" w:sz="0" w:space="0" w:color="auto"/>
        <w:left w:val="none" w:sz="0" w:space="0" w:color="auto"/>
        <w:bottom w:val="none" w:sz="0" w:space="0" w:color="auto"/>
        <w:right w:val="none" w:sz="0" w:space="0" w:color="auto"/>
      </w:divBdr>
    </w:div>
    <w:div w:id="1299148165">
      <w:bodyDiv w:val="1"/>
      <w:marLeft w:val="0"/>
      <w:marRight w:val="0"/>
      <w:marTop w:val="0"/>
      <w:marBottom w:val="0"/>
      <w:divBdr>
        <w:top w:val="none" w:sz="0" w:space="0" w:color="auto"/>
        <w:left w:val="none" w:sz="0" w:space="0" w:color="auto"/>
        <w:bottom w:val="none" w:sz="0" w:space="0" w:color="auto"/>
        <w:right w:val="none" w:sz="0" w:space="0" w:color="auto"/>
      </w:divBdr>
    </w:div>
    <w:div w:id="1332374515">
      <w:bodyDiv w:val="1"/>
      <w:marLeft w:val="0"/>
      <w:marRight w:val="0"/>
      <w:marTop w:val="0"/>
      <w:marBottom w:val="0"/>
      <w:divBdr>
        <w:top w:val="none" w:sz="0" w:space="0" w:color="auto"/>
        <w:left w:val="none" w:sz="0" w:space="0" w:color="auto"/>
        <w:bottom w:val="none" w:sz="0" w:space="0" w:color="auto"/>
        <w:right w:val="none" w:sz="0" w:space="0" w:color="auto"/>
      </w:divBdr>
    </w:div>
    <w:div w:id="1362515293">
      <w:bodyDiv w:val="1"/>
      <w:marLeft w:val="0"/>
      <w:marRight w:val="0"/>
      <w:marTop w:val="0"/>
      <w:marBottom w:val="0"/>
      <w:divBdr>
        <w:top w:val="none" w:sz="0" w:space="0" w:color="auto"/>
        <w:left w:val="none" w:sz="0" w:space="0" w:color="auto"/>
        <w:bottom w:val="none" w:sz="0" w:space="0" w:color="auto"/>
        <w:right w:val="none" w:sz="0" w:space="0" w:color="auto"/>
      </w:divBdr>
    </w:div>
    <w:div w:id="1379477946">
      <w:bodyDiv w:val="1"/>
      <w:marLeft w:val="0"/>
      <w:marRight w:val="0"/>
      <w:marTop w:val="0"/>
      <w:marBottom w:val="0"/>
      <w:divBdr>
        <w:top w:val="none" w:sz="0" w:space="0" w:color="auto"/>
        <w:left w:val="none" w:sz="0" w:space="0" w:color="auto"/>
        <w:bottom w:val="none" w:sz="0" w:space="0" w:color="auto"/>
        <w:right w:val="none" w:sz="0" w:space="0" w:color="auto"/>
      </w:divBdr>
    </w:div>
    <w:div w:id="1390420698">
      <w:bodyDiv w:val="1"/>
      <w:marLeft w:val="0"/>
      <w:marRight w:val="0"/>
      <w:marTop w:val="0"/>
      <w:marBottom w:val="0"/>
      <w:divBdr>
        <w:top w:val="none" w:sz="0" w:space="0" w:color="auto"/>
        <w:left w:val="none" w:sz="0" w:space="0" w:color="auto"/>
        <w:bottom w:val="none" w:sz="0" w:space="0" w:color="auto"/>
        <w:right w:val="none" w:sz="0" w:space="0" w:color="auto"/>
      </w:divBdr>
    </w:div>
    <w:div w:id="1405445014">
      <w:bodyDiv w:val="1"/>
      <w:marLeft w:val="0"/>
      <w:marRight w:val="0"/>
      <w:marTop w:val="0"/>
      <w:marBottom w:val="0"/>
      <w:divBdr>
        <w:top w:val="none" w:sz="0" w:space="0" w:color="auto"/>
        <w:left w:val="none" w:sz="0" w:space="0" w:color="auto"/>
        <w:bottom w:val="none" w:sz="0" w:space="0" w:color="auto"/>
        <w:right w:val="none" w:sz="0" w:space="0" w:color="auto"/>
      </w:divBdr>
    </w:div>
    <w:div w:id="1435588891">
      <w:bodyDiv w:val="1"/>
      <w:marLeft w:val="0"/>
      <w:marRight w:val="0"/>
      <w:marTop w:val="0"/>
      <w:marBottom w:val="0"/>
      <w:divBdr>
        <w:top w:val="none" w:sz="0" w:space="0" w:color="auto"/>
        <w:left w:val="none" w:sz="0" w:space="0" w:color="auto"/>
        <w:bottom w:val="none" w:sz="0" w:space="0" w:color="auto"/>
        <w:right w:val="none" w:sz="0" w:space="0" w:color="auto"/>
      </w:divBdr>
    </w:div>
    <w:div w:id="1480343225">
      <w:bodyDiv w:val="1"/>
      <w:marLeft w:val="0"/>
      <w:marRight w:val="0"/>
      <w:marTop w:val="0"/>
      <w:marBottom w:val="0"/>
      <w:divBdr>
        <w:top w:val="none" w:sz="0" w:space="0" w:color="auto"/>
        <w:left w:val="none" w:sz="0" w:space="0" w:color="auto"/>
        <w:bottom w:val="none" w:sz="0" w:space="0" w:color="auto"/>
        <w:right w:val="none" w:sz="0" w:space="0" w:color="auto"/>
      </w:divBdr>
    </w:div>
    <w:div w:id="1486240115">
      <w:bodyDiv w:val="1"/>
      <w:marLeft w:val="0"/>
      <w:marRight w:val="0"/>
      <w:marTop w:val="0"/>
      <w:marBottom w:val="0"/>
      <w:divBdr>
        <w:top w:val="none" w:sz="0" w:space="0" w:color="auto"/>
        <w:left w:val="none" w:sz="0" w:space="0" w:color="auto"/>
        <w:bottom w:val="none" w:sz="0" w:space="0" w:color="auto"/>
        <w:right w:val="none" w:sz="0" w:space="0" w:color="auto"/>
      </w:divBdr>
    </w:div>
    <w:div w:id="1490944800">
      <w:bodyDiv w:val="1"/>
      <w:marLeft w:val="0"/>
      <w:marRight w:val="0"/>
      <w:marTop w:val="0"/>
      <w:marBottom w:val="0"/>
      <w:divBdr>
        <w:top w:val="none" w:sz="0" w:space="0" w:color="auto"/>
        <w:left w:val="none" w:sz="0" w:space="0" w:color="auto"/>
        <w:bottom w:val="none" w:sz="0" w:space="0" w:color="auto"/>
        <w:right w:val="none" w:sz="0" w:space="0" w:color="auto"/>
      </w:divBdr>
    </w:div>
    <w:div w:id="1537965231">
      <w:bodyDiv w:val="1"/>
      <w:marLeft w:val="0"/>
      <w:marRight w:val="0"/>
      <w:marTop w:val="0"/>
      <w:marBottom w:val="0"/>
      <w:divBdr>
        <w:top w:val="none" w:sz="0" w:space="0" w:color="auto"/>
        <w:left w:val="none" w:sz="0" w:space="0" w:color="auto"/>
        <w:bottom w:val="none" w:sz="0" w:space="0" w:color="auto"/>
        <w:right w:val="none" w:sz="0" w:space="0" w:color="auto"/>
      </w:divBdr>
    </w:div>
    <w:div w:id="1561549254">
      <w:bodyDiv w:val="1"/>
      <w:marLeft w:val="0"/>
      <w:marRight w:val="0"/>
      <w:marTop w:val="0"/>
      <w:marBottom w:val="0"/>
      <w:divBdr>
        <w:top w:val="none" w:sz="0" w:space="0" w:color="auto"/>
        <w:left w:val="none" w:sz="0" w:space="0" w:color="auto"/>
        <w:bottom w:val="none" w:sz="0" w:space="0" w:color="auto"/>
        <w:right w:val="none" w:sz="0" w:space="0" w:color="auto"/>
      </w:divBdr>
    </w:div>
    <w:div w:id="1613122008">
      <w:bodyDiv w:val="1"/>
      <w:marLeft w:val="0"/>
      <w:marRight w:val="0"/>
      <w:marTop w:val="0"/>
      <w:marBottom w:val="0"/>
      <w:divBdr>
        <w:top w:val="none" w:sz="0" w:space="0" w:color="auto"/>
        <w:left w:val="none" w:sz="0" w:space="0" w:color="auto"/>
        <w:bottom w:val="none" w:sz="0" w:space="0" w:color="auto"/>
        <w:right w:val="none" w:sz="0" w:space="0" w:color="auto"/>
      </w:divBdr>
    </w:div>
    <w:div w:id="1618638522">
      <w:bodyDiv w:val="1"/>
      <w:marLeft w:val="0"/>
      <w:marRight w:val="0"/>
      <w:marTop w:val="0"/>
      <w:marBottom w:val="0"/>
      <w:divBdr>
        <w:top w:val="none" w:sz="0" w:space="0" w:color="auto"/>
        <w:left w:val="none" w:sz="0" w:space="0" w:color="auto"/>
        <w:bottom w:val="none" w:sz="0" w:space="0" w:color="auto"/>
        <w:right w:val="none" w:sz="0" w:space="0" w:color="auto"/>
      </w:divBdr>
    </w:div>
    <w:div w:id="1650285404">
      <w:bodyDiv w:val="1"/>
      <w:marLeft w:val="0"/>
      <w:marRight w:val="0"/>
      <w:marTop w:val="0"/>
      <w:marBottom w:val="0"/>
      <w:divBdr>
        <w:top w:val="none" w:sz="0" w:space="0" w:color="auto"/>
        <w:left w:val="none" w:sz="0" w:space="0" w:color="auto"/>
        <w:bottom w:val="none" w:sz="0" w:space="0" w:color="auto"/>
        <w:right w:val="none" w:sz="0" w:space="0" w:color="auto"/>
      </w:divBdr>
    </w:div>
    <w:div w:id="1696274573">
      <w:bodyDiv w:val="1"/>
      <w:marLeft w:val="0"/>
      <w:marRight w:val="0"/>
      <w:marTop w:val="0"/>
      <w:marBottom w:val="0"/>
      <w:divBdr>
        <w:top w:val="none" w:sz="0" w:space="0" w:color="auto"/>
        <w:left w:val="none" w:sz="0" w:space="0" w:color="auto"/>
        <w:bottom w:val="none" w:sz="0" w:space="0" w:color="auto"/>
        <w:right w:val="none" w:sz="0" w:space="0" w:color="auto"/>
      </w:divBdr>
    </w:div>
    <w:div w:id="1701198945">
      <w:bodyDiv w:val="1"/>
      <w:marLeft w:val="0"/>
      <w:marRight w:val="0"/>
      <w:marTop w:val="0"/>
      <w:marBottom w:val="0"/>
      <w:divBdr>
        <w:top w:val="none" w:sz="0" w:space="0" w:color="auto"/>
        <w:left w:val="none" w:sz="0" w:space="0" w:color="auto"/>
        <w:bottom w:val="none" w:sz="0" w:space="0" w:color="auto"/>
        <w:right w:val="none" w:sz="0" w:space="0" w:color="auto"/>
      </w:divBdr>
    </w:div>
    <w:div w:id="1746340849">
      <w:bodyDiv w:val="1"/>
      <w:marLeft w:val="0"/>
      <w:marRight w:val="0"/>
      <w:marTop w:val="0"/>
      <w:marBottom w:val="0"/>
      <w:divBdr>
        <w:top w:val="none" w:sz="0" w:space="0" w:color="auto"/>
        <w:left w:val="none" w:sz="0" w:space="0" w:color="auto"/>
        <w:bottom w:val="none" w:sz="0" w:space="0" w:color="auto"/>
        <w:right w:val="none" w:sz="0" w:space="0" w:color="auto"/>
      </w:divBdr>
    </w:div>
    <w:div w:id="1821261782">
      <w:bodyDiv w:val="1"/>
      <w:marLeft w:val="0"/>
      <w:marRight w:val="0"/>
      <w:marTop w:val="0"/>
      <w:marBottom w:val="0"/>
      <w:divBdr>
        <w:top w:val="none" w:sz="0" w:space="0" w:color="auto"/>
        <w:left w:val="none" w:sz="0" w:space="0" w:color="auto"/>
        <w:bottom w:val="none" w:sz="0" w:space="0" w:color="auto"/>
        <w:right w:val="none" w:sz="0" w:space="0" w:color="auto"/>
      </w:divBdr>
    </w:div>
    <w:div w:id="1828664880">
      <w:bodyDiv w:val="1"/>
      <w:marLeft w:val="0"/>
      <w:marRight w:val="0"/>
      <w:marTop w:val="0"/>
      <w:marBottom w:val="0"/>
      <w:divBdr>
        <w:top w:val="none" w:sz="0" w:space="0" w:color="auto"/>
        <w:left w:val="none" w:sz="0" w:space="0" w:color="auto"/>
        <w:bottom w:val="none" w:sz="0" w:space="0" w:color="auto"/>
        <w:right w:val="none" w:sz="0" w:space="0" w:color="auto"/>
      </w:divBdr>
    </w:div>
    <w:div w:id="1914075944">
      <w:bodyDiv w:val="1"/>
      <w:marLeft w:val="0"/>
      <w:marRight w:val="0"/>
      <w:marTop w:val="0"/>
      <w:marBottom w:val="0"/>
      <w:divBdr>
        <w:top w:val="none" w:sz="0" w:space="0" w:color="auto"/>
        <w:left w:val="none" w:sz="0" w:space="0" w:color="auto"/>
        <w:bottom w:val="none" w:sz="0" w:space="0" w:color="auto"/>
        <w:right w:val="none" w:sz="0" w:space="0" w:color="auto"/>
      </w:divBdr>
    </w:div>
    <w:div w:id="2007004794">
      <w:bodyDiv w:val="1"/>
      <w:marLeft w:val="0"/>
      <w:marRight w:val="0"/>
      <w:marTop w:val="0"/>
      <w:marBottom w:val="0"/>
      <w:divBdr>
        <w:top w:val="none" w:sz="0" w:space="0" w:color="auto"/>
        <w:left w:val="none" w:sz="0" w:space="0" w:color="auto"/>
        <w:bottom w:val="none" w:sz="0" w:space="0" w:color="auto"/>
        <w:right w:val="none" w:sz="0" w:space="0" w:color="auto"/>
      </w:divBdr>
    </w:div>
    <w:div w:id="20123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43BCA-F548-43D5-A242-5C6F7F49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3696</Words>
  <Characters>21072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Муниципальный правовой акт о бюджете муниципального образования на очередной финансовый год</vt:lpstr>
    </vt:vector>
  </TitlesOfParts>
  <Company>selsovet</Company>
  <LinksUpToDate>false</LinksUpToDate>
  <CharactersWithSpaces>24719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 о бюджете муниципального образования на очередной финансовый год</dc:title>
  <dc:creator>Умарова Мариям Юсуфовна</dc:creator>
  <cp:lastModifiedBy>211015</cp:lastModifiedBy>
  <cp:revision>2</cp:revision>
  <cp:lastPrinted>2018-11-29T07:23:00Z</cp:lastPrinted>
  <dcterms:created xsi:type="dcterms:W3CDTF">2018-11-29T07:55:00Z</dcterms:created>
  <dcterms:modified xsi:type="dcterms:W3CDTF">2018-11-29T07:55:00Z</dcterms:modified>
</cp:coreProperties>
</file>